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6F" w:rsidRDefault="0069516F" w:rsidP="0069516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Appendix </w:t>
      </w:r>
      <w:r w:rsidR="00E11330">
        <w:rPr>
          <w:rFonts w:ascii="Times New Roman" w:hAnsi="Times New Roman"/>
          <w:sz w:val="24"/>
          <w:szCs w:val="24"/>
          <w:u w:val="single"/>
        </w:rPr>
        <w:t>A</w:t>
      </w:r>
      <w:r>
        <w:rPr>
          <w:rFonts w:ascii="Times New Roman" w:hAnsi="Times New Roman"/>
          <w:sz w:val="24"/>
          <w:szCs w:val="24"/>
          <w:u w:val="single"/>
        </w:rPr>
        <w:t>. Survey and study populations</w:t>
      </w:r>
    </w:p>
    <w:p w:rsidR="0069516F" w:rsidRDefault="0069516F" w:rsidP="006951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16F" w:rsidRDefault="007C6A1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3D48E44" wp14:editId="23B2722A">
            <wp:extent cx="5524500" cy="6524625"/>
            <wp:effectExtent l="0" t="0" r="0" b="9525"/>
            <wp:docPr id="1" name="Picture 1" descr="Healthy Days Survey Flowchart" title="Appendix A. Survey and study popul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16F">
        <w:rPr>
          <w:rFonts w:ascii="Times New Roman" w:hAnsi="Times New Roman" w:cs="Times New Roman"/>
          <w:sz w:val="24"/>
          <w:szCs w:val="24"/>
        </w:rPr>
        <w:br w:type="page"/>
      </w:r>
    </w:p>
    <w:p w:rsidR="000A7D10" w:rsidRDefault="000A7D10" w:rsidP="00B9270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Appendix</w:t>
      </w:r>
      <w:r w:rsidR="00B9270B">
        <w:rPr>
          <w:rFonts w:ascii="Times New Roman" w:hAnsi="Times New Roman" w:cs="Times New Roman"/>
          <w:sz w:val="24"/>
          <w:szCs w:val="24"/>
        </w:rPr>
        <w:t xml:space="preserve"> </w:t>
      </w:r>
      <w:r w:rsidR="00E1133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Diagnosis codes used to identify chronic conditions of interest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endix B."/>
        <w:tblDescription w:val="Appendix B. Diagnosis codes used to identify chronic conditions of interest"/>
      </w:tblPr>
      <w:tblGrid>
        <w:gridCol w:w="4392"/>
        <w:gridCol w:w="4392"/>
      </w:tblGrid>
      <w:tr w:rsidR="000A7D10" w:rsidRPr="00F41845" w:rsidTr="007D6204">
        <w:trPr>
          <w:tblHeader/>
        </w:trPr>
        <w:tc>
          <w:tcPr>
            <w:tcW w:w="4392" w:type="dxa"/>
          </w:tcPr>
          <w:p w:rsidR="000A7D10" w:rsidRPr="00F41845" w:rsidRDefault="000A7D10" w:rsidP="00A3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F41845">
              <w:rPr>
                <w:rFonts w:ascii="Times New Roman" w:hAnsi="Times New Roman" w:cs="Times New Roman"/>
                <w:b/>
                <w:sz w:val="24"/>
                <w:szCs w:val="24"/>
              </w:rPr>
              <w:t>Chronic Condition</w:t>
            </w:r>
          </w:p>
        </w:tc>
        <w:tc>
          <w:tcPr>
            <w:tcW w:w="4392" w:type="dxa"/>
          </w:tcPr>
          <w:p w:rsidR="000A7D10" w:rsidRPr="00F41845" w:rsidRDefault="000A7D10" w:rsidP="00A3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845">
              <w:rPr>
                <w:rFonts w:ascii="Times New Roman" w:hAnsi="Times New Roman" w:cs="Times New Roman"/>
                <w:b/>
                <w:sz w:val="24"/>
                <w:szCs w:val="24"/>
              </w:rPr>
              <w:t>ICD-9 Code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0A7D10" w:rsidRPr="00F41845" w:rsidTr="00A35C4C">
        <w:tc>
          <w:tcPr>
            <w:tcW w:w="4392" w:type="dxa"/>
            <w:vAlign w:val="center"/>
          </w:tcPr>
          <w:p w:rsidR="000A7D10" w:rsidRPr="00F41845" w:rsidRDefault="000A7D10" w:rsidP="00A3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45">
              <w:rPr>
                <w:rFonts w:ascii="Times New Roman" w:hAnsi="Times New Roman" w:cs="Times New Roman"/>
                <w:sz w:val="24"/>
                <w:szCs w:val="24"/>
              </w:rPr>
              <w:t>Chronic obstructive pulmonary disease</w:t>
            </w:r>
          </w:p>
        </w:tc>
        <w:tc>
          <w:tcPr>
            <w:tcW w:w="4392" w:type="dxa"/>
            <w:vAlign w:val="center"/>
          </w:tcPr>
          <w:p w:rsidR="000A7D10" w:rsidRPr="00F41845" w:rsidRDefault="000A7D10" w:rsidP="00A3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491.0-491.22, 491.8, 491.9, 492.0, 492.8, 496, 518.1, 518.2</w:t>
            </w:r>
          </w:p>
        </w:tc>
      </w:tr>
      <w:tr w:rsidR="000A7D10" w:rsidRPr="00F41845" w:rsidTr="00A35C4C">
        <w:tc>
          <w:tcPr>
            <w:tcW w:w="4392" w:type="dxa"/>
            <w:vAlign w:val="center"/>
          </w:tcPr>
          <w:p w:rsidR="000A7D10" w:rsidRPr="00F41845" w:rsidRDefault="000A7D10" w:rsidP="00A3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45">
              <w:rPr>
                <w:rFonts w:ascii="Times New Roman" w:hAnsi="Times New Roman" w:cs="Times New Roman"/>
                <w:sz w:val="24"/>
                <w:szCs w:val="24"/>
              </w:rPr>
              <w:t>Coronary artery disease</w:t>
            </w:r>
          </w:p>
        </w:tc>
        <w:tc>
          <w:tcPr>
            <w:tcW w:w="4392" w:type="dxa"/>
            <w:vAlign w:val="center"/>
          </w:tcPr>
          <w:p w:rsidR="000A7D10" w:rsidRPr="00F41845" w:rsidRDefault="000A7D10" w:rsidP="00A3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410.0-414.9, 429.5, 429.6, V4581-V4582</w:t>
            </w:r>
          </w:p>
        </w:tc>
      </w:tr>
      <w:tr w:rsidR="000A7D10" w:rsidRPr="00F41845" w:rsidTr="00A35C4C">
        <w:tc>
          <w:tcPr>
            <w:tcW w:w="4392" w:type="dxa"/>
            <w:vAlign w:val="center"/>
          </w:tcPr>
          <w:p w:rsidR="000A7D10" w:rsidRPr="00F41845" w:rsidRDefault="000A7D10" w:rsidP="00A3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45">
              <w:rPr>
                <w:rFonts w:ascii="Times New Roman" w:hAnsi="Times New Roman" w:cs="Times New Roman"/>
                <w:sz w:val="24"/>
                <w:szCs w:val="24"/>
              </w:rPr>
              <w:t>Congestive heart failure</w:t>
            </w:r>
          </w:p>
        </w:tc>
        <w:tc>
          <w:tcPr>
            <w:tcW w:w="4392" w:type="dxa"/>
            <w:vAlign w:val="center"/>
          </w:tcPr>
          <w:p w:rsidR="000A7D10" w:rsidRPr="00F41845" w:rsidRDefault="000A7D10" w:rsidP="00A3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398.91, 402.01, 402.11, 402.91, 404.01, 404.11, 404.91, 415.0, 428.0-428.43, 428.9</w:t>
            </w:r>
          </w:p>
        </w:tc>
      </w:tr>
      <w:tr w:rsidR="000A7D10" w:rsidRPr="00F41845" w:rsidTr="00A35C4C">
        <w:tc>
          <w:tcPr>
            <w:tcW w:w="4392" w:type="dxa"/>
            <w:vAlign w:val="center"/>
          </w:tcPr>
          <w:p w:rsidR="000A7D10" w:rsidRPr="00F41845" w:rsidRDefault="000A7D10" w:rsidP="00A3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45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</w:p>
        </w:tc>
        <w:tc>
          <w:tcPr>
            <w:tcW w:w="4392" w:type="dxa"/>
            <w:vAlign w:val="center"/>
          </w:tcPr>
          <w:p w:rsidR="000A7D10" w:rsidRPr="00F41845" w:rsidRDefault="000A7D10" w:rsidP="00A3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V5867, 249.0-250.9</w:t>
            </w:r>
          </w:p>
        </w:tc>
      </w:tr>
      <w:tr w:rsidR="000A7D10" w:rsidRPr="00F41845" w:rsidTr="00A35C4C">
        <w:tc>
          <w:tcPr>
            <w:tcW w:w="4392" w:type="dxa"/>
            <w:vAlign w:val="center"/>
          </w:tcPr>
          <w:p w:rsidR="000A7D10" w:rsidRPr="00F41845" w:rsidRDefault="000A7D10" w:rsidP="00A3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845">
              <w:rPr>
                <w:rFonts w:ascii="Times New Roman" w:hAnsi="Times New Roman" w:cs="Times New Roman"/>
                <w:sz w:val="24"/>
                <w:szCs w:val="24"/>
              </w:rPr>
              <w:t>Hypertension</w:t>
            </w:r>
          </w:p>
        </w:tc>
        <w:tc>
          <w:tcPr>
            <w:tcW w:w="4392" w:type="dxa"/>
            <w:vAlign w:val="center"/>
          </w:tcPr>
          <w:p w:rsidR="000A7D10" w:rsidRPr="00F41845" w:rsidRDefault="000A7D10" w:rsidP="00A3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401.0, 401.1, 401.9, 997.91</w:t>
            </w:r>
          </w:p>
        </w:tc>
      </w:tr>
    </w:tbl>
    <w:bookmarkEnd w:id="0"/>
    <w:p w:rsidR="000A7D10" w:rsidRPr="007D697B" w:rsidRDefault="000A7D10" w:rsidP="000A7D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D697B">
        <w:rPr>
          <w:rFonts w:ascii="Times New Roman" w:hAnsi="Times New Roman" w:cs="Times New Roman"/>
          <w:sz w:val="24"/>
          <w:szCs w:val="24"/>
        </w:rPr>
        <w:t>ICD-9, International Classification of Diseases, 9</w:t>
      </w:r>
      <w:r w:rsidRPr="007D69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D697B">
        <w:rPr>
          <w:rFonts w:ascii="Times New Roman" w:hAnsi="Times New Roman" w:cs="Times New Roman"/>
          <w:sz w:val="24"/>
          <w:szCs w:val="24"/>
        </w:rPr>
        <w:t xml:space="preserve"> Revision</w:t>
      </w:r>
    </w:p>
    <w:p w:rsidR="000A7D10" w:rsidRPr="00306C16" w:rsidRDefault="000A7D10" w:rsidP="000A7D10">
      <w:pPr>
        <w:rPr>
          <w:rFonts w:ascii="Times New Roman" w:hAnsi="Times New Roman" w:cs="Times New Roman"/>
          <w:sz w:val="24"/>
          <w:szCs w:val="24"/>
        </w:rPr>
      </w:pPr>
    </w:p>
    <w:p w:rsidR="00A35C4C" w:rsidRDefault="00A35C4C"/>
    <w:sectPr w:rsidR="00A35C4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204" w:rsidRDefault="007D6204">
      <w:pPr>
        <w:spacing w:after="0" w:line="240" w:lineRule="auto"/>
      </w:pPr>
      <w:r>
        <w:separator/>
      </w:r>
    </w:p>
  </w:endnote>
  <w:endnote w:type="continuationSeparator" w:id="0">
    <w:p w:rsidR="007D6204" w:rsidRDefault="007D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4813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6204" w:rsidRDefault="007D62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D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6204" w:rsidRDefault="007D6204">
    <w:pPr>
      <w:pStyle w:val="Footer"/>
    </w:pPr>
  </w:p>
  <w:p w:rsidR="007D6204" w:rsidRDefault="007D62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204" w:rsidRDefault="007D6204">
      <w:pPr>
        <w:spacing w:after="0" w:line="240" w:lineRule="auto"/>
      </w:pPr>
      <w:r>
        <w:separator/>
      </w:r>
    </w:p>
  </w:footnote>
  <w:footnote w:type="continuationSeparator" w:id="0">
    <w:p w:rsidR="007D6204" w:rsidRDefault="007D6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204" w:rsidRDefault="007D6204">
    <w:pPr>
      <w:pStyle w:val="Header"/>
    </w:pPr>
  </w:p>
  <w:p w:rsidR="007D6204" w:rsidRDefault="007D62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10"/>
    <w:rsid w:val="00085D9F"/>
    <w:rsid w:val="000A7D10"/>
    <w:rsid w:val="00231D80"/>
    <w:rsid w:val="00254203"/>
    <w:rsid w:val="00481191"/>
    <w:rsid w:val="00530A24"/>
    <w:rsid w:val="00584C19"/>
    <w:rsid w:val="0069516F"/>
    <w:rsid w:val="007A7B63"/>
    <w:rsid w:val="007C6A15"/>
    <w:rsid w:val="007D6204"/>
    <w:rsid w:val="00875352"/>
    <w:rsid w:val="00A35C4C"/>
    <w:rsid w:val="00AA0073"/>
    <w:rsid w:val="00B9270B"/>
    <w:rsid w:val="00C96805"/>
    <w:rsid w:val="00E11330"/>
    <w:rsid w:val="00E5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4BE6B6-3A6A-4C92-A605-2C2C3D0F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7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D10"/>
  </w:style>
  <w:style w:type="paragraph" w:styleId="Footer">
    <w:name w:val="footer"/>
    <w:basedOn w:val="Normal"/>
    <w:link w:val="FooterChar"/>
    <w:uiPriority w:val="99"/>
    <w:unhideWhenUsed/>
    <w:rsid w:val="000A7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Comorbid Arthritis Is Associated With Lower Health-Related Quality of Life in Older Adults With Other Chronic Conditions, United States, 2013–2014</vt:lpstr>
    </vt:vector>
  </TitlesOfParts>
  <Company>Humana Inc.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Comorbid Arthritis Is Associated With Lower Health-Related Quality of Life in Older Adults With Other Chronic Conditions, United States, 2013–2014</dc:title>
  <dc:subject>Healthy Days, HRQoL, arthritis, elderly, chronic disease, comorbidities, arthritis, Preventing Chronic Disease</dc:subject>
  <dc:creator>Eric Havens</dc:creator>
  <cp:keywords>Healthy Days, HRQoL, arthritis, elderly, chronic disease, comorbidities, arthritis, Preventing Chronic Disease</cp:keywords>
  <cp:lastModifiedBy>Jones, Shawn (CDC/ONDIEH/NCCDPHP) (CTR)</cp:lastModifiedBy>
  <cp:revision>8</cp:revision>
  <dcterms:created xsi:type="dcterms:W3CDTF">2017-05-05T09:07:00Z</dcterms:created>
  <dcterms:modified xsi:type="dcterms:W3CDTF">2017-06-16T15:06:00Z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Language</vt:lpwstr>
  </property>
</Properties>
</file>