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25" w:rsidRDefault="00EA7E25" w:rsidP="00142975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iCs/>
          <w:smallCaps/>
          <w:spacing w:val="4"/>
          <w:sz w:val="16"/>
        </w:rPr>
      </w:pPr>
    </w:p>
    <w:p w:rsidR="003D5607" w:rsidRDefault="003D5607" w:rsidP="003D560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iCs/>
          <w:smallCaps/>
          <w:spacing w:val="4"/>
          <w:sz w:val="16"/>
        </w:rPr>
      </w:pPr>
      <w:r>
        <w:rPr>
          <w:i/>
          <w:iCs/>
          <w:smallCaps/>
          <w:spacing w:val="4"/>
          <w:sz w:val="16"/>
        </w:rPr>
        <w:t>Please complete this form including any applicable attachments and submit by email (</w:t>
      </w:r>
      <w:hyperlink r:id="rId7" w:history="1">
        <w:r w:rsidRPr="004A293E">
          <w:rPr>
            <w:rStyle w:val="Hyperlink"/>
            <w:i/>
            <w:iCs/>
            <w:smallCaps/>
            <w:spacing w:val="4"/>
            <w:sz w:val="16"/>
          </w:rPr>
          <w:t>ttd@cdc.gov</w:t>
        </w:r>
      </w:hyperlink>
      <w:r>
        <w:rPr>
          <w:rStyle w:val="Hyperlink"/>
          <w:i/>
          <w:iCs/>
          <w:smallCaps/>
          <w:spacing w:val="4"/>
          <w:sz w:val="16"/>
        </w:rPr>
        <w:t>)</w:t>
      </w:r>
      <w:r>
        <w:rPr>
          <w:i/>
          <w:iCs/>
          <w:smallCaps/>
          <w:spacing w:val="4"/>
          <w:sz w:val="16"/>
        </w:rPr>
        <w:t xml:space="preserve"> to initiate your request.</w:t>
      </w:r>
    </w:p>
    <w:p w:rsidR="003D5607" w:rsidRDefault="003D5607" w:rsidP="003D560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iCs/>
          <w:smallCaps/>
          <w:spacing w:val="4"/>
          <w:sz w:val="16"/>
        </w:rPr>
      </w:pPr>
    </w:p>
    <w:p w:rsidR="003D5607" w:rsidRDefault="003D5607" w:rsidP="003D560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iCs/>
          <w:smallCaps/>
          <w:spacing w:val="4"/>
          <w:sz w:val="16"/>
        </w:rPr>
      </w:pPr>
      <w:r>
        <w:rPr>
          <w:i/>
          <w:iCs/>
          <w:smallCaps/>
          <w:spacing w:val="4"/>
          <w:sz w:val="16"/>
        </w:rPr>
        <w:t xml:space="preserve">Within 2 business days of receipt of this form, you will be provided with the reference id for your request and the </w:t>
      </w:r>
      <w:r w:rsidR="00741DD9">
        <w:rPr>
          <w:i/>
          <w:iCs/>
          <w:smallCaps/>
          <w:spacing w:val="4"/>
          <w:sz w:val="16"/>
        </w:rPr>
        <w:t xml:space="preserve">name of the </w:t>
      </w:r>
      <w:r>
        <w:rPr>
          <w:i/>
          <w:iCs/>
          <w:smallCaps/>
          <w:spacing w:val="4"/>
          <w:sz w:val="16"/>
        </w:rPr>
        <w:t xml:space="preserve">technology transfer specialist who will handle the request. a technology transfer specialist will contact the primary </w:t>
      </w:r>
      <w:proofErr w:type="spellStart"/>
      <w:r>
        <w:rPr>
          <w:i/>
          <w:iCs/>
          <w:smallCaps/>
          <w:spacing w:val="4"/>
          <w:sz w:val="16"/>
        </w:rPr>
        <w:t>cdc</w:t>
      </w:r>
      <w:proofErr w:type="spellEnd"/>
      <w:r>
        <w:rPr>
          <w:i/>
          <w:iCs/>
          <w:smallCaps/>
          <w:spacing w:val="4"/>
          <w:sz w:val="16"/>
        </w:rPr>
        <w:t xml:space="preserve"> contact to fully define t</w:t>
      </w:r>
      <w:r w:rsidR="00792D54">
        <w:rPr>
          <w:i/>
          <w:iCs/>
          <w:smallCaps/>
          <w:spacing w:val="4"/>
          <w:sz w:val="16"/>
        </w:rPr>
        <w:t>he request in 5-7 business days.</w:t>
      </w:r>
    </w:p>
    <w:p w:rsidR="003D5607" w:rsidRDefault="003D5607" w:rsidP="003D560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iCs/>
          <w:smallCaps/>
          <w:spacing w:val="4"/>
          <w:sz w:val="16"/>
        </w:rPr>
      </w:pPr>
    </w:p>
    <w:p w:rsidR="003D5607" w:rsidRDefault="003D5607" w:rsidP="003D560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/>
        <w:rPr>
          <w:i/>
          <w:iCs/>
          <w:smallCaps/>
          <w:spacing w:val="4"/>
          <w:sz w:val="16"/>
        </w:rPr>
      </w:pPr>
      <w:r>
        <w:rPr>
          <w:i/>
          <w:iCs/>
          <w:smallCaps/>
          <w:spacing w:val="4"/>
          <w:sz w:val="16"/>
        </w:rPr>
        <w:t xml:space="preserve">Please note: the </w:t>
      </w:r>
      <w:proofErr w:type="spellStart"/>
      <w:r>
        <w:rPr>
          <w:i/>
          <w:iCs/>
          <w:smallCaps/>
          <w:spacing w:val="4"/>
          <w:sz w:val="16"/>
        </w:rPr>
        <w:t>cdc</w:t>
      </w:r>
      <w:proofErr w:type="spellEnd"/>
      <w:r>
        <w:rPr>
          <w:i/>
          <w:iCs/>
          <w:smallCaps/>
          <w:spacing w:val="4"/>
          <w:sz w:val="16"/>
        </w:rPr>
        <w:t xml:space="preserve"> and partner contacts will be initiating discussion but not necessarily the lead investigators, lab chiefs, or signatories.</w:t>
      </w:r>
    </w:p>
    <w:p w:rsidR="003D5607" w:rsidRDefault="003D5607" w:rsidP="003D560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iCs/>
          <w:smallCaps/>
          <w:spacing w:val="4"/>
          <w:sz w:val="16"/>
        </w:rPr>
      </w:pPr>
    </w:p>
    <w:p w:rsidR="003D5607" w:rsidRPr="002A2314" w:rsidRDefault="003D5607" w:rsidP="003D560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iCs/>
          <w:smallCaps/>
          <w:spacing w:val="4"/>
          <w:sz w:val="16"/>
        </w:rPr>
      </w:pPr>
      <w:r>
        <w:rPr>
          <w:i/>
          <w:iCs/>
          <w:smallCaps/>
          <w:spacing w:val="4"/>
          <w:sz w:val="16"/>
        </w:rPr>
        <w:t xml:space="preserve">*** </w:t>
      </w:r>
      <w:r w:rsidRPr="002A2314">
        <w:rPr>
          <w:i/>
          <w:iCs/>
          <w:smallCaps/>
          <w:spacing w:val="4"/>
          <w:sz w:val="16"/>
        </w:rPr>
        <w:t>FOR EMERGENCY REQUESTS</w:t>
      </w:r>
      <w:r>
        <w:rPr>
          <w:i/>
          <w:iCs/>
          <w:smallCaps/>
          <w:spacing w:val="4"/>
          <w:sz w:val="16"/>
        </w:rPr>
        <w:t xml:space="preserve"> ***</w:t>
      </w:r>
    </w:p>
    <w:p w:rsidR="00F47EA9" w:rsidRDefault="003D5607" w:rsidP="003D560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iCs/>
          <w:smallCaps/>
          <w:spacing w:val="4"/>
          <w:sz w:val="16"/>
        </w:rPr>
      </w:pPr>
      <w:r>
        <w:rPr>
          <w:i/>
          <w:iCs/>
          <w:smallCaps/>
          <w:spacing w:val="4"/>
          <w:sz w:val="16"/>
        </w:rPr>
        <w:t>Please complete this form and submit by email (</w:t>
      </w:r>
      <w:hyperlink r:id="rId8" w:history="1">
        <w:r w:rsidRPr="00683019">
          <w:rPr>
            <w:rStyle w:val="Hyperlink"/>
            <w:i/>
            <w:iCs/>
            <w:smallCaps/>
            <w:spacing w:val="4"/>
            <w:sz w:val="16"/>
          </w:rPr>
          <w:t>ttd@cdc.gov</w:t>
        </w:r>
      </w:hyperlink>
      <w:r>
        <w:rPr>
          <w:rStyle w:val="Hyperlink"/>
          <w:i/>
          <w:iCs/>
          <w:smallCaps/>
          <w:spacing w:val="4"/>
          <w:sz w:val="16"/>
        </w:rPr>
        <w:t>)</w:t>
      </w:r>
      <w:r>
        <w:rPr>
          <w:i/>
          <w:iCs/>
          <w:smallCaps/>
          <w:spacing w:val="4"/>
          <w:sz w:val="16"/>
        </w:rPr>
        <w:t xml:space="preserve"> with “emergency request” in the subject line. </w:t>
      </w:r>
      <w:r w:rsidR="00F116E7">
        <w:rPr>
          <w:i/>
          <w:iCs/>
          <w:smallCaps/>
          <w:spacing w:val="4"/>
          <w:sz w:val="16"/>
        </w:rPr>
        <w:t>A brief statement of approval</w:t>
      </w:r>
      <w:r>
        <w:rPr>
          <w:i/>
          <w:iCs/>
          <w:smallCaps/>
          <w:spacing w:val="4"/>
          <w:sz w:val="16"/>
        </w:rPr>
        <w:t xml:space="preserve"> from your division director must </w:t>
      </w:r>
      <w:proofErr w:type="gramStart"/>
      <w:r>
        <w:rPr>
          <w:i/>
          <w:iCs/>
          <w:smallCaps/>
          <w:spacing w:val="4"/>
          <w:sz w:val="16"/>
        </w:rPr>
        <w:t>accompany</w:t>
      </w:r>
      <w:proofErr w:type="gramEnd"/>
      <w:r>
        <w:rPr>
          <w:i/>
          <w:iCs/>
          <w:smallCaps/>
          <w:spacing w:val="4"/>
          <w:sz w:val="16"/>
        </w:rPr>
        <w:t xml:space="preserve"> this initiation form</w:t>
      </w:r>
      <w:r w:rsidRPr="00D45DF9">
        <w:rPr>
          <w:i/>
          <w:iCs/>
          <w:smallCaps/>
          <w:spacing w:val="4"/>
          <w:sz w:val="16"/>
        </w:rPr>
        <w:t xml:space="preserve"> </w:t>
      </w:r>
      <w:r w:rsidR="00F116E7">
        <w:rPr>
          <w:i/>
          <w:iCs/>
          <w:smallCaps/>
          <w:spacing w:val="4"/>
          <w:sz w:val="16"/>
        </w:rPr>
        <w:t>detailing the</w:t>
      </w:r>
      <w:r>
        <w:rPr>
          <w:i/>
          <w:iCs/>
          <w:smallCaps/>
          <w:spacing w:val="4"/>
          <w:sz w:val="16"/>
        </w:rPr>
        <w:t xml:space="preserve"> circumstances of the emergency.  Remember to check the appropriate emergency request boxes below.  </w:t>
      </w:r>
      <w:proofErr w:type="gramStart"/>
      <w:r>
        <w:rPr>
          <w:i/>
          <w:iCs/>
          <w:smallCaps/>
          <w:spacing w:val="4"/>
          <w:sz w:val="16"/>
        </w:rPr>
        <w:t>Failure to check the appropriate emergency request</w:t>
      </w:r>
      <w:proofErr w:type="gramEnd"/>
      <w:r>
        <w:rPr>
          <w:i/>
          <w:iCs/>
          <w:smallCaps/>
          <w:spacing w:val="4"/>
          <w:sz w:val="16"/>
        </w:rPr>
        <w:t xml:space="preserve"> boxes including division director </w:t>
      </w:r>
      <w:r w:rsidR="00F116E7">
        <w:rPr>
          <w:i/>
          <w:iCs/>
          <w:smallCaps/>
          <w:spacing w:val="4"/>
          <w:sz w:val="16"/>
        </w:rPr>
        <w:t xml:space="preserve">approval </w:t>
      </w:r>
      <w:r>
        <w:rPr>
          <w:i/>
          <w:iCs/>
          <w:smallCaps/>
          <w:spacing w:val="4"/>
          <w:sz w:val="16"/>
        </w:rPr>
        <w:t>will delay the request.</w:t>
      </w:r>
      <w:r w:rsidR="00FD5F7E">
        <w:rPr>
          <w:i/>
          <w:iCs/>
          <w:smallCaps/>
          <w:spacing w:val="4"/>
          <w:sz w:val="16"/>
        </w:rPr>
        <w:t xml:space="preserve">  A technology transfer specialist will be assigned and you will be contacted within 1 business day.</w:t>
      </w:r>
    </w:p>
    <w:tbl>
      <w:tblPr>
        <w:tblStyle w:val="TableGrid"/>
        <w:tblpPr w:leftFromText="180" w:rightFromText="180" w:vertAnchor="page" w:horzAnchor="margin" w:tblpY="5131"/>
        <w:tblW w:w="1108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Caption w:val="CDC Primary Contact Information"/>
      </w:tblPr>
      <w:tblGrid>
        <w:gridCol w:w="5508"/>
        <w:gridCol w:w="5580"/>
      </w:tblGrid>
      <w:tr w:rsidR="00CE016D" w:rsidTr="00792D54">
        <w:trPr>
          <w:tblHeader/>
        </w:trPr>
        <w:tc>
          <w:tcPr>
            <w:tcW w:w="5508" w:type="dxa"/>
            <w:shd w:val="clear" w:color="auto" w:fill="BFBFBF" w:themeFill="background1" w:themeFillShade="BF"/>
          </w:tcPr>
          <w:p w:rsidR="00CE016D" w:rsidRPr="00E47861" w:rsidRDefault="00CE016D" w:rsidP="006550AC">
            <w:pPr>
              <w:rPr>
                <w:rFonts w:ascii="Arial" w:hAnsi="Arial" w:cs="Arial"/>
                <w:b/>
              </w:rPr>
            </w:pPr>
            <w:r w:rsidRPr="00E47861">
              <w:rPr>
                <w:rFonts w:ascii="Arial" w:hAnsi="Arial" w:cs="Arial"/>
                <w:b/>
              </w:rPr>
              <w:t>CDC Primary Contact Information</w:t>
            </w:r>
            <w:r>
              <w:rPr>
                <w:rFonts w:ascii="Arial" w:hAnsi="Arial" w:cs="Arial"/>
                <w:b/>
              </w:rPr>
              <w:t xml:space="preserve"> (required)</w:t>
            </w:r>
          </w:p>
        </w:tc>
        <w:tc>
          <w:tcPr>
            <w:tcW w:w="5580" w:type="dxa"/>
            <w:shd w:val="clear" w:color="auto" w:fill="BFBFBF" w:themeFill="background1" w:themeFillShade="BF"/>
          </w:tcPr>
          <w:p w:rsidR="00CE016D" w:rsidRPr="00E47861" w:rsidRDefault="00CE016D" w:rsidP="006550AC">
            <w:pPr>
              <w:rPr>
                <w:rFonts w:ascii="Arial" w:hAnsi="Arial" w:cs="Arial"/>
                <w:b/>
                <w:sz w:val="16"/>
              </w:rPr>
            </w:pPr>
            <w:r w:rsidRPr="00E47861">
              <w:rPr>
                <w:rFonts w:ascii="Arial" w:hAnsi="Arial" w:cs="Arial"/>
                <w:b/>
              </w:rPr>
              <w:t>Partner Primary Contact Information</w:t>
            </w:r>
            <w:r>
              <w:rPr>
                <w:rFonts w:ascii="Arial" w:hAnsi="Arial" w:cs="Arial"/>
                <w:b/>
              </w:rPr>
              <w:t xml:space="preserve"> (if applicable)</w:t>
            </w:r>
          </w:p>
        </w:tc>
      </w:tr>
      <w:tr w:rsidR="00CE016D" w:rsidTr="00792D54">
        <w:tc>
          <w:tcPr>
            <w:tcW w:w="5508" w:type="dxa"/>
          </w:tcPr>
          <w:p w:rsidR="00CE016D" w:rsidRPr="00C32B22" w:rsidRDefault="00CE016D" w:rsidP="00655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Center / Division </w:t>
            </w:r>
            <w:r w:rsidRPr="00A72C05">
              <w:rPr>
                <w:rFonts w:ascii="Arial" w:hAnsi="Arial" w:cs="Arial"/>
                <w:sz w:val="16"/>
              </w:rPr>
              <w:t>/</w:t>
            </w:r>
            <w:r>
              <w:rPr>
                <w:rFonts w:ascii="Arial" w:hAnsi="Arial" w:cs="Arial"/>
                <w:sz w:val="16"/>
              </w:rPr>
              <w:t xml:space="preserve"> Branch</w:t>
            </w:r>
            <w:r w:rsidRPr="00A72C05"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85B37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E85B37">
              <w:rPr>
                <w:rFonts w:ascii="Arial" w:hAnsi="Arial" w:cs="Arial"/>
                <w:b/>
              </w:rPr>
              <w:instrText xml:space="preserve"> FORMTEXT </w:instrText>
            </w:r>
            <w:r w:rsidRPr="00E85B37">
              <w:rPr>
                <w:rFonts w:ascii="Arial" w:hAnsi="Arial" w:cs="Arial"/>
                <w:b/>
              </w:rPr>
            </w:r>
            <w:r w:rsidRPr="00E85B37">
              <w:rPr>
                <w:rFonts w:ascii="Arial" w:hAnsi="Arial" w:cs="Arial"/>
                <w:b/>
              </w:rPr>
              <w:fldChar w:fldCharType="separate"/>
            </w:r>
            <w:r w:rsidRPr="00E85B37">
              <w:rPr>
                <w:rFonts w:ascii="Arial" w:hAnsi="Arial" w:cs="Arial"/>
                <w:b/>
                <w:noProof/>
              </w:rPr>
              <w:t> </w:t>
            </w:r>
            <w:r w:rsidRPr="00E85B37">
              <w:rPr>
                <w:rFonts w:ascii="Arial" w:hAnsi="Arial" w:cs="Arial"/>
                <w:b/>
                <w:noProof/>
              </w:rPr>
              <w:t> </w:t>
            </w:r>
            <w:r w:rsidRPr="00E85B37">
              <w:rPr>
                <w:rFonts w:ascii="Arial" w:hAnsi="Arial" w:cs="Arial"/>
                <w:b/>
                <w:noProof/>
              </w:rPr>
              <w:t> </w:t>
            </w:r>
            <w:r w:rsidRPr="00E85B37">
              <w:rPr>
                <w:rFonts w:ascii="Arial" w:hAnsi="Arial" w:cs="Arial"/>
                <w:b/>
                <w:noProof/>
              </w:rPr>
              <w:t> </w:t>
            </w:r>
            <w:r w:rsidRPr="00E85B37">
              <w:rPr>
                <w:rFonts w:ascii="Arial" w:hAnsi="Arial" w:cs="Arial"/>
                <w:b/>
                <w:noProof/>
              </w:rPr>
              <w:t> </w:t>
            </w:r>
            <w:r w:rsidRPr="00E85B37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5580" w:type="dxa"/>
          </w:tcPr>
          <w:p w:rsidR="00CE016D" w:rsidRPr="00C32B22" w:rsidRDefault="00CE016D" w:rsidP="00655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Company, University, or Institution Name</w:t>
            </w:r>
            <w:r w:rsidRPr="00A72C05"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85B37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85B37">
              <w:rPr>
                <w:rFonts w:ascii="Arial" w:hAnsi="Arial" w:cs="Arial"/>
                <w:b/>
              </w:rPr>
              <w:instrText xml:space="preserve"> FORMTEXT </w:instrText>
            </w:r>
            <w:r w:rsidRPr="00E85B37">
              <w:rPr>
                <w:rFonts w:ascii="Arial" w:hAnsi="Arial" w:cs="Arial"/>
                <w:b/>
              </w:rPr>
            </w:r>
            <w:r w:rsidRPr="00E85B37">
              <w:rPr>
                <w:rFonts w:ascii="Arial" w:hAnsi="Arial" w:cs="Arial"/>
                <w:b/>
              </w:rPr>
              <w:fldChar w:fldCharType="separate"/>
            </w:r>
            <w:r w:rsidRPr="00E85B37">
              <w:rPr>
                <w:rFonts w:ascii="Arial" w:hAnsi="Arial" w:cs="Arial"/>
                <w:b/>
                <w:noProof/>
              </w:rPr>
              <w:t> </w:t>
            </w:r>
            <w:r w:rsidRPr="00E85B37">
              <w:rPr>
                <w:rFonts w:ascii="Arial" w:hAnsi="Arial" w:cs="Arial"/>
                <w:b/>
                <w:noProof/>
              </w:rPr>
              <w:t> </w:t>
            </w:r>
            <w:r w:rsidRPr="00E85B37">
              <w:rPr>
                <w:rFonts w:ascii="Arial" w:hAnsi="Arial" w:cs="Arial"/>
                <w:b/>
                <w:noProof/>
              </w:rPr>
              <w:t> </w:t>
            </w:r>
            <w:r w:rsidRPr="00E85B37">
              <w:rPr>
                <w:rFonts w:ascii="Arial" w:hAnsi="Arial" w:cs="Arial"/>
                <w:b/>
                <w:noProof/>
              </w:rPr>
              <w:t> </w:t>
            </w:r>
            <w:r w:rsidRPr="00E85B37">
              <w:rPr>
                <w:rFonts w:ascii="Arial" w:hAnsi="Arial" w:cs="Arial"/>
                <w:b/>
                <w:noProof/>
              </w:rPr>
              <w:t> </w:t>
            </w:r>
            <w:r w:rsidRPr="00E85B3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E016D" w:rsidTr="00792D54">
        <w:tc>
          <w:tcPr>
            <w:tcW w:w="5508" w:type="dxa"/>
            <w:tcBorders>
              <w:bottom w:val="single" w:sz="12" w:space="0" w:color="000000" w:themeColor="text1"/>
            </w:tcBorders>
          </w:tcPr>
          <w:p w:rsidR="00CE016D" w:rsidRDefault="00CE016D" w:rsidP="006550AC">
            <w:pPr>
              <w:rPr>
                <w:rFonts w:ascii="Arial" w:hAnsi="Arial" w:cs="Arial"/>
                <w:sz w:val="16"/>
              </w:rPr>
            </w:pPr>
          </w:p>
          <w:p w:rsidR="00CE016D" w:rsidRDefault="00CE016D" w:rsidP="006550AC">
            <w:pPr>
              <w:rPr>
                <w:rFonts w:ascii="Arial" w:hAnsi="Arial" w:cs="Arial"/>
                <w:b/>
              </w:rPr>
            </w:pPr>
            <w:r w:rsidRPr="00F01834">
              <w:rPr>
                <w:rFonts w:ascii="Arial" w:hAnsi="Arial" w:cs="Arial"/>
                <w:sz w:val="16"/>
                <w:szCs w:val="16"/>
              </w:rPr>
              <w:t>Name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F5EC2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EC2">
              <w:rPr>
                <w:rFonts w:ascii="Arial" w:hAnsi="Arial" w:cs="Arial"/>
                <w:b/>
              </w:rPr>
              <w:instrText xml:space="preserve"> FORMTEXT </w:instrText>
            </w:r>
            <w:r w:rsidRPr="008F5EC2">
              <w:rPr>
                <w:rFonts w:ascii="Arial" w:hAnsi="Arial" w:cs="Arial"/>
                <w:b/>
              </w:rPr>
            </w:r>
            <w:r w:rsidRPr="008F5EC2">
              <w:rPr>
                <w:rFonts w:ascii="Arial" w:hAnsi="Arial" w:cs="Arial"/>
                <w:b/>
              </w:rPr>
              <w:fldChar w:fldCharType="separate"/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</w:rPr>
              <w:fldChar w:fldCharType="end"/>
            </w:r>
          </w:p>
          <w:p w:rsidR="00CE016D" w:rsidRDefault="00CE016D" w:rsidP="006550AC">
            <w:pPr>
              <w:tabs>
                <w:tab w:val="left" w:pos="1017"/>
              </w:tabs>
              <w:rPr>
                <w:rFonts w:ascii="Arial" w:hAnsi="Arial" w:cs="Arial"/>
                <w:b/>
              </w:rPr>
            </w:pPr>
            <w:r w:rsidRPr="00F01834">
              <w:rPr>
                <w:rFonts w:ascii="Arial" w:hAnsi="Arial" w:cs="Arial"/>
                <w:sz w:val="16"/>
                <w:szCs w:val="16"/>
              </w:rPr>
              <w:t>Phone: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5EC2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F5EC2">
              <w:rPr>
                <w:rFonts w:ascii="Arial" w:hAnsi="Arial" w:cs="Arial"/>
                <w:b/>
              </w:rPr>
              <w:instrText xml:space="preserve"> FORMTEXT </w:instrText>
            </w:r>
            <w:r w:rsidRPr="008F5EC2">
              <w:rPr>
                <w:rFonts w:ascii="Arial" w:hAnsi="Arial" w:cs="Arial"/>
                <w:b/>
              </w:rPr>
            </w:r>
            <w:r w:rsidRPr="008F5EC2">
              <w:rPr>
                <w:rFonts w:ascii="Arial" w:hAnsi="Arial" w:cs="Arial"/>
                <w:b/>
              </w:rPr>
              <w:fldChar w:fldCharType="separate"/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</w:rPr>
              <w:fldChar w:fldCharType="end"/>
            </w:r>
          </w:p>
          <w:p w:rsidR="00CE016D" w:rsidRDefault="00CE016D" w:rsidP="006550AC">
            <w:pPr>
              <w:tabs>
                <w:tab w:val="left" w:pos="1017"/>
              </w:tabs>
              <w:rPr>
                <w:rFonts w:ascii="Arial" w:hAnsi="Arial" w:cs="Arial"/>
                <w:b/>
              </w:rPr>
            </w:pPr>
            <w:r w:rsidRPr="00F01834">
              <w:rPr>
                <w:rFonts w:ascii="Arial" w:hAnsi="Arial" w:cs="Arial"/>
                <w:sz w:val="16"/>
                <w:szCs w:val="16"/>
              </w:rPr>
              <w:t>Email: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5EC2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F5EC2">
              <w:rPr>
                <w:rFonts w:ascii="Arial" w:hAnsi="Arial" w:cs="Arial"/>
                <w:b/>
              </w:rPr>
              <w:instrText xml:space="preserve"> FORMTEXT </w:instrText>
            </w:r>
            <w:r w:rsidRPr="008F5EC2">
              <w:rPr>
                <w:rFonts w:ascii="Arial" w:hAnsi="Arial" w:cs="Arial"/>
                <w:b/>
              </w:rPr>
            </w:r>
            <w:r w:rsidRPr="008F5EC2">
              <w:rPr>
                <w:rFonts w:ascii="Arial" w:hAnsi="Arial" w:cs="Arial"/>
                <w:b/>
              </w:rPr>
              <w:fldChar w:fldCharType="separate"/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</w:rPr>
              <w:fldChar w:fldCharType="end"/>
            </w:r>
          </w:p>
          <w:p w:rsidR="00CE016D" w:rsidRDefault="00CE016D" w:rsidP="006550AC">
            <w:pPr>
              <w:tabs>
                <w:tab w:val="left" w:pos="897"/>
              </w:tabs>
              <w:rPr>
                <w:rFonts w:ascii="Arial" w:hAnsi="Arial" w:cs="Arial"/>
                <w:sz w:val="18"/>
                <w:szCs w:val="16"/>
              </w:rPr>
            </w:pPr>
          </w:p>
          <w:p w:rsidR="00CE016D" w:rsidRPr="00D45DF9" w:rsidRDefault="003D5607" w:rsidP="006550AC">
            <w:pPr>
              <w:tabs>
                <w:tab w:val="left" w:pos="89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Secondary CDC contact information</w:t>
            </w:r>
            <w:r w:rsidR="00CE016D" w:rsidRPr="00D45DF9">
              <w:rPr>
                <w:rFonts w:ascii="Arial" w:hAnsi="Arial" w:cs="Arial"/>
                <w:sz w:val="16"/>
                <w:szCs w:val="16"/>
              </w:rPr>
              <w:t xml:space="preserve"> related to this request:</w:t>
            </w:r>
          </w:p>
          <w:p w:rsidR="00CE016D" w:rsidRDefault="00CE016D" w:rsidP="006550AC">
            <w:pPr>
              <w:tabs>
                <w:tab w:val="left" w:pos="897"/>
              </w:tabs>
              <w:rPr>
                <w:rFonts w:ascii="Arial" w:hAnsi="Arial" w:cs="Arial"/>
                <w:b/>
              </w:rPr>
            </w:pPr>
            <w:r w:rsidRPr="008F5EC2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F5EC2">
              <w:rPr>
                <w:rFonts w:ascii="Arial" w:hAnsi="Arial" w:cs="Arial"/>
                <w:b/>
              </w:rPr>
              <w:instrText xml:space="preserve"> FORMTEXT </w:instrText>
            </w:r>
            <w:r w:rsidRPr="008F5EC2">
              <w:rPr>
                <w:rFonts w:ascii="Arial" w:hAnsi="Arial" w:cs="Arial"/>
                <w:b/>
              </w:rPr>
            </w:r>
            <w:r w:rsidRPr="008F5EC2">
              <w:rPr>
                <w:rFonts w:ascii="Arial" w:hAnsi="Arial" w:cs="Arial"/>
                <w:b/>
              </w:rPr>
              <w:fldChar w:fldCharType="separate"/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</w:rPr>
              <w:fldChar w:fldCharType="end"/>
            </w:r>
          </w:p>
          <w:p w:rsidR="00CE016D" w:rsidRPr="008D4008" w:rsidRDefault="00CE016D" w:rsidP="006550AC">
            <w:pPr>
              <w:tabs>
                <w:tab w:val="left" w:pos="897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  <w:tcBorders>
              <w:bottom w:val="single" w:sz="12" w:space="0" w:color="000000" w:themeColor="text1"/>
            </w:tcBorders>
          </w:tcPr>
          <w:p w:rsidR="00CE016D" w:rsidRDefault="00CE016D" w:rsidP="006550AC">
            <w:pPr>
              <w:rPr>
                <w:rFonts w:ascii="Arial" w:hAnsi="Arial" w:cs="Arial"/>
                <w:sz w:val="16"/>
              </w:rPr>
            </w:pPr>
          </w:p>
          <w:p w:rsidR="00CE016D" w:rsidRDefault="00CE016D" w:rsidP="006550AC">
            <w:pPr>
              <w:rPr>
                <w:rFonts w:ascii="Arial" w:hAnsi="Arial" w:cs="Arial"/>
                <w:b/>
              </w:rPr>
            </w:pPr>
            <w:r w:rsidRPr="00F01834">
              <w:rPr>
                <w:rFonts w:ascii="Arial" w:hAnsi="Arial" w:cs="Arial"/>
                <w:sz w:val="16"/>
                <w:szCs w:val="16"/>
              </w:rPr>
              <w:t>Name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F5EC2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EC2">
              <w:rPr>
                <w:rFonts w:ascii="Arial" w:hAnsi="Arial" w:cs="Arial"/>
                <w:b/>
              </w:rPr>
              <w:instrText xml:space="preserve"> FORMTEXT </w:instrText>
            </w:r>
            <w:r w:rsidRPr="008F5EC2">
              <w:rPr>
                <w:rFonts w:ascii="Arial" w:hAnsi="Arial" w:cs="Arial"/>
                <w:b/>
              </w:rPr>
            </w:r>
            <w:r w:rsidRPr="008F5EC2">
              <w:rPr>
                <w:rFonts w:ascii="Arial" w:hAnsi="Arial" w:cs="Arial"/>
                <w:b/>
              </w:rPr>
              <w:fldChar w:fldCharType="separate"/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</w:rPr>
              <w:fldChar w:fldCharType="end"/>
            </w:r>
          </w:p>
          <w:p w:rsidR="00CE016D" w:rsidRDefault="00792D54" w:rsidP="006550AC">
            <w:pPr>
              <w:tabs>
                <w:tab w:val="left" w:pos="101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  <w:r w:rsidR="00CE01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016D" w:rsidRPr="008F5EC2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E016D" w:rsidRPr="008F5EC2">
              <w:rPr>
                <w:rFonts w:ascii="Arial" w:hAnsi="Arial" w:cs="Arial"/>
                <w:b/>
              </w:rPr>
              <w:instrText xml:space="preserve"> FORMTEXT </w:instrText>
            </w:r>
            <w:r w:rsidR="00CE016D" w:rsidRPr="008F5EC2">
              <w:rPr>
                <w:rFonts w:ascii="Arial" w:hAnsi="Arial" w:cs="Arial"/>
                <w:b/>
              </w:rPr>
            </w:r>
            <w:r w:rsidR="00CE016D" w:rsidRPr="008F5EC2">
              <w:rPr>
                <w:rFonts w:ascii="Arial" w:hAnsi="Arial" w:cs="Arial"/>
                <w:b/>
              </w:rPr>
              <w:fldChar w:fldCharType="separate"/>
            </w:r>
            <w:r w:rsidR="00CE016D" w:rsidRPr="008F5EC2">
              <w:rPr>
                <w:rFonts w:ascii="Arial" w:hAnsi="Arial" w:cs="Arial"/>
                <w:b/>
                <w:noProof/>
              </w:rPr>
              <w:t> </w:t>
            </w:r>
            <w:r w:rsidR="00CE016D" w:rsidRPr="008F5EC2">
              <w:rPr>
                <w:rFonts w:ascii="Arial" w:hAnsi="Arial" w:cs="Arial"/>
                <w:b/>
                <w:noProof/>
              </w:rPr>
              <w:t> </w:t>
            </w:r>
            <w:r w:rsidR="00CE016D" w:rsidRPr="008F5EC2">
              <w:rPr>
                <w:rFonts w:ascii="Arial" w:hAnsi="Arial" w:cs="Arial"/>
                <w:b/>
                <w:noProof/>
              </w:rPr>
              <w:t> </w:t>
            </w:r>
            <w:r w:rsidR="00CE016D" w:rsidRPr="008F5EC2">
              <w:rPr>
                <w:rFonts w:ascii="Arial" w:hAnsi="Arial" w:cs="Arial"/>
                <w:b/>
                <w:noProof/>
              </w:rPr>
              <w:t> </w:t>
            </w:r>
            <w:r w:rsidR="00CE016D" w:rsidRPr="008F5EC2">
              <w:rPr>
                <w:rFonts w:ascii="Arial" w:hAnsi="Arial" w:cs="Arial"/>
                <w:b/>
                <w:noProof/>
              </w:rPr>
              <w:t> </w:t>
            </w:r>
            <w:r w:rsidR="00CE016D" w:rsidRPr="008F5EC2">
              <w:rPr>
                <w:rFonts w:ascii="Arial" w:hAnsi="Arial" w:cs="Arial"/>
                <w:b/>
              </w:rPr>
              <w:fldChar w:fldCharType="end"/>
            </w:r>
          </w:p>
          <w:p w:rsidR="00CE016D" w:rsidRDefault="00CE016D" w:rsidP="006550AC">
            <w:pPr>
              <w:tabs>
                <w:tab w:val="left" w:pos="1017"/>
              </w:tabs>
              <w:rPr>
                <w:rFonts w:ascii="Arial" w:hAnsi="Arial" w:cs="Arial"/>
                <w:b/>
              </w:rPr>
            </w:pPr>
            <w:r w:rsidRPr="00F01834">
              <w:rPr>
                <w:rFonts w:ascii="Arial" w:hAnsi="Arial" w:cs="Arial"/>
                <w:sz w:val="16"/>
                <w:szCs w:val="16"/>
              </w:rPr>
              <w:t>Email: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5EC2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F5EC2">
              <w:rPr>
                <w:rFonts w:ascii="Arial" w:hAnsi="Arial" w:cs="Arial"/>
                <w:b/>
              </w:rPr>
              <w:instrText xml:space="preserve"> FORMTEXT </w:instrText>
            </w:r>
            <w:r w:rsidRPr="008F5EC2">
              <w:rPr>
                <w:rFonts w:ascii="Arial" w:hAnsi="Arial" w:cs="Arial"/>
                <w:b/>
              </w:rPr>
            </w:r>
            <w:r w:rsidRPr="008F5EC2">
              <w:rPr>
                <w:rFonts w:ascii="Arial" w:hAnsi="Arial" w:cs="Arial"/>
                <w:b/>
              </w:rPr>
              <w:fldChar w:fldCharType="separate"/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</w:rPr>
              <w:fldChar w:fldCharType="end"/>
            </w:r>
          </w:p>
          <w:p w:rsidR="00CE016D" w:rsidRDefault="00CE016D" w:rsidP="006550AC">
            <w:pPr>
              <w:tabs>
                <w:tab w:val="left" w:pos="897"/>
              </w:tabs>
              <w:rPr>
                <w:rFonts w:ascii="Arial" w:hAnsi="Arial" w:cs="Arial"/>
                <w:sz w:val="18"/>
                <w:szCs w:val="16"/>
              </w:rPr>
            </w:pPr>
          </w:p>
          <w:p w:rsidR="00CE016D" w:rsidRPr="00D45DF9" w:rsidRDefault="00CE016D" w:rsidP="006550AC">
            <w:pPr>
              <w:tabs>
                <w:tab w:val="left" w:pos="897"/>
              </w:tabs>
              <w:rPr>
                <w:rFonts w:ascii="Arial" w:hAnsi="Arial" w:cs="Arial"/>
                <w:sz w:val="16"/>
                <w:szCs w:val="16"/>
              </w:rPr>
            </w:pPr>
            <w:r w:rsidRPr="00D45DF9">
              <w:rPr>
                <w:rFonts w:ascii="Arial" w:hAnsi="Arial" w:cs="Arial"/>
                <w:sz w:val="16"/>
                <w:szCs w:val="16"/>
              </w:rPr>
              <w:t xml:space="preserve">Secondary Partner </w:t>
            </w:r>
            <w:r w:rsidR="003D5607">
              <w:rPr>
                <w:rFonts w:ascii="Arial" w:hAnsi="Arial" w:cs="Arial"/>
                <w:sz w:val="16"/>
                <w:szCs w:val="16"/>
              </w:rPr>
              <w:t xml:space="preserve"> contact information</w:t>
            </w:r>
            <w:r w:rsidR="003D5607" w:rsidRPr="00D45DF9">
              <w:rPr>
                <w:rFonts w:ascii="Arial" w:hAnsi="Arial" w:cs="Arial"/>
                <w:sz w:val="16"/>
                <w:szCs w:val="16"/>
              </w:rPr>
              <w:t xml:space="preserve"> related to this request:</w:t>
            </w:r>
          </w:p>
          <w:p w:rsidR="00CE016D" w:rsidRDefault="00CE016D" w:rsidP="006550AC">
            <w:pPr>
              <w:tabs>
                <w:tab w:val="left" w:pos="897"/>
              </w:tabs>
              <w:rPr>
                <w:rFonts w:ascii="Arial" w:hAnsi="Arial" w:cs="Arial"/>
                <w:b/>
              </w:rPr>
            </w:pPr>
            <w:r w:rsidRPr="008F5EC2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F5EC2">
              <w:rPr>
                <w:rFonts w:ascii="Arial" w:hAnsi="Arial" w:cs="Arial"/>
                <w:b/>
              </w:rPr>
              <w:instrText xml:space="preserve"> FORMTEXT </w:instrText>
            </w:r>
            <w:r w:rsidRPr="008F5EC2">
              <w:rPr>
                <w:rFonts w:ascii="Arial" w:hAnsi="Arial" w:cs="Arial"/>
                <w:b/>
              </w:rPr>
            </w:r>
            <w:r w:rsidRPr="008F5EC2">
              <w:rPr>
                <w:rFonts w:ascii="Arial" w:hAnsi="Arial" w:cs="Arial"/>
                <w:b/>
              </w:rPr>
              <w:fldChar w:fldCharType="separate"/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  <w:noProof/>
              </w:rPr>
              <w:t> </w:t>
            </w:r>
            <w:r w:rsidRPr="008F5EC2">
              <w:rPr>
                <w:rFonts w:ascii="Arial" w:hAnsi="Arial" w:cs="Arial"/>
                <w:b/>
              </w:rPr>
              <w:fldChar w:fldCharType="end"/>
            </w:r>
          </w:p>
          <w:p w:rsidR="00CE016D" w:rsidRPr="008D4008" w:rsidRDefault="00CE016D" w:rsidP="006550AC">
            <w:pPr>
              <w:tabs>
                <w:tab w:val="left" w:pos="1017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7" w:rightFromText="187" w:vertAnchor="page" w:horzAnchor="margin" w:tblpY="7591"/>
        <w:tblOverlap w:val="never"/>
        <w:tblW w:w="110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  <w:tblCaption w:val="CDC Primary Contact Information"/>
      </w:tblPr>
      <w:tblGrid>
        <w:gridCol w:w="5544"/>
        <w:gridCol w:w="5544"/>
      </w:tblGrid>
      <w:tr w:rsidR="00D45DF9" w:rsidRPr="00F05C05" w:rsidTr="00792D54">
        <w:trPr>
          <w:tblHeader/>
        </w:trPr>
        <w:tc>
          <w:tcPr>
            <w:tcW w:w="110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D45DF9" w:rsidRPr="00003BE2" w:rsidRDefault="00D45DF9" w:rsidP="006550AC">
            <w:pPr>
              <w:ind w:left="34" w:right="-198"/>
              <w:rPr>
                <w:rFonts w:ascii="Arial" w:hAnsi="Arial" w:cs="Arial"/>
                <w:b/>
                <w:bCs/>
              </w:rPr>
            </w:pPr>
            <w:r w:rsidRPr="00003BE2">
              <w:rPr>
                <w:rFonts w:ascii="Arial" w:hAnsi="Arial" w:cs="Arial"/>
                <w:b/>
              </w:rPr>
              <w:t>Description of the request</w:t>
            </w:r>
            <w:r w:rsidR="003D5607">
              <w:rPr>
                <w:rFonts w:ascii="Arial" w:hAnsi="Arial" w:cs="Arial"/>
                <w:b/>
              </w:rPr>
              <w:t xml:space="preserve"> (check all that apply)</w:t>
            </w:r>
          </w:p>
        </w:tc>
      </w:tr>
      <w:tr w:rsidR="00D45DF9" w:rsidTr="006550AC">
        <w:trPr>
          <w:trHeight w:val="808"/>
        </w:trPr>
        <w:tc>
          <w:tcPr>
            <w:tcW w:w="55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:rsidR="00D45DF9" w:rsidRDefault="00D45DF9" w:rsidP="006550AC">
            <w:pPr>
              <w:ind w:left="34"/>
              <w:rPr>
                <w:rFonts w:ascii="Arial" w:hAnsi="Arial" w:cs="Arial"/>
                <w:b/>
                <w:bCs/>
              </w:rPr>
            </w:pPr>
          </w:p>
          <w:p w:rsidR="00D45DF9" w:rsidRDefault="00792D54" w:rsidP="006550AC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id w:val="-15791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DF9" w:rsidRPr="00336FA3">
              <w:t xml:space="preserve"> </w:t>
            </w:r>
            <w:r w:rsidR="00D45DF9" w:rsidRPr="00B34AF1">
              <w:rPr>
                <w:rFonts w:ascii="Arial" w:hAnsi="Arial" w:cs="Arial"/>
                <w:sz w:val="16"/>
                <w:szCs w:val="16"/>
              </w:rPr>
              <w:t>New Request</w:t>
            </w:r>
            <w:r w:rsidR="00D45DF9" w:rsidRPr="000D0F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45DF9" w:rsidRDefault="00792D54" w:rsidP="006550AC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id w:val="114531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DF9" w:rsidRPr="00336FA3">
              <w:t xml:space="preserve"> </w:t>
            </w:r>
            <w:r w:rsidR="00D45DF9" w:rsidRPr="00B34AF1">
              <w:rPr>
                <w:rFonts w:ascii="Arial" w:hAnsi="Arial" w:cs="Arial"/>
                <w:sz w:val="16"/>
                <w:szCs w:val="16"/>
              </w:rPr>
              <w:t>Amendment; original Ref ID(s) if known:</w:t>
            </w:r>
            <w:r w:rsidR="00D45D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5DF9" w:rsidRPr="000D0F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5DF9" w:rsidRPr="000D0FB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45DF9" w:rsidRPr="000D0FB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45DF9" w:rsidRPr="000D0FB5">
              <w:rPr>
                <w:rFonts w:ascii="Arial" w:hAnsi="Arial" w:cs="Arial"/>
                <w:b/>
                <w:sz w:val="18"/>
                <w:szCs w:val="18"/>
              </w:rPr>
            </w:r>
            <w:r w:rsidR="00D45DF9" w:rsidRPr="000D0FB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45DF9" w:rsidRPr="000D0F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45DF9" w:rsidRPr="000D0F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45DF9" w:rsidRPr="000D0F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45DF9" w:rsidRPr="000D0F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45DF9" w:rsidRPr="000D0F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45DF9" w:rsidRPr="000D0FB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45D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45DF9" w:rsidRDefault="00D45DF9" w:rsidP="006550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D45DF9" w:rsidRDefault="00D45DF9" w:rsidP="006550AC"/>
          <w:p w:rsidR="00D45DF9" w:rsidRDefault="00792D54" w:rsidP="006550AC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id w:val="-90584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DF9" w:rsidRPr="00336FA3">
              <w:t xml:space="preserve"> </w:t>
            </w:r>
            <w:r w:rsidR="00D45DF9">
              <w:t xml:space="preserve">*** </w:t>
            </w:r>
            <w:r w:rsidR="00D45DF9">
              <w:rPr>
                <w:rFonts w:ascii="Arial" w:hAnsi="Arial" w:cs="Arial"/>
                <w:b/>
                <w:sz w:val="16"/>
                <w:szCs w:val="16"/>
              </w:rPr>
              <w:t>Emergency Request; please describe in “Project Scope” ***</w:t>
            </w:r>
          </w:p>
          <w:p w:rsidR="00D45DF9" w:rsidRDefault="00792D54" w:rsidP="006550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sdt>
              <w:sdtPr>
                <w:id w:val="-1076050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5DF9">
              <w:t xml:space="preserve">  </w:t>
            </w:r>
            <w:r w:rsidR="003D5607" w:rsidRPr="00CF69A3">
              <w:rPr>
                <w:rFonts w:ascii="Arial" w:hAnsi="Arial" w:cs="Arial"/>
              </w:rPr>
              <w:t xml:space="preserve"> </w:t>
            </w:r>
            <w:r w:rsidR="003D5607" w:rsidRPr="00CF69A3">
              <w:rPr>
                <w:rFonts w:ascii="Arial" w:hAnsi="Arial" w:cs="Arial"/>
                <w:sz w:val="16"/>
                <w:szCs w:val="16"/>
              </w:rPr>
              <w:t>Yes,</w:t>
            </w:r>
            <w:r w:rsidR="003D5607">
              <w:rPr>
                <w:rFonts w:ascii="Arial" w:hAnsi="Arial" w:cs="Arial"/>
                <w:sz w:val="16"/>
                <w:szCs w:val="16"/>
              </w:rPr>
              <w:t xml:space="preserve"> a valid justification from </w:t>
            </w:r>
            <w:r w:rsidR="003D5607" w:rsidRPr="00CF69A3">
              <w:rPr>
                <w:rFonts w:ascii="Arial" w:hAnsi="Arial" w:cs="Arial"/>
                <w:sz w:val="16"/>
                <w:szCs w:val="16"/>
              </w:rPr>
              <w:t xml:space="preserve">my Division Director </w:t>
            </w:r>
            <w:r w:rsidR="003D5607">
              <w:rPr>
                <w:rFonts w:ascii="Arial" w:hAnsi="Arial" w:cs="Arial"/>
                <w:sz w:val="16"/>
                <w:szCs w:val="16"/>
              </w:rPr>
              <w:t>is attached</w:t>
            </w:r>
          </w:p>
          <w:p w:rsidR="00D45DF9" w:rsidRDefault="00D45DF9" w:rsidP="006550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5DF9" w:rsidTr="006550AC">
        <w:trPr>
          <w:trHeight w:val="2336"/>
        </w:trPr>
        <w:tc>
          <w:tcPr>
            <w:tcW w:w="55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D45DF9" w:rsidRDefault="00D45DF9" w:rsidP="006550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5DF9" w:rsidRPr="008A6C9B" w:rsidRDefault="00D45DF9" w:rsidP="006550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want to…</w:t>
            </w:r>
          </w:p>
          <w:p w:rsidR="00D45DF9" w:rsidRDefault="00792D54" w:rsidP="006550AC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id w:val="-145671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DF9" w:rsidRPr="00336FA3">
              <w:t xml:space="preserve"> </w:t>
            </w:r>
            <w:r w:rsidR="00D45DF9" w:rsidRPr="00B34AF1">
              <w:rPr>
                <w:rFonts w:ascii="Arial" w:hAnsi="Arial" w:cs="Arial"/>
                <w:sz w:val="16"/>
                <w:szCs w:val="16"/>
              </w:rPr>
              <w:t>Communica</w:t>
            </w:r>
            <w:r w:rsidR="00D45DF9">
              <w:rPr>
                <w:rFonts w:ascii="Arial" w:hAnsi="Arial" w:cs="Arial"/>
                <w:sz w:val="16"/>
                <w:szCs w:val="16"/>
              </w:rPr>
              <w:t>te</w:t>
            </w:r>
            <w:r w:rsidR="00D45DF9" w:rsidRPr="00B34AF1">
              <w:rPr>
                <w:rFonts w:ascii="Arial" w:hAnsi="Arial" w:cs="Arial"/>
                <w:sz w:val="16"/>
                <w:szCs w:val="16"/>
              </w:rPr>
              <w:t xml:space="preserve"> Confidential Data</w:t>
            </w:r>
            <w:r w:rsidR="00D45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5DF9" w:rsidRPr="00B34AF1">
              <w:rPr>
                <w:rFonts w:ascii="Arial" w:hAnsi="Arial" w:cs="Arial"/>
                <w:sz w:val="16"/>
                <w:szCs w:val="16"/>
              </w:rPr>
              <w:t>/</w:t>
            </w:r>
            <w:r w:rsidR="00D45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5DF9" w:rsidRPr="00B34AF1">
              <w:rPr>
                <w:rFonts w:ascii="Arial" w:hAnsi="Arial" w:cs="Arial"/>
                <w:sz w:val="16"/>
                <w:szCs w:val="16"/>
              </w:rPr>
              <w:t>Information</w:t>
            </w:r>
          </w:p>
          <w:p w:rsidR="00D45DF9" w:rsidRDefault="00792D54" w:rsidP="006550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id w:val="-6002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DF9" w:rsidRPr="00336FA3">
              <w:t xml:space="preserve"> </w:t>
            </w:r>
            <w:r w:rsidR="00D45DF9" w:rsidRPr="00B34AF1">
              <w:rPr>
                <w:rFonts w:ascii="Arial" w:hAnsi="Arial" w:cs="Arial"/>
                <w:sz w:val="16"/>
                <w:szCs w:val="16"/>
              </w:rPr>
              <w:t xml:space="preserve">Transfer </w:t>
            </w:r>
            <w:r w:rsidR="00D45DF9">
              <w:rPr>
                <w:rFonts w:ascii="Arial" w:hAnsi="Arial" w:cs="Arial"/>
                <w:sz w:val="16"/>
                <w:szCs w:val="16"/>
              </w:rPr>
              <w:t xml:space="preserve">Research </w:t>
            </w:r>
            <w:r w:rsidR="00D45DF9" w:rsidRPr="00B34AF1">
              <w:rPr>
                <w:rFonts w:ascii="Arial" w:hAnsi="Arial" w:cs="Arial"/>
                <w:sz w:val="16"/>
                <w:szCs w:val="16"/>
              </w:rPr>
              <w:t>Materials</w:t>
            </w:r>
          </w:p>
          <w:p w:rsidR="00D45DF9" w:rsidRDefault="00D45DF9" w:rsidP="006550AC">
            <w:pPr>
              <w:rPr>
                <w:rFonts w:ascii="Arial" w:hAnsi="Arial" w:cs="Arial"/>
                <w:sz w:val="16"/>
                <w:szCs w:val="16"/>
              </w:rPr>
            </w:pPr>
          </w:p>
          <w:p w:rsidR="00D45DF9" w:rsidRDefault="00D45DF9" w:rsidP="006550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 CDC will act as the:</w:t>
            </w:r>
          </w:p>
          <w:p w:rsidR="00EA7E25" w:rsidRDefault="00792D54" w:rsidP="006550A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00466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DF9" w:rsidRPr="00336FA3">
              <w:t xml:space="preserve"> </w:t>
            </w:r>
            <w:r w:rsidR="00D45DF9" w:rsidRPr="00F46381">
              <w:rPr>
                <w:rFonts w:ascii="Arial" w:hAnsi="Arial" w:cs="Arial"/>
                <w:sz w:val="16"/>
                <w:szCs w:val="16"/>
              </w:rPr>
              <w:t xml:space="preserve">Provider </w:t>
            </w:r>
            <w:r w:rsidR="00D45D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A7E25" w:rsidRDefault="00792D54" w:rsidP="006550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id w:val="-96072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DF9" w:rsidRPr="00336FA3"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Recipient</w:t>
            </w:r>
          </w:p>
          <w:p w:rsidR="00D45DF9" w:rsidRDefault="00792D54" w:rsidP="006550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id w:val="-116801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DF9" w:rsidRPr="00336FA3">
              <w:t xml:space="preserve"> </w:t>
            </w:r>
            <w:r w:rsidR="00D45DF9" w:rsidRPr="00F46381">
              <w:rPr>
                <w:rFonts w:ascii="Arial" w:hAnsi="Arial" w:cs="Arial"/>
                <w:sz w:val="16"/>
                <w:szCs w:val="16"/>
              </w:rPr>
              <w:t xml:space="preserve">Mutual </w:t>
            </w:r>
            <w:r w:rsidR="00D45DF9">
              <w:rPr>
                <w:rFonts w:ascii="Arial" w:hAnsi="Arial" w:cs="Arial"/>
                <w:sz w:val="16"/>
                <w:szCs w:val="16"/>
              </w:rPr>
              <w:t>Transfer</w:t>
            </w:r>
          </w:p>
          <w:p w:rsidR="00D45DF9" w:rsidRPr="00EF7679" w:rsidRDefault="00D45DF9" w:rsidP="006550AC">
            <w:pPr>
              <w:rPr>
                <w:rFonts w:ascii="Arial" w:hAnsi="Arial" w:cs="Arial"/>
                <w:sz w:val="16"/>
                <w:szCs w:val="16"/>
              </w:rPr>
            </w:pPr>
          </w:p>
          <w:p w:rsidR="00D45DF9" w:rsidRPr="00AA6042" w:rsidRDefault="00D45DF9" w:rsidP="006550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4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D45DF9" w:rsidRDefault="00D45DF9" w:rsidP="006550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5DF9" w:rsidRDefault="00D45DF9" w:rsidP="006550AC">
            <w:r w:rsidRPr="00DD1E08">
              <w:rPr>
                <w:rFonts w:ascii="Arial" w:hAnsi="Arial" w:cs="Arial"/>
                <w:b/>
                <w:sz w:val="18"/>
                <w:szCs w:val="18"/>
              </w:rPr>
              <w:t xml:space="preserve">I need </w:t>
            </w:r>
            <w:r>
              <w:rPr>
                <w:rFonts w:ascii="Arial" w:hAnsi="Arial" w:cs="Arial"/>
                <w:b/>
                <w:sz w:val="18"/>
                <w:szCs w:val="18"/>
              </w:rPr>
              <w:t>assistance regarding</w:t>
            </w:r>
            <w:r w:rsidRPr="00DD1E08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  <w:p w:rsidR="00D45DF9" w:rsidRPr="00B34AF1" w:rsidRDefault="00792D54" w:rsidP="006550AC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id w:val="1696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DF9" w:rsidRPr="00336FA3">
              <w:t xml:space="preserve"> </w:t>
            </w:r>
            <w:r w:rsidR="00D45DF9" w:rsidRPr="00B34AF1">
              <w:rPr>
                <w:rFonts w:ascii="Arial" w:hAnsi="Arial" w:cs="Arial"/>
                <w:sz w:val="16"/>
                <w:szCs w:val="16"/>
              </w:rPr>
              <w:t>Licensing</w:t>
            </w:r>
            <w:r w:rsidR="00D45DF9">
              <w:rPr>
                <w:rFonts w:ascii="Arial" w:hAnsi="Arial" w:cs="Arial"/>
                <w:sz w:val="16"/>
                <w:szCs w:val="16"/>
              </w:rPr>
              <w:t>: Biological Material, Technology, or Software</w:t>
            </w:r>
          </w:p>
          <w:p w:rsidR="00D45DF9" w:rsidRDefault="00792D54" w:rsidP="006550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id w:val="-98933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DF9" w:rsidRPr="00336FA3">
              <w:t xml:space="preserve"> </w:t>
            </w:r>
            <w:r w:rsidR="00D45DF9" w:rsidRPr="00B34AF1">
              <w:rPr>
                <w:rFonts w:ascii="Arial" w:hAnsi="Arial" w:cs="Arial"/>
                <w:sz w:val="16"/>
                <w:szCs w:val="16"/>
              </w:rPr>
              <w:t>Research Collaboration</w:t>
            </w:r>
          </w:p>
          <w:p w:rsidR="00D45DF9" w:rsidRDefault="00792D54" w:rsidP="006550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id w:val="29464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DF9" w:rsidRPr="00336FA3">
              <w:t xml:space="preserve"> </w:t>
            </w:r>
            <w:r w:rsidR="00D45DF9">
              <w:rPr>
                <w:rFonts w:ascii="Arial" w:hAnsi="Arial" w:cs="Arial"/>
                <w:sz w:val="16"/>
                <w:szCs w:val="16"/>
              </w:rPr>
              <w:t>Letter of Int</w:t>
            </w:r>
            <w:r w:rsidR="00DE3DE5">
              <w:rPr>
                <w:rFonts w:ascii="Arial" w:hAnsi="Arial" w:cs="Arial"/>
                <w:sz w:val="16"/>
                <w:szCs w:val="16"/>
              </w:rPr>
              <w:t>erest</w:t>
            </w:r>
          </w:p>
          <w:p w:rsidR="00D45DF9" w:rsidRPr="00DD1E08" w:rsidRDefault="00792D54" w:rsidP="006550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id w:val="28415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DF9" w:rsidRPr="00336FA3">
              <w:t xml:space="preserve"> </w:t>
            </w:r>
            <w:r w:rsidR="00D45DF9" w:rsidRPr="00DD1E08">
              <w:rPr>
                <w:rFonts w:ascii="Arial" w:hAnsi="Arial" w:cs="Arial"/>
                <w:sz w:val="16"/>
                <w:szCs w:val="16"/>
              </w:rPr>
              <w:t xml:space="preserve">Employee Invention Report </w:t>
            </w:r>
          </w:p>
          <w:p w:rsidR="00D45DF9" w:rsidRDefault="00792D54" w:rsidP="006550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id w:val="-82165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DF9" w:rsidRPr="00336FA3">
              <w:t xml:space="preserve"> </w:t>
            </w:r>
            <w:r w:rsidR="00D45DF9">
              <w:rPr>
                <w:rFonts w:ascii="Arial" w:hAnsi="Arial" w:cs="Arial"/>
                <w:sz w:val="16"/>
                <w:szCs w:val="16"/>
              </w:rPr>
              <w:t>Trademark Questions</w:t>
            </w:r>
          </w:p>
          <w:p w:rsidR="00D45DF9" w:rsidRPr="00D45DF9" w:rsidRDefault="00792D54" w:rsidP="006550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id w:val="-1238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DF9" w:rsidRPr="00336FA3">
              <w:t xml:space="preserve"> </w:t>
            </w:r>
            <w:r w:rsidR="00D45DF9" w:rsidRPr="00DD1E08">
              <w:rPr>
                <w:rFonts w:ascii="Arial" w:hAnsi="Arial" w:cs="Arial"/>
                <w:sz w:val="16"/>
                <w:szCs w:val="16"/>
              </w:rPr>
              <w:t>User Fee</w:t>
            </w:r>
          </w:p>
          <w:p w:rsidR="00D45DF9" w:rsidRPr="00003BE2" w:rsidRDefault="00792D54" w:rsidP="006550AC">
            <w:pPr>
              <w:rPr>
                <w:rFonts w:ascii="Arial" w:hAnsi="Arial" w:cs="Arial"/>
                <w:b/>
              </w:rPr>
            </w:pPr>
            <w:sdt>
              <w:sdtPr>
                <w:id w:val="20962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DF9" w:rsidRPr="00336FA3">
              <w:t xml:space="preserve"> </w:t>
            </w:r>
            <w:r w:rsidR="00D45DF9">
              <w:rPr>
                <w:rFonts w:ascii="Arial" w:hAnsi="Arial" w:cs="Arial"/>
                <w:sz w:val="16"/>
                <w:szCs w:val="16"/>
              </w:rPr>
              <w:t>Other (please provide a short description in “Project Scope”)</w:t>
            </w:r>
          </w:p>
        </w:tc>
      </w:tr>
      <w:tr w:rsidR="00D45DF9" w:rsidTr="006550AC">
        <w:trPr>
          <w:trHeight w:val="230"/>
        </w:trPr>
        <w:tc>
          <w:tcPr>
            <w:tcW w:w="110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D45DF9" w:rsidRPr="00E47861" w:rsidRDefault="00D45DF9" w:rsidP="006550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3BE2">
              <w:rPr>
                <w:rFonts w:ascii="Arial" w:hAnsi="Arial" w:cs="Arial"/>
                <w:b/>
              </w:rPr>
              <w:t>Project Scope</w:t>
            </w:r>
          </w:p>
        </w:tc>
      </w:tr>
      <w:tr w:rsidR="00D45DF9" w:rsidTr="006550AC">
        <w:trPr>
          <w:trHeight w:val="2557"/>
        </w:trPr>
        <w:tc>
          <w:tcPr>
            <w:tcW w:w="110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45DF9" w:rsidRDefault="00D45DF9" w:rsidP="006550AC"/>
          <w:p w:rsidR="00D45DF9" w:rsidRDefault="00D45DF9" w:rsidP="006550AC">
            <w:pPr>
              <w:pBdr>
                <w:left w:val="single" w:sz="12" w:space="4" w:color="000000" w:themeColor="text1"/>
              </w:pBdr>
              <w:tabs>
                <w:tab w:val="left" w:pos="18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46381">
              <w:rPr>
                <w:rFonts w:ascii="Arial" w:hAnsi="Arial" w:cs="Arial"/>
                <w:bCs/>
                <w:sz w:val="16"/>
                <w:szCs w:val="16"/>
              </w:rPr>
              <w:t>Option 1: A brief summary of the research,</w:t>
            </w:r>
            <w:r w:rsidR="00792D54">
              <w:rPr>
                <w:rFonts w:ascii="Arial" w:hAnsi="Arial" w:cs="Arial"/>
                <w:bCs/>
                <w:sz w:val="16"/>
                <w:szCs w:val="16"/>
              </w:rPr>
              <w:t xml:space="preserve"> project, or request is attached</w:t>
            </w:r>
          </w:p>
          <w:p w:rsidR="00D45DF9" w:rsidRPr="00F46381" w:rsidRDefault="00792D54" w:rsidP="006550AC">
            <w:pPr>
              <w:pBdr>
                <w:left w:val="single" w:sz="12" w:space="4" w:color="000000" w:themeColor="text1"/>
              </w:pBdr>
              <w:tabs>
                <w:tab w:val="left" w:pos="18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160230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</w:rPr>
                <w:id w:val="14772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DF9" w:rsidRPr="00F4638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45DF9" w:rsidRPr="00F46381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D45DF9" w:rsidRPr="00F463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D45DF9" w:rsidRPr="00F46381" w:rsidRDefault="00D45DF9" w:rsidP="006550AC">
            <w:pPr>
              <w:pBdr>
                <w:left w:val="single" w:sz="12" w:space="4" w:color="000000" w:themeColor="text1"/>
              </w:pBdr>
              <w:tabs>
                <w:tab w:val="left" w:pos="18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46381">
              <w:rPr>
                <w:rFonts w:ascii="Arial" w:hAnsi="Arial" w:cs="Arial"/>
                <w:bCs/>
                <w:sz w:val="16"/>
                <w:szCs w:val="16"/>
              </w:rPr>
              <w:t>Option 2: A short description included here:</w:t>
            </w:r>
          </w:p>
          <w:p w:rsidR="00D45DF9" w:rsidRPr="00F4367F" w:rsidRDefault="00D45DF9" w:rsidP="006550AC">
            <w:pPr>
              <w:pBdr>
                <w:left w:val="single" w:sz="12" w:space="4" w:color="000000" w:themeColor="text1"/>
              </w:pBdr>
              <w:tabs>
                <w:tab w:val="left" w:pos="18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F4367F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4367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F4367F">
              <w:rPr>
                <w:rFonts w:ascii="Arial" w:hAnsi="Arial" w:cs="Arial"/>
                <w:bCs/>
                <w:sz w:val="18"/>
              </w:rPr>
            </w:r>
            <w:r w:rsidRPr="00F4367F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A72C05">
              <w:rPr>
                <w:noProof/>
              </w:rPr>
              <w:t> </w:t>
            </w:r>
            <w:r w:rsidRPr="00A72C05">
              <w:rPr>
                <w:noProof/>
              </w:rPr>
              <w:t> </w:t>
            </w:r>
            <w:r w:rsidRPr="00A72C05">
              <w:rPr>
                <w:noProof/>
              </w:rPr>
              <w:t> </w:t>
            </w:r>
            <w:r w:rsidRPr="00A72C05">
              <w:rPr>
                <w:noProof/>
              </w:rPr>
              <w:t> </w:t>
            </w:r>
            <w:r w:rsidRPr="00A72C05">
              <w:rPr>
                <w:noProof/>
              </w:rPr>
              <w:t> </w:t>
            </w:r>
            <w:r w:rsidRPr="00F4367F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D45DF9" w:rsidRDefault="00D45DF9" w:rsidP="006550AC">
            <w:pPr>
              <w:pBdr>
                <w:left w:val="single" w:sz="12" w:space="4" w:color="000000" w:themeColor="text1"/>
              </w:pBdr>
              <w:rPr>
                <w:rFonts w:ascii="Arial" w:hAnsi="Arial" w:cs="Arial"/>
                <w:sz w:val="16"/>
              </w:rPr>
            </w:pPr>
          </w:p>
          <w:p w:rsidR="00D45DF9" w:rsidRDefault="00D45DF9" w:rsidP="006550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45DF9" w:rsidRDefault="00D45DF9">
      <w:pPr>
        <w:rPr>
          <w:rFonts w:ascii="Arial,BoldItalic" w:eastAsia="Times New Roman" w:hAnsi="Arial,BoldItalic" w:cs="Times New Roman"/>
          <w:b/>
          <w:bCs/>
          <w:i/>
          <w:iCs/>
          <w:smallCaps/>
          <w:spacing w:val="4"/>
          <w:sz w:val="16"/>
          <w:szCs w:val="20"/>
        </w:rPr>
      </w:pPr>
    </w:p>
    <w:sectPr w:rsidR="00D45DF9" w:rsidSect="006550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720" w:bottom="72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54" w:rsidRDefault="00792D54" w:rsidP="00461836">
      <w:pPr>
        <w:spacing w:after="0" w:line="240" w:lineRule="auto"/>
      </w:pPr>
      <w:r>
        <w:separator/>
      </w:r>
    </w:p>
  </w:endnote>
  <w:endnote w:type="continuationSeparator" w:id="0">
    <w:p w:rsidR="00792D54" w:rsidRDefault="00792D54" w:rsidP="0046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54" w:rsidRDefault="00792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54" w:rsidRDefault="00792D54" w:rsidP="00461836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echnology Transfer Initiation Form; Rev 1"/>
      <w:tblDescription w:val="Effective date November 1, 2013"/>
    </w:tblPr>
    <w:tblGrid>
      <w:gridCol w:w="9976"/>
      <w:gridCol w:w="1040"/>
    </w:tblGrid>
    <w:tr w:rsidR="00792D54" w:rsidRPr="00992E68" w:rsidTr="00792D54">
      <w:trPr>
        <w:tblHeader/>
      </w:trPr>
      <w:tc>
        <w:tcPr>
          <w:tcW w:w="9976" w:type="dxa"/>
        </w:tcPr>
        <w:p w:rsidR="00792D54" w:rsidRPr="00992E68" w:rsidRDefault="00792D54" w:rsidP="001779D1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Technology Transfer Initiation Form;  </w:t>
          </w:r>
          <w:r w:rsidRPr="00992E68">
            <w:rPr>
              <w:rFonts w:ascii="Arial" w:hAnsi="Arial" w:cs="Arial"/>
              <w:sz w:val="16"/>
              <w:szCs w:val="16"/>
            </w:rPr>
            <w:t>Rev 1</w:t>
          </w:r>
        </w:p>
      </w:tc>
      <w:tc>
        <w:tcPr>
          <w:tcW w:w="1040" w:type="dxa"/>
        </w:tcPr>
        <w:p w:rsidR="00792D54" w:rsidRPr="00992E68" w:rsidRDefault="00792D54" w:rsidP="001779D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</w:tr>
    <w:tr w:rsidR="00792D54" w:rsidRPr="00992E68" w:rsidTr="00792D54">
      <w:tc>
        <w:tcPr>
          <w:tcW w:w="9976" w:type="dxa"/>
        </w:tcPr>
        <w:p w:rsidR="00792D54" w:rsidRPr="00992E68" w:rsidRDefault="00792D54" w:rsidP="006550AC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Effective date, 01NOV2013 </w:t>
          </w:r>
        </w:p>
      </w:tc>
      <w:tc>
        <w:tcPr>
          <w:tcW w:w="1040" w:type="dxa"/>
        </w:tcPr>
        <w:p w:rsidR="00792D54" w:rsidRPr="00992E68" w:rsidRDefault="00792D54" w:rsidP="001779D1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992E68">
            <w:rPr>
              <w:rFonts w:ascii="Arial" w:hAnsi="Arial" w:cs="Arial"/>
              <w:sz w:val="16"/>
              <w:szCs w:val="16"/>
            </w:rPr>
            <w:t xml:space="preserve">Page </w:t>
          </w:r>
          <w:r w:rsidRPr="00992E68">
            <w:rPr>
              <w:rFonts w:ascii="Arial" w:hAnsi="Arial" w:cs="Arial"/>
              <w:sz w:val="16"/>
              <w:szCs w:val="16"/>
            </w:rPr>
            <w:fldChar w:fldCharType="begin"/>
          </w:r>
          <w:r w:rsidRPr="00992E68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92E68">
            <w:rPr>
              <w:rFonts w:ascii="Arial" w:hAnsi="Arial" w:cs="Arial"/>
              <w:sz w:val="16"/>
              <w:szCs w:val="16"/>
            </w:rPr>
            <w:fldChar w:fldCharType="separate"/>
          </w:r>
          <w:r w:rsidR="0075219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92E68">
            <w:rPr>
              <w:rFonts w:ascii="Arial" w:hAnsi="Arial" w:cs="Arial"/>
              <w:sz w:val="16"/>
              <w:szCs w:val="16"/>
            </w:rPr>
            <w:fldChar w:fldCharType="end"/>
          </w:r>
          <w:r w:rsidRPr="00992E68">
            <w:rPr>
              <w:rFonts w:ascii="Arial" w:hAnsi="Arial" w:cs="Arial"/>
              <w:sz w:val="16"/>
              <w:szCs w:val="16"/>
            </w:rPr>
            <w:t xml:space="preserve"> of 1</w:t>
          </w:r>
        </w:p>
      </w:tc>
    </w:tr>
  </w:tbl>
  <w:p w:rsidR="00792D54" w:rsidRDefault="00792D54" w:rsidP="004618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54" w:rsidRDefault="00792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54" w:rsidRDefault="00792D54" w:rsidP="00461836">
      <w:pPr>
        <w:spacing w:after="0" w:line="240" w:lineRule="auto"/>
      </w:pPr>
      <w:r>
        <w:separator/>
      </w:r>
    </w:p>
  </w:footnote>
  <w:footnote w:type="continuationSeparator" w:id="0">
    <w:p w:rsidR="00792D54" w:rsidRDefault="00792D54" w:rsidP="0046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54" w:rsidRDefault="00792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C92" w:rsidRDefault="00142975" w:rsidP="00142975">
    <w:pPr>
      <w:tabs>
        <w:tab w:val="center" w:pos="5400"/>
        <w:tab w:val="left" w:pos="9735"/>
      </w:tabs>
      <w:spacing w:after="0" w:line="240" w:lineRule="auto"/>
      <w:rPr>
        <w:rFonts w:ascii="Times New Roman" w:hAnsi="Times New Roman" w:cs="Times New Roman"/>
        <w:smallCaps/>
        <w:spacing w:val="20"/>
        <w:sz w:val="20"/>
        <w:szCs w:val="20"/>
      </w:rPr>
    </w:pPr>
    <w:r>
      <w:rPr>
        <w:rFonts w:ascii="Times New Roman" w:hAnsi="Times New Roman" w:cs="Times New Roman"/>
        <w:smallCaps/>
        <w:spacing w:val="20"/>
        <w:sz w:val="20"/>
        <w:szCs w:val="20"/>
      </w:rPr>
      <w:tab/>
    </w:r>
    <w:r w:rsidR="002F37F3" w:rsidRPr="00461836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C4A4BB7" wp14:editId="194751EC">
          <wp:simplePos x="0" y="0"/>
          <wp:positionH relativeFrom="column">
            <wp:posOffset>3421</wp:posOffset>
          </wp:positionH>
          <wp:positionV relativeFrom="paragraph">
            <wp:posOffset>62230</wp:posOffset>
          </wp:positionV>
          <wp:extent cx="1266825" cy="600075"/>
          <wp:effectExtent l="0" t="0" r="9525" b="9525"/>
          <wp:wrapNone/>
          <wp:docPr id="2" name="TB_Image" descr="HHS-CDC(CMYK).jpg" title="HHS and CDC logo">
            <a:hlinkClick xmlns:a="http://schemas.openxmlformats.org/drawingml/2006/main" r:id="" tooltip="Clos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_Image" descr="HHS-CDC(CMYK).jpg">
                    <a:hlinkClick r:id="" tooltip="Close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6E7">
      <w:rPr>
        <w:rFonts w:ascii="Times New Roman" w:hAnsi="Times New Roman" w:cs="Times New Roman"/>
        <w:smallCaps/>
        <w:spacing w:val="20"/>
        <w:sz w:val="20"/>
        <w:szCs w:val="20"/>
      </w:rPr>
      <w:t>Centers for Disease Control and Prevention</w:t>
    </w:r>
    <w:r w:rsidR="002F37F3" w:rsidRPr="00461836">
      <w:rPr>
        <w:rFonts w:ascii="Times New Roman" w:hAnsi="Times New Roman" w:cs="Times New Roman"/>
        <w:smallCaps/>
        <w:spacing w:val="20"/>
        <w:sz w:val="20"/>
        <w:szCs w:val="20"/>
      </w:rPr>
      <w:t xml:space="preserve"> (</w:t>
    </w:r>
    <w:r w:rsidR="00F116E7">
      <w:rPr>
        <w:rFonts w:ascii="Times New Roman" w:hAnsi="Times New Roman" w:cs="Times New Roman"/>
        <w:smallCaps/>
        <w:spacing w:val="20"/>
        <w:sz w:val="20"/>
        <w:szCs w:val="20"/>
      </w:rPr>
      <w:t>CDC</w:t>
    </w:r>
    <w:r w:rsidR="002F37F3" w:rsidRPr="00461836">
      <w:rPr>
        <w:rFonts w:ascii="Times New Roman" w:hAnsi="Times New Roman" w:cs="Times New Roman"/>
        <w:smallCaps/>
        <w:spacing w:val="20"/>
        <w:sz w:val="20"/>
        <w:szCs w:val="20"/>
      </w:rPr>
      <w:t>)</w:t>
    </w:r>
  </w:p>
  <w:p w:rsidR="002F37F3" w:rsidRPr="00461836" w:rsidRDefault="00142975" w:rsidP="00142975">
    <w:pPr>
      <w:tabs>
        <w:tab w:val="center" w:pos="5400"/>
        <w:tab w:val="left" w:pos="9735"/>
      </w:tabs>
      <w:spacing w:after="0" w:line="240" w:lineRule="auto"/>
      <w:rPr>
        <w:rFonts w:ascii="Times New Roman" w:hAnsi="Times New Roman" w:cs="Times New Roman"/>
        <w:smallCaps/>
        <w:spacing w:val="20"/>
        <w:sz w:val="20"/>
        <w:szCs w:val="20"/>
      </w:rPr>
    </w:pPr>
    <w:r>
      <w:rPr>
        <w:rFonts w:ascii="Times New Roman" w:hAnsi="Times New Roman" w:cs="Times New Roman"/>
        <w:smallCaps/>
        <w:spacing w:val="20"/>
        <w:sz w:val="20"/>
        <w:szCs w:val="20"/>
      </w:rPr>
      <w:tab/>
    </w:r>
    <w:r w:rsidR="00F116E7">
      <w:rPr>
        <w:rFonts w:ascii="Times New Roman" w:hAnsi="Times New Roman" w:cs="Times New Roman"/>
        <w:smallCaps/>
        <w:spacing w:val="20"/>
        <w:sz w:val="20"/>
        <w:szCs w:val="20"/>
      </w:rPr>
      <w:t>O</w:t>
    </w:r>
    <w:r w:rsidR="00675C92">
      <w:rPr>
        <w:rFonts w:ascii="Times New Roman" w:hAnsi="Times New Roman" w:cs="Times New Roman"/>
        <w:smallCaps/>
        <w:spacing w:val="20"/>
        <w:sz w:val="20"/>
        <w:szCs w:val="20"/>
      </w:rPr>
      <w:t xml:space="preserve">ffice of the </w:t>
    </w:r>
    <w:r w:rsidR="00F116E7">
      <w:rPr>
        <w:rFonts w:ascii="Times New Roman" w:hAnsi="Times New Roman" w:cs="Times New Roman"/>
        <w:smallCaps/>
        <w:spacing w:val="20"/>
        <w:sz w:val="20"/>
        <w:szCs w:val="20"/>
      </w:rPr>
      <w:t>A</w:t>
    </w:r>
    <w:r w:rsidR="00675C92">
      <w:rPr>
        <w:rFonts w:ascii="Times New Roman" w:hAnsi="Times New Roman" w:cs="Times New Roman"/>
        <w:smallCaps/>
        <w:spacing w:val="20"/>
        <w:sz w:val="20"/>
        <w:szCs w:val="20"/>
      </w:rPr>
      <w:t xml:space="preserve">ssociate </w:t>
    </w:r>
    <w:r w:rsidR="00F116E7">
      <w:rPr>
        <w:rFonts w:ascii="Times New Roman" w:hAnsi="Times New Roman" w:cs="Times New Roman"/>
        <w:smallCaps/>
        <w:spacing w:val="20"/>
        <w:sz w:val="20"/>
        <w:szCs w:val="20"/>
      </w:rPr>
      <w:t>D</w:t>
    </w:r>
    <w:r w:rsidR="00675C92">
      <w:rPr>
        <w:rFonts w:ascii="Times New Roman" w:hAnsi="Times New Roman" w:cs="Times New Roman"/>
        <w:smallCaps/>
        <w:spacing w:val="20"/>
        <w:sz w:val="20"/>
        <w:szCs w:val="20"/>
      </w:rPr>
      <w:t xml:space="preserve">irector for </w:t>
    </w:r>
    <w:r w:rsidR="00F116E7">
      <w:rPr>
        <w:rFonts w:ascii="Times New Roman" w:hAnsi="Times New Roman" w:cs="Times New Roman"/>
        <w:smallCaps/>
        <w:spacing w:val="20"/>
        <w:sz w:val="20"/>
        <w:szCs w:val="20"/>
      </w:rPr>
      <w:t>S</w:t>
    </w:r>
    <w:r w:rsidR="00675C92">
      <w:rPr>
        <w:rFonts w:ascii="Times New Roman" w:hAnsi="Times New Roman" w:cs="Times New Roman"/>
        <w:smallCaps/>
        <w:spacing w:val="20"/>
        <w:sz w:val="20"/>
        <w:szCs w:val="20"/>
      </w:rPr>
      <w:t>cience (OADS)</w:t>
    </w:r>
  </w:p>
  <w:p w:rsidR="002F37F3" w:rsidRPr="00461836" w:rsidRDefault="00D45DF9" w:rsidP="00461836">
    <w:pPr>
      <w:spacing w:after="0" w:line="240" w:lineRule="auto"/>
      <w:jc w:val="center"/>
      <w:rPr>
        <w:rFonts w:ascii="Times New Roman" w:hAnsi="Times New Roman" w:cs="Times New Roman"/>
        <w:smallCaps/>
        <w:spacing w:val="20"/>
        <w:sz w:val="20"/>
        <w:szCs w:val="20"/>
      </w:rPr>
    </w:pPr>
    <w:r>
      <w:rPr>
        <w:rFonts w:ascii="Times New Roman" w:hAnsi="Times New Roman" w:cs="Times New Roman"/>
        <w:smallCaps/>
        <w:spacing w:val="20"/>
        <w:sz w:val="20"/>
        <w:szCs w:val="20"/>
      </w:rPr>
      <w:t>Technology Transfer Office</w:t>
    </w:r>
    <w:r w:rsidR="002F37F3" w:rsidRPr="00461836">
      <w:rPr>
        <w:rFonts w:ascii="Times New Roman" w:hAnsi="Times New Roman" w:cs="Times New Roman"/>
        <w:smallCaps/>
        <w:spacing w:val="20"/>
        <w:sz w:val="20"/>
        <w:szCs w:val="20"/>
      </w:rPr>
      <w:t xml:space="preserve"> (</w:t>
    </w:r>
    <w:r w:rsidR="00F116E7">
      <w:rPr>
        <w:rFonts w:ascii="Times New Roman" w:hAnsi="Times New Roman" w:cs="Times New Roman"/>
        <w:smallCaps/>
        <w:spacing w:val="20"/>
        <w:sz w:val="20"/>
        <w:szCs w:val="20"/>
      </w:rPr>
      <w:t>TTO</w:t>
    </w:r>
    <w:r w:rsidR="002F37F3" w:rsidRPr="00461836">
      <w:rPr>
        <w:rFonts w:ascii="Times New Roman" w:hAnsi="Times New Roman" w:cs="Times New Roman"/>
        <w:smallCaps/>
        <w:spacing w:val="20"/>
        <w:sz w:val="20"/>
        <w:szCs w:val="20"/>
      </w:rPr>
      <w:t>)</w:t>
    </w:r>
  </w:p>
  <w:p w:rsidR="002F37F3" w:rsidRPr="00461836" w:rsidRDefault="002F37F3" w:rsidP="00461836">
    <w:pPr>
      <w:spacing w:after="0" w:line="240" w:lineRule="auto"/>
      <w:jc w:val="center"/>
      <w:rPr>
        <w:rFonts w:ascii="Times New Roman" w:hAnsi="Times New Roman" w:cs="Times New Roman"/>
        <w:smallCaps/>
        <w:spacing w:val="20"/>
        <w:sz w:val="24"/>
        <w:szCs w:val="24"/>
      </w:rPr>
    </w:pPr>
  </w:p>
  <w:p w:rsidR="002F37F3" w:rsidRDefault="002F37F3" w:rsidP="00461836">
    <w:pPr>
      <w:spacing w:after="0" w:line="240" w:lineRule="auto"/>
      <w:jc w:val="center"/>
      <w:rPr>
        <w:rFonts w:ascii="Times New Roman" w:hAnsi="Times New Roman" w:cs="Times New Roman"/>
        <w:b/>
        <w:smallCaps/>
        <w:spacing w:val="20"/>
        <w:u w:val="single"/>
      </w:rPr>
    </w:pPr>
    <w:r>
      <w:rPr>
        <w:rFonts w:ascii="Times New Roman" w:hAnsi="Times New Roman" w:cs="Times New Roman"/>
        <w:b/>
        <w:smallCaps/>
        <w:spacing w:val="20"/>
        <w:u w:val="single"/>
      </w:rPr>
      <w:t>Technology Transfer Initiation Form</w:t>
    </w:r>
  </w:p>
  <w:p w:rsidR="00CE016D" w:rsidRPr="00CE016D" w:rsidRDefault="00CE016D" w:rsidP="00461836">
    <w:pPr>
      <w:spacing w:after="0" w:line="240" w:lineRule="auto"/>
      <w:jc w:val="center"/>
      <w:rPr>
        <w:rFonts w:ascii="Times New Roman" w:hAnsi="Times New Roman" w:cs="Times New Roman"/>
        <w:i/>
        <w:iCs/>
        <w:smallCaps/>
        <w:spacing w:val="4"/>
        <w:sz w:val="18"/>
        <w:szCs w:val="18"/>
      </w:rPr>
    </w:pPr>
    <w:r w:rsidRPr="00CE016D">
      <w:rPr>
        <w:rFonts w:ascii="Times New Roman" w:hAnsi="Times New Roman" w:cs="Times New Roman"/>
        <w:b/>
        <w:i/>
        <w:smallCaps/>
        <w:spacing w:val="20"/>
        <w:sz w:val="18"/>
        <w:szCs w:val="18"/>
      </w:rPr>
      <w:t>for internal use only</w:t>
    </w:r>
  </w:p>
  <w:p w:rsidR="002F37F3" w:rsidRDefault="00EA7E25" w:rsidP="00EA7E25">
    <w:pPr>
      <w:pStyle w:val="Header"/>
      <w:jc w:val="right"/>
    </w:pPr>
    <w:r w:rsidRPr="00EA7E25">
      <w:rPr>
        <w:rFonts w:ascii="Times New Roman" w:hAnsi="Times New Roman" w:cs="Times New Roman"/>
        <w:smallCaps/>
        <w:spacing w:val="20"/>
        <w:sz w:val="18"/>
        <w:szCs w:val="18"/>
      </w:rPr>
      <w:t>CDC Reference ID</w:t>
    </w:r>
    <w:r w:rsidRPr="00EA7E25">
      <w:rPr>
        <w:rFonts w:ascii="Times New Roman" w:hAnsi="Times New Roman" w:cs="Times New Roman"/>
        <w:sz w:val="18"/>
        <w:szCs w:val="18"/>
      </w:rPr>
      <w:t>:</w:t>
    </w:r>
    <w:r>
      <w:t xml:space="preserve"> _______________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54" w:rsidRDefault="00792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36"/>
    <w:rsid w:val="00003BE2"/>
    <w:rsid w:val="00142975"/>
    <w:rsid w:val="001779D1"/>
    <w:rsid w:val="001C48F6"/>
    <w:rsid w:val="001E029C"/>
    <w:rsid w:val="00207154"/>
    <w:rsid w:val="00212A1C"/>
    <w:rsid w:val="00273D83"/>
    <w:rsid w:val="00293E62"/>
    <w:rsid w:val="002A2314"/>
    <w:rsid w:val="002F37F3"/>
    <w:rsid w:val="003304DE"/>
    <w:rsid w:val="00336FA3"/>
    <w:rsid w:val="00347B74"/>
    <w:rsid w:val="003D5607"/>
    <w:rsid w:val="0041068A"/>
    <w:rsid w:val="004331A0"/>
    <w:rsid w:val="0043506A"/>
    <w:rsid w:val="00461836"/>
    <w:rsid w:val="00470EFA"/>
    <w:rsid w:val="004A0C7A"/>
    <w:rsid w:val="004D5961"/>
    <w:rsid w:val="005B0044"/>
    <w:rsid w:val="005C0648"/>
    <w:rsid w:val="006550AC"/>
    <w:rsid w:val="00675C92"/>
    <w:rsid w:val="00677325"/>
    <w:rsid w:val="00734817"/>
    <w:rsid w:val="00741DD9"/>
    <w:rsid w:val="0075219D"/>
    <w:rsid w:val="00792D54"/>
    <w:rsid w:val="007A3D64"/>
    <w:rsid w:val="007A6BB8"/>
    <w:rsid w:val="007C1F39"/>
    <w:rsid w:val="00860C63"/>
    <w:rsid w:val="00867B83"/>
    <w:rsid w:val="008A6C9B"/>
    <w:rsid w:val="008B2EDA"/>
    <w:rsid w:val="009008C4"/>
    <w:rsid w:val="009079C3"/>
    <w:rsid w:val="009C694A"/>
    <w:rsid w:val="009F0C61"/>
    <w:rsid w:val="00AA6042"/>
    <w:rsid w:val="00B154B7"/>
    <w:rsid w:val="00B34AF1"/>
    <w:rsid w:val="00BE171C"/>
    <w:rsid w:val="00BF7E04"/>
    <w:rsid w:val="00C004D1"/>
    <w:rsid w:val="00C20900"/>
    <w:rsid w:val="00C6442B"/>
    <w:rsid w:val="00C847FF"/>
    <w:rsid w:val="00C84AFF"/>
    <w:rsid w:val="00CD5083"/>
    <w:rsid w:val="00CE016D"/>
    <w:rsid w:val="00D45DF9"/>
    <w:rsid w:val="00D6001F"/>
    <w:rsid w:val="00DD1E08"/>
    <w:rsid w:val="00DE3DE5"/>
    <w:rsid w:val="00DF2BF5"/>
    <w:rsid w:val="00E47861"/>
    <w:rsid w:val="00E62725"/>
    <w:rsid w:val="00EA7E25"/>
    <w:rsid w:val="00EC26AC"/>
    <w:rsid w:val="00EC53DA"/>
    <w:rsid w:val="00EF7679"/>
    <w:rsid w:val="00F05C05"/>
    <w:rsid w:val="00F116E7"/>
    <w:rsid w:val="00F46381"/>
    <w:rsid w:val="00F47EA9"/>
    <w:rsid w:val="00FC4231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47EA9"/>
    <w:pPr>
      <w:keepNext/>
      <w:tabs>
        <w:tab w:val="left" w:pos="180"/>
        <w:tab w:val="left" w:pos="540"/>
      </w:tabs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836"/>
  </w:style>
  <w:style w:type="paragraph" w:styleId="Footer">
    <w:name w:val="footer"/>
    <w:basedOn w:val="Normal"/>
    <w:link w:val="FooterChar"/>
    <w:unhideWhenUsed/>
    <w:rsid w:val="0046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836"/>
  </w:style>
  <w:style w:type="paragraph" w:styleId="BalloonText">
    <w:name w:val="Balloon Text"/>
    <w:basedOn w:val="Normal"/>
    <w:link w:val="BalloonTextChar"/>
    <w:uiPriority w:val="99"/>
    <w:semiHidden/>
    <w:unhideWhenUsed/>
    <w:rsid w:val="0046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1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47E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</w:pPr>
    <w:rPr>
      <w:rFonts w:ascii="Arial,BoldItalic" w:eastAsia="Times New Roman" w:hAnsi="Arial,BoldItalic" w:cs="Times New Roman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47EA9"/>
    <w:rPr>
      <w:rFonts w:ascii="Arial,BoldItalic" w:eastAsia="Times New Roman" w:hAnsi="Arial,BoldItalic" w:cs="Times New Roman"/>
      <w:b/>
      <w:bCs/>
      <w:sz w:val="20"/>
      <w:szCs w:val="20"/>
    </w:rPr>
  </w:style>
  <w:style w:type="character" w:styleId="Hyperlink">
    <w:name w:val="Hyperlink"/>
    <w:basedOn w:val="DefaultParagraphFont"/>
    <w:rsid w:val="00F47EA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F47EA9"/>
    <w:rPr>
      <w:rFonts w:ascii="Arial" w:eastAsia="Times New Roman" w:hAnsi="Arial" w:cs="Arial"/>
      <w:b/>
      <w:bCs/>
      <w:sz w:val="18"/>
      <w:szCs w:val="24"/>
    </w:rPr>
  </w:style>
  <w:style w:type="paragraph" w:styleId="NormalWeb">
    <w:name w:val="Normal (Web)"/>
    <w:basedOn w:val="Normal"/>
    <w:uiPriority w:val="99"/>
    <w:semiHidden/>
    <w:unhideWhenUsed/>
    <w:rsid w:val="001429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1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7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71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029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154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47EA9"/>
    <w:pPr>
      <w:keepNext/>
      <w:tabs>
        <w:tab w:val="left" w:pos="180"/>
        <w:tab w:val="left" w:pos="540"/>
      </w:tabs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836"/>
  </w:style>
  <w:style w:type="paragraph" w:styleId="Footer">
    <w:name w:val="footer"/>
    <w:basedOn w:val="Normal"/>
    <w:link w:val="FooterChar"/>
    <w:unhideWhenUsed/>
    <w:rsid w:val="0046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836"/>
  </w:style>
  <w:style w:type="paragraph" w:styleId="BalloonText">
    <w:name w:val="Balloon Text"/>
    <w:basedOn w:val="Normal"/>
    <w:link w:val="BalloonTextChar"/>
    <w:uiPriority w:val="99"/>
    <w:semiHidden/>
    <w:unhideWhenUsed/>
    <w:rsid w:val="0046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1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47E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</w:pPr>
    <w:rPr>
      <w:rFonts w:ascii="Arial,BoldItalic" w:eastAsia="Times New Roman" w:hAnsi="Arial,BoldItalic" w:cs="Times New Roman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47EA9"/>
    <w:rPr>
      <w:rFonts w:ascii="Arial,BoldItalic" w:eastAsia="Times New Roman" w:hAnsi="Arial,BoldItalic" w:cs="Times New Roman"/>
      <w:b/>
      <w:bCs/>
      <w:sz w:val="20"/>
      <w:szCs w:val="20"/>
    </w:rPr>
  </w:style>
  <w:style w:type="character" w:styleId="Hyperlink">
    <w:name w:val="Hyperlink"/>
    <w:basedOn w:val="DefaultParagraphFont"/>
    <w:rsid w:val="00F47EA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F47EA9"/>
    <w:rPr>
      <w:rFonts w:ascii="Arial" w:eastAsia="Times New Roman" w:hAnsi="Arial" w:cs="Arial"/>
      <w:b/>
      <w:bCs/>
      <w:sz w:val="18"/>
      <w:szCs w:val="24"/>
    </w:rPr>
  </w:style>
  <w:style w:type="paragraph" w:styleId="NormalWeb">
    <w:name w:val="Normal (Web)"/>
    <w:basedOn w:val="Normal"/>
    <w:uiPriority w:val="99"/>
    <w:semiHidden/>
    <w:unhideWhenUsed/>
    <w:rsid w:val="001429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1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7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71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029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15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d@cdc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td@cdc.gov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wnv3</dc:creator>
  <cp:lastModifiedBy>CDC User</cp:lastModifiedBy>
  <cp:revision>2</cp:revision>
  <cp:lastPrinted>2013-09-30T13:55:00Z</cp:lastPrinted>
  <dcterms:created xsi:type="dcterms:W3CDTF">2014-09-30T18:47:00Z</dcterms:created>
  <dcterms:modified xsi:type="dcterms:W3CDTF">2014-09-30T18:47:00Z</dcterms:modified>
</cp:coreProperties>
</file>