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DB97E" w14:textId="77777777" w:rsidR="00841F8F" w:rsidRPr="008365D8" w:rsidRDefault="00841F8F" w:rsidP="0018543C">
      <w:pPr>
        <w:rPr>
          <w:rFonts w:cs="Arial"/>
          <w:sz w:val="28"/>
          <w:szCs w:val="28"/>
        </w:rPr>
      </w:pPr>
    </w:p>
    <w:p w14:paraId="4741F08A" w14:textId="77777777" w:rsidR="00384A1D" w:rsidRPr="008365D8" w:rsidRDefault="00384A1D" w:rsidP="0018543C">
      <w:pPr>
        <w:jc w:val="center"/>
        <w:rPr>
          <w:rFonts w:cs="Arial"/>
          <w:sz w:val="28"/>
          <w:szCs w:val="28"/>
        </w:rPr>
      </w:pPr>
    </w:p>
    <w:p w14:paraId="47B5A8D6" w14:textId="77777777" w:rsidR="002A191D" w:rsidRPr="00F350DC" w:rsidRDefault="00CF631C" w:rsidP="0018543C">
      <w:pPr>
        <w:jc w:val="center"/>
        <w:rPr>
          <w:sz w:val="72"/>
          <w:szCs w:val="72"/>
        </w:rPr>
      </w:pPr>
      <w:r w:rsidRPr="00F350DC">
        <w:rPr>
          <w:rFonts w:cs="Arial"/>
          <w:color w:val="0070C0"/>
          <w:sz w:val="72"/>
          <w:szCs w:val="72"/>
        </w:rPr>
        <w:t xml:space="preserve">State </w:t>
      </w:r>
      <w:r w:rsidR="00ED4DC7" w:rsidRPr="00F350DC">
        <w:rPr>
          <w:rFonts w:cs="Arial"/>
          <w:color w:val="0070C0"/>
          <w:sz w:val="72"/>
          <w:szCs w:val="72"/>
        </w:rPr>
        <w:t xml:space="preserve">User </w:t>
      </w:r>
      <w:r w:rsidR="006901BA" w:rsidRPr="00F350DC">
        <w:rPr>
          <w:rFonts w:cs="Arial"/>
          <w:color w:val="0070C0"/>
          <w:sz w:val="72"/>
          <w:szCs w:val="72"/>
        </w:rPr>
        <w:t>Supplement</w:t>
      </w:r>
      <w:r w:rsidR="003A4854" w:rsidRPr="00F350DC">
        <w:rPr>
          <w:rFonts w:cs="Arial"/>
          <w:color w:val="0070C0"/>
          <w:sz w:val="72"/>
          <w:szCs w:val="72"/>
        </w:rPr>
        <w:t>al Manual</w:t>
      </w:r>
      <w:r w:rsidR="00571B4E" w:rsidRPr="00F350DC">
        <w:rPr>
          <w:rFonts w:cs="Arial"/>
          <w:color w:val="0070C0"/>
          <w:sz w:val="72"/>
          <w:szCs w:val="72"/>
        </w:rPr>
        <w:t>*</w:t>
      </w:r>
      <w:r w:rsidR="00E96A3E" w:rsidRPr="00F350DC">
        <w:rPr>
          <w:rFonts w:cs="Arial"/>
          <w:color w:val="0070C0"/>
          <w:sz w:val="72"/>
          <w:szCs w:val="72"/>
        </w:rPr>
        <w:t xml:space="preserve"> </w:t>
      </w:r>
      <w:r w:rsidR="006901BA" w:rsidRPr="00F350DC">
        <w:rPr>
          <w:rFonts w:cs="Arial"/>
          <w:color w:val="0070C0"/>
          <w:sz w:val="72"/>
          <w:szCs w:val="72"/>
        </w:rPr>
        <w:br/>
      </w:r>
      <w:r w:rsidR="00ED4DC7" w:rsidRPr="00F350DC">
        <w:rPr>
          <w:rFonts w:cs="Arial"/>
          <w:color w:val="0070C0"/>
          <w:sz w:val="72"/>
          <w:szCs w:val="72"/>
        </w:rPr>
        <w:t xml:space="preserve">SEALS </w:t>
      </w:r>
      <w:r w:rsidR="0094315F" w:rsidRPr="00F350DC">
        <w:rPr>
          <w:rFonts w:cs="Arial"/>
          <w:color w:val="0070C0"/>
          <w:sz w:val="72"/>
          <w:szCs w:val="72"/>
        </w:rPr>
        <w:t>Version 1.1</w:t>
      </w:r>
      <w:r w:rsidR="0094315F" w:rsidRPr="00F350DC">
        <w:rPr>
          <w:sz w:val="72"/>
          <w:szCs w:val="72"/>
        </w:rPr>
        <w:t xml:space="preserve"> </w:t>
      </w:r>
    </w:p>
    <w:p w14:paraId="1F1AF741" w14:textId="77777777" w:rsidR="00FC181C" w:rsidRPr="008365D8" w:rsidRDefault="00FC181C" w:rsidP="0018543C">
      <w:pPr>
        <w:pStyle w:val="ListParagraph"/>
        <w:contextualSpacing w:val="0"/>
      </w:pPr>
    </w:p>
    <w:p w14:paraId="688C4676" w14:textId="77777777" w:rsidR="00FC181C" w:rsidRPr="008365D8" w:rsidRDefault="00FC181C" w:rsidP="0018543C">
      <w:pPr>
        <w:pStyle w:val="ListParagraph"/>
        <w:contextualSpacing w:val="0"/>
      </w:pPr>
    </w:p>
    <w:p w14:paraId="68781281" w14:textId="77777777" w:rsidR="00FC181C" w:rsidRPr="008365D8" w:rsidRDefault="00FC181C" w:rsidP="0018543C">
      <w:pPr>
        <w:pStyle w:val="ListParagraph"/>
        <w:contextualSpacing w:val="0"/>
        <w:jc w:val="center"/>
      </w:pPr>
      <w:r w:rsidRPr="008365D8">
        <w:rPr>
          <w:noProof/>
        </w:rPr>
        <w:drawing>
          <wp:inline distT="0" distB="0" distL="0" distR="0" wp14:anchorId="0507C9FC" wp14:editId="16DC7954">
            <wp:extent cx="2743930" cy="27527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8"/>
                    <a:srcRect l="4733" t="5398" r="2958"/>
                    <a:stretch/>
                  </pic:blipFill>
                  <pic:spPr>
                    <a:xfrm>
                      <a:off x="0" y="0"/>
                      <a:ext cx="2743930" cy="2752725"/>
                    </a:xfrm>
                    <a:prstGeom prst="rect">
                      <a:avLst/>
                    </a:prstGeom>
                  </pic:spPr>
                </pic:pic>
              </a:graphicData>
            </a:graphic>
          </wp:inline>
        </w:drawing>
      </w:r>
    </w:p>
    <w:p w14:paraId="616ABF72" w14:textId="77777777" w:rsidR="00BF1E0E" w:rsidRPr="008365D8" w:rsidRDefault="00BF1E0E" w:rsidP="0018543C">
      <w:pPr>
        <w:jc w:val="center"/>
        <w:rPr>
          <w:rFonts w:cs="Arial"/>
          <w:sz w:val="52"/>
          <w:szCs w:val="52"/>
        </w:rPr>
      </w:pPr>
    </w:p>
    <w:p w14:paraId="573F576C" w14:textId="77777777" w:rsidR="00BF1E0E" w:rsidRPr="008365D8" w:rsidRDefault="00BF1E0E" w:rsidP="0018543C">
      <w:pPr>
        <w:jc w:val="center"/>
        <w:rPr>
          <w:rFonts w:cs="Arial"/>
          <w:sz w:val="52"/>
          <w:szCs w:val="52"/>
        </w:rPr>
      </w:pPr>
    </w:p>
    <w:p w14:paraId="3409B05D" w14:textId="77777777" w:rsidR="00BF1E0E" w:rsidRPr="008365D8" w:rsidRDefault="00BF1E0E" w:rsidP="0018543C">
      <w:pPr>
        <w:jc w:val="center"/>
        <w:rPr>
          <w:rFonts w:cs="Helvetica"/>
          <w:color w:val="333333"/>
          <w:sz w:val="21"/>
          <w:szCs w:val="21"/>
        </w:rPr>
      </w:pPr>
    </w:p>
    <w:p w14:paraId="72BFA95D" w14:textId="39D83ED4" w:rsidR="00571B4E" w:rsidRDefault="00BF1E0E" w:rsidP="0018543C">
      <w:pPr>
        <w:rPr>
          <w:rFonts w:cs="Arial"/>
          <w:sz w:val="24"/>
          <w:szCs w:val="24"/>
        </w:rPr>
      </w:pPr>
      <w:r w:rsidRPr="008365D8">
        <w:rPr>
          <w:rFonts w:cs="Arial"/>
          <w:color w:val="333333"/>
          <w:sz w:val="24"/>
          <w:szCs w:val="24"/>
        </w:rPr>
        <w:t xml:space="preserve">SEALS </w:t>
      </w:r>
      <w:r w:rsidR="0094315F" w:rsidRPr="008365D8">
        <w:rPr>
          <w:rFonts w:cs="Arial"/>
          <w:color w:val="333333"/>
          <w:sz w:val="24"/>
          <w:szCs w:val="24"/>
        </w:rPr>
        <w:t>Version</w:t>
      </w:r>
      <w:r w:rsidR="007E66B0">
        <w:rPr>
          <w:rFonts w:cs="Arial"/>
          <w:color w:val="333333"/>
          <w:sz w:val="24"/>
          <w:szCs w:val="24"/>
        </w:rPr>
        <w:t xml:space="preserve"> </w:t>
      </w:r>
      <w:r w:rsidR="0094315F" w:rsidRPr="008365D8">
        <w:rPr>
          <w:rFonts w:cs="Arial"/>
          <w:color w:val="333333"/>
          <w:sz w:val="24"/>
          <w:szCs w:val="24"/>
        </w:rPr>
        <w:t xml:space="preserve">1.1 </w:t>
      </w:r>
      <w:r w:rsidRPr="008365D8">
        <w:rPr>
          <w:rFonts w:cs="Arial"/>
          <w:color w:val="333333"/>
          <w:sz w:val="24"/>
          <w:szCs w:val="24"/>
        </w:rPr>
        <w:t>is designed to capture</w:t>
      </w:r>
      <w:r w:rsidR="00A774A3" w:rsidRPr="008365D8">
        <w:rPr>
          <w:rFonts w:cs="Arial"/>
          <w:color w:val="333333"/>
          <w:sz w:val="24"/>
          <w:szCs w:val="24"/>
        </w:rPr>
        <w:t>, save, and export</w:t>
      </w:r>
      <w:r w:rsidRPr="008365D8">
        <w:rPr>
          <w:rFonts w:cs="Arial"/>
          <w:color w:val="333333"/>
          <w:sz w:val="24"/>
          <w:szCs w:val="24"/>
        </w:rPr>
        <w:t xml:space="preserve"> data </w:t>
      </w:r>
      <w:r w:rsidR="00D57303" w:rsidRPr="008365D8">
        <w:rPr>
          <w:rFonts w:cs="Arial"/>
          <w:color w:val="333333"/>
          <w:sz w:val="24"/>
          <w:szCs w:val="24"/>
        </w:rPr>
        <w:t xml:space="preserve">for local school sealant programs in your state. </w:t>
      </w:r>
      <w:r w:rsidR="000A33DF" w:rsidRPr="008365D8">
        <w:rPr>
          <w:rFonts w:cs="Arial"/>
          <w:color w:val="333333"/>
          <w:sz w:val="24"/>
          <w:szCs w:val="24"/>
        </w:rPr>
        <w:t>D</w:t>
      </w:r>
      <w:r w:rsidR="0094315F" w:rsidRPr="008365D8">
        <w:rPr>
          <w:rFonts w:cs="Arial"/>
          <w:color w:val="333333"/>
          <w:sz w:val="24"/>
          <w:szCs w:val="24"/>
        </w:rPr>
        <w:t xml:space="preserve">ata is saved in a </w:t>
      </w:r>
      <w:r w:rsidRPr="008365D8">
        <w:rPr>
          <w:rFonts w:cs="Arial"/>
          <w:color w:val="333333"/>
          <w:sz w:val="24"/>
          <w:szCs w:val="24"/>
        </w:rPr>
        <w:t xml:space="preserve">format </w:t>
      </w:r>
      <w:r w:rsidR="000A33DF" w:rsidRPr="008365D8">
        <w:rPr>
          <w:rFonts w:cs="Arial"/>
          <w:color w:val="333333"/>
          <w:sz w:val="24"/>
          <w:szCs w:val="24"/>
        </w:rPr>
        <w:t xml:space="preserve">that allows </w:t>
      </w:r>
      <w:r w:rsidRPr="008365D8">
        <w:rPr>
          <w:rFonts w:cs="Arial"/>
          <w:color w:val="333333"/>
          <w:sz w:val="24"/>
          <w:szCs w:val="24"/>
        </w:rPr>
        <w:t xml:space="preserve">state-level program administrators (in states with decentralized programs) </w:t>
      </w:r>
      <w:r w:rsidR="000A33DF" w:rsidRPr="008365D8">
        <w:rPr>
          <w:rFonts w:cs="Arial"/>
          <w:color w:val="333333"/>
          <w:sz w:val="24"/>
          <w:szCs w:val="24"/>
        </w:rPr>
        <w:t xml:space="preserve">to </w:t>
      </w:r>
      <w:r w:rsidRPr="008365D8">
        <w:rPr>
          <w:rFonts w:cs="Arial"/>
          <w:color w:val="333333"/>
          <w:sz w:val="24"/>
          <w:szCs w:val="24"/>
        </w:rPr>
        <w:t xml:space="preserve">use data from </w:t>
      </w:r>
      <w:r w:rsidR="0094315F" w:rsidRPr="008365D8">
        <w:rPr>
          <w:rFonts w:cs="Arial"/>
          <w:color w:val="333333"/>
          <w:sz w:val="24"/>
          <w:szCs w:val="24"/>
        </w:rPr>
        <w:t xml:space="preserve">sealant programs </w:t>
      </w:r>
      <w:r w:rsidR="000A33DF" w:rsidRPr="008365D8">
        <w:rPr>
          <w:rFonts w:cs="Arial"/>
          <w:color w:val="333333"/>
          <w:sz w:val="24"/>
          <w:szCs w:val="24"/>
        </w:rPr>
        <w:t>across the</w:t>
      </w:r>
      <w:r w:rsidR="00D57303" w:rsidRPr="008365D8">
        <w:rPr>
          <w:rFonts w:cs="Arial"/>
          <w:color w:val="333333"/>
          <w:sz w:val="24"/>
          <w:szCs w:val="24"/>
        </w:rPr>
        <w:t>ir</w:t>
      </w:r>
      <w:r w:rsidR="000A33DF" w:rsidRPr="008365D8">
        <w:rPr>
          <w:rFonts w:cs="Arial"/>
          <w:color w:val="333333"/>
          <w:sz w:val="24"/>
          <w:szCs w:val="24"/>
        </w:rPr>
        <w:t xml:space="preserve"> state</w:t>
      </w:r>
      <w:r w:rsidR="006901BA" w:rsidRPr="008365D8">
        <w:rPr>
          <w:rFonts w:cs="Arial"/>
          <w:color w:val="333333"/>
          <w:sz w:val="24"/>
          <w:szCs w:val="24"/>
        </w:rPr>
        <w:t xml:space="preserve"> </w:t>
      </w:r>
      <w:r w:rsidRPr="008365D8">
        <w:rPr>
          <w:rFonts w:cs="Arial"/>
          <w:color w:val="333333"/>
          <w:sz w:val="24"/>
          <w:szCs w:val="24"/>
        </w:rPr>
        <w:t>to generate summary reports at the state-wide level.</w:t>
      </w:r>
      <w:r w:rsidRPr="008365D8">
        <w:rPr>
          <w:rFonts w:cs="Arial"/>
          <w:color w:val="333333"/>
          <w:sz w:val="24"/>
          <w:szCs w:val="24"/>
        </w:rPr>
        <w:br/>
      </w:r>
      <w:r w:rsidRPr="008365D8">
        <w:rPr>
          <w:rFonts w:cs="Arial"/>
          <w:color w:val="333333"/>
          <w:sz w:val="24"/>
          <w:szCs w:val="24"/>
        </w:rPr>
        <w:br/>
      </w:r>
      <w:r w:rsidR="006901BA" w:rsidRPr="008365D8">
        <w:rPr>
          <w:rFonts w:cs="Arial"/>
          <w:color w:val="333333"/>
          <w:sz w:val="24"/>
          <w:szCs w:val="24"/>
        </w:rPr>
        <w:t xml:space="preserve">SEALS Version 1.2 </w:t>
      </w:r>
      <w:r w:rsidR="006901BA" w:rsidRPr="008365D8">
        <w:rPr>
          <w:rFonts w:cs="Arial"/>
          <w:sz w:val="24"/>
          <w:szCs w:val="24"/>
        </w:rPr>
        <w:t xml:space="preserve">will include the ability to generate reports, allowing states to assess reach, impact, and efficiency across their programs. </w:t>
      </w:r>
    </w:p>
    <w:p w14:paraId="3DD13CDC" w14:textId="77777777" w:rsidR="00571B4E" w:rsidRPr="008365D8" w:rsidRDefault="00571B4E" w:rsidP="0018543C">
      <w:pPr>
        <w:rPr>
          <w:rFonts w:cs="Arial"/>
          <w:color w:val="333333"/>
          <w:sz w:val="24"/>
          <w:szCs w:val="24"/>
        </w:rPr>
      </w:pPr>
    </w:p>
    <w:p w14:paraId="1023BF99" w14:textId="0D2D2C54" w:rsidR="00571B4E" w:rsidRDefault="006E229E" w:rsidP="0018543C">
      <w:pPr>
        <w:rPr>
          <w:rFonts w:cs="Arial"/>
          <w:color w:val="333333"/>
          <w:sz w:val="24"/>
          <w:szCs w:val="24"/>
        </w:rPr>
      </w:pPr>
      <w:r>
        <w:rPr>
          <w:rFonts w:cs="Arial"/>
          <w:color w:val="333333"/>
          <w:sz w:val="24"/>
          <w:szCs w:val="24"/>
        </w:rPr>
        <w:t>October 2017</w:t>
      </w:r>
    </w:p>
    <w:p w14:paraId="467A1524" w14:textId="77777777" w:rsidR="008365D8" w:rsidRDefault="008365D8" w:rsidP="0018543C">
      <w:pPr>
        <w:rPr>
          <w:rFonts w:cs="Arial"/>
          <w:color w:val="333333"/>
          <w:sz w:val="24"/>
          <w:szCs w:val="24"/>
        </w:rPr>
      </w:pPr>
    </w:p>
    <w:p w14:paraId="5489E7A2" w14:textId="77777777" w:rsidR="008365D8" w:rsidRDefault="008365D8" w:rsidP="0018543C">
      <w:pPr>
        <w:rPr>
          <w:rFonts w:cs="Arial"/>
          <w:color w:val="333333"/>
          <w:sz w:val="24"/>
          <w:szCs w:val="24"/>
        </w:rPr>
      </w:pPr>
    </w:p>
    <w:p w14:paraId="49881EB9" w14:textId="77777777" w:rsidR="008365D8" w:rsidRDefault="008365D8" w:rsidP="0018543C">
      <w:pPr>
        <w:rPr>
          <w:rFonts w:cs="Arial"/>
          <w:color w:val="333333"/>
          <w:sz w:val="24"/>
          <w:szCs w:val="24"/>
        </w:rPr>
      </w:pPr>
    </w:p>
    <w:p w14:paraId="060F7621" w14:textId="77777777" w:rsidR="008365D8" w:rsidRPr="008365D8" w:rsidRDefault="008365D8" w:rsidP="0018543C">
      <w:pPr>
        <w:rPr>
          <w:rFonts w:cs="Arial"/>
          <w:color w:val="333333"/>
          <w:sz w:val="24"/>
          <w:szCs w:val="24"/>
        </w:rPr>
      </w:pPr>
    </w:p>
    <w:p w14:paraId="1A337814" w14:textId="77777777" w:rsidR="00307496" w:rsidRPr="008365D8" w:rsidRDefault="00571B4E" w:rsidP="0018543C">
      <w:pPr>
        <w:rPr>
          <w:rFonts w:cs="Arial"/>
          <w:sz w:val="24"/>
          <w:szCs w:val="24"/>
        </w:rPr>
      </w:pPr>
      <w:r w:rsidRPr="008365D8">
        <w:rPr>
          <w:rFonts w:cs="Arial"/>
          <w:color w:val="333333"/>
          <w:sz w:val="24"/>
          <w:szCs w:val="24"/>
        </w:rPr>
        <w:t xml:space="preserve">*This supplement to the SEALS User Manual </w:t>
      </w:r>
      <w:r w:rsidR="006901BA" w:rsidRPr="008365D8">
        <w:rPr>
          <w:rFonts w:cs="Arial"/>
          <w:color w:val="333333"/>
          <w:sz w:val="24"/>
          <w:szCs w:val="24"/>
        </w:rPr>
        <w:t xml:space="preserve">is </w:t>
      </w:r>
      <w:r w:rsidRPr="008365D8">
        <w:rPr>
          <w:rFonts w:cs="Arial"/>
          <w:color w:val="333333"/>
          <w:sz w:val="24"/>
          <w:szCs w:val="24"/>
        </w:rPr>
        <w:t>intended for use by State School Sealant Program Coordinators.</w:t>
      </w:r>
      <w:r w:rsidR="00307496" w:rsidRPr="008365D8">
        <w:rPr>
          <w:rFonts w:cs="Arial"/>
          <w:sz w:val="24"/>
          <w:szCs w:val="24"/>
        </w:rPr>
        <w:br w:type="page"/>
      </w:r>
    </w:p>
    <w:p w14:paraId="4392518F" w14:textId="77777777" w:rsidR="003B4C21" w:rsidRPr="008365D8" w:rsidRDefault="00855CD6" w:rsidP="0018543C">
      <w:pPr>
        <w:pStyle w:val="Heading1"/>
        <w:spacing w:before="0"/>
        <w:rPr>
          <w:rFonts w:asciiTheme="minorHAnsi" w:hAnsiTheme="minorHAnsi"/>
        </w:rPr>
      </w:pPr>
      <w:r w:rsidRPr="008365D8">
        <w:rPr>
          <w:rFonts w:asciiTheme="minorHAnsi" w:hAnsiTheme="minorHAnsi"/>
        </w:rPr>
        <w:lastRenderedPageBreak/>
        <w:t>TABLE OF CONTENTS</w:t>
      </w:r>
      <w:r w:rsidR="00A87751" w:rsidRPr="008365D8">
        <w:rPr>
          <w:rFonts w:asciiTheme="minorHAnsi" w:hAnsiTheme="minorHAnsi"/>
        </w:rPr>
        <w:t xml:space="preserve"> </w:t>
      </w:r>
    </w:p>
    <w:p w14:paraId="5F4FC0ED" w14:textId="77777777" w:rsidR="00AB2BF1" w:rsidRPr="008365D8" w:rsidRDefault="00AB2BF1" w:rsidP="0018543C">
      <w:pPr>
        <w:pStyle w:val="Footer"/>
        <w:rPr>
          <w:rFonts w:cs="Arial"/>
          <w:sz w:val="24"/>
          <w:szCs w:val="24"/>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820"/>
        <w:gridCol w:w="1260"/>
      </w:tblGrid>
      <w:tr w:rsidR="009D63A1" w:rsidRPr="008365D8" w14:paraId="1EED02DC" w14:textId="77777777" w:rsidTr="005452DD">
        <w:trPr>
          <w:trHeight w:val="144"/>
        </w:trPr>
        <w:tc>
          <w:tcPr>
            <w:tcW w:w="8820" w:type="dxa"/>
            <w:tcBorders>
              <w:bottom w:val="double" w:sz="4" w:space="0" w:color="4F81BD" w:themeColor="accent1"/>
            </w:tcBorders>
          </w:tcPr>
          <w:p w14:paraId="11A9261B" w14:textId="77777777" w:rsidR="009D63A1" w:rsidRPr="008E4DC8" w:rsidRDefault="009D63A1" w:rsidP="009D63A1">
            <w:pPr>
              <w:pStyle w:val="Heading2"/>
              <w:spacing w:before="0"/>
              <w:rPr>
                <w:rFonts w:asciiTheme="minorHAnsi" w:hAnsiTheme="minorHAnsi"/>
              </w:rPr>
            </w:pPr>
          </w:p>
          <w:p w14:paraId="2127A3C4" w14:textId="6ECA2907" w:rsidR="009D63A1" w:rsidRPr="008E4DC8" w:rsidRDefault="009D63A1" w:rsidP="00E725C8">
            <w:pPr>
              <w:pStyle w:val="Heading2"/>
              <w:spacing w:before="0"/>
              <w:rPr>
                <w:rFonts w:asciiTheme="minorHAnsi" w:hAnsiTheme="minorHAnsi"/>
              </w:rPr>
            </w:pPr>
            <w:r w:rsidRPr="008E4DC8">
              <w:rPr>
                <w:rFonts w:asciiTheme="minorHAnsi" w:hAnsiTheme="minorHAnsi"/>
              </w:rPr>
              <w:t xml:space="preserve">User Roles and </w:t>
            </w:r>
            <w:r w:rsidR="00E725C8">
              <w:rPr>
                <w:rFonts w:asciiTheme="minorHAnsi" w:hAnsiTheme="minorHAnsi"/>
              </w:rPr>
              <w:t xml:space="preserve">Rights of </w:t>
            </w:r>
            <w:r w:rsidRPr="008E4DC8">
              <w:rPr>
                <w:rFonts w:asciiTheme="minorHAnsi" w:hAnsiTheme="minorHAnsi"/>
              </w:rPr>
              <w:t xml:space="preserve">Access </w:t>
            </w:r>
          </w:p>
        </w:tc>
        <w:tc>
          <w:tcPr>
            <w:tcW w:w="1260" w:type="dxa"/>
          </w:tcPr>
          <w:p w14:paraId="08C25466" w14:textId="77777777" w:rsidR="009D63A1" w:rsidRPr="008E4DC8" w:rsidRDefault="009D63A1" w:rsidP="009D63A1">
            <w:pPr>
              <w:pStyle w:val="Heading2"/>
              <w:spacing w:before="0"/>
              <w:rPr>
                <w:rFonts w:asciiTheme="minorHAnsi" w:hAnsiTheme="minorHAnsi"/>
              </w:rPr>
            </w:pPr>
          </w:p>
          <w:p w14:paraId="222C7764" w14:textId="77777777" w:rsidR="009D63A1" w:rsidRPr="008E4DC8" w:rsidRDefault="009D63A1" w:rsidP="009D63A1">
            <w:pPr>
              <w:pStyle w:val="Heading2"/>
              <w:spacing w:before="0"/>
              <w:rPr>
                <w:rFonts w:asciiTheme="minorHAnsi" w:hAnsiTheme="minorHAnsi"/>
              </w:rPr>
            </w:pPr>
            <w:r w:rsidRPr="008E4DC8">
              <w:rPr>
                <w:rFonts w:asciiTheme="minorHAnsi" w:hAnsiTheme="minorHAnsi"/>
              </w:rPr>
              <w:t>Page 3</w:t>
            </w:r>
          </w:p>
        </w:tc>
      </w:tr>
      <w:tr w:rsidR="009D63A1" w:rsidRPr="008365D8" w14:paraId="12A6F055" w14:textId="77777777" w:rsidTr="008E4DC8">
        <w:trPr>
          <w:trHeight w:val="144"/>
        </w:trPr>
        <w:tc>
          <w:tcPr>
            <w:tcW w:w="8825" w:type="dxa"/>
            <w:tcBorders>
              <w:top w:val="double" w:sz="4" w:space="0" w:color="4F81BD" w:themeColor="accent1"/>
              <w:bottom w:val="double" w:sz="4" w:space="0" w:color="4F81BD" w:themeColor="accent1"/>
            </w:tcBorders>
          </w:tcPr>
          <w:p w14:paraId="05936900" w14:textId="77777777" w:rsidR="009D63A1" w:rsidRPr="008E4DC8" w:rsidRDefault="009D63A1" w:rsidP="009D63A1">
            <w:pPr>
              <w:pStyle w:val="Heading2"/>
              <w:spacing w:before="0"/>
              <w:rPr>
                <w:rFonts w:asciiTheme="minorHAnsi" w:hAnsiTheme="minorHAnsi"/>
              </w:rPr>
            </w:pPr>
          </w:p>
          <w:p w14:paraId="032FC586" w14:textId="77777777" w:rsidR="009D63A1" w:rsidRPr="008E4DC8" w:rsidRDefault="009D63A1" w:rsidP="009D63A1">
            <w:pPr>
              <w:pStyle w:val="Heading2"/>
              <w:spacing w:before="0"/>
              <w:rPr>
                <w:rFonts w:asciiTheme="minorHAnsi" w:hAnsiTheme="minorHAnsi"/>
              </w:rPr>
            </w:pPr>
            <w:r w:rsidRPr="008E4DC8">
              <w:rPr>
                <w:rFonts w:asciiTheme="minorHAnsi" w:hAnsiTheme="minorHAnsi"/>
              </w:rPr>
              <w:t>Viewing SEALS</w:t>
            </w:r>
          </w:p>
        </w:tc>
        <w:tc>
          <w:tcPr>
            <w:tcW w:w="1260" w:type="dxa"/>
          </w:tcPr>
          <w:p w14:paraId="5AB952B6" w14:textId="77777777" w:rsidR="008E4DC8" w:rsidRPr="008E4DC8" w:rsidRDefault="008E4DC8" w:rsidP="008E4DC8">
            <w:pPr>
              <w:pStyle w:val="Heading1"/>
              <w:rPr>
                <w:rFonts w:asciiTheme="minorHAnsi" w:hAnsiTheme="minorHAnsi"/>
                <w:sz w:val="26"/>
                <w:szCs w:val="26"/>
              </w:rPr>
            </w:pPr>
            <w:r w:rsidRPr="008E4DC8">
              <w:rPr>
                <w:rFonts w:asciiTheme="minorHAnsi" w:hAnsiTheme="minorHAnsi"/>
                <w:sz w:val="26"/>
                <w:szCs w:val="26"/>
              </w:rPr>
              <w:t>Page 3</w:t>
            </w:r>
          </w:p>
        </w:tc>
      </w:tr>
      <w:tr w:rsidR="003B4C21" w:rsidRPr="008365D8" w14:paraId="6C0EF626" w14:textId="77777777" w:rsidTr="008E4DC8">
        <w:trPr>
          <w:trHeight w:val="144"/>
        </w:trPr>
        <w:tc>
          <w:tcPr>
            <w:tcW w:w="8825" w:type="dxa"/>
            <w:tcBorders>
              <w:top w:val="double" w:sz="4" w:space="0" w:color="4F81BD" w:themeColor="accent1"/>
              <w:bottom w:val="double" w:sz="4" w:space="0" w:color="4F81BD" w:themeColor="accent1"/>
            </w:tcBorders>
          </w:tcPr>
          <w:p w14:paraId="295E99B0" w14:textId="77777777" w:rsidR="007C6D34" w:rsidRPr="008E4DC8" w:rsidRDefault="007C6D34" w:rsidP="009D63A1">
            <w:pPr>
              <w:pStyle w:val="Heading2"/>
              <w:spacing w:before="0"/>
              <w:rPr>
                <w:rFonts w:asciiTheme="minorHAnsi" w:hAnsiTheme="minorHAnsi"/>
              </w:rPr>
            </w:pPr>
          </w:p>
          <w:p w14:paraId="2D3AC03E" w14:textId="77777777" w:rsidR="003B4C21" w:rsidRPr="008E4DC8" w:rsidRDefault="003B4C21" w:rsidP="009D63A1">
            <w:pPr>
              <w:pStyle w:val="Heading2"/>
              <w:spacing w:before="0"/>
              <w:rPr>
                <w:rFonts w:asciiTheme="minorHAnsi" w:hAnsiTheme="minorHAnsi"/>
              </w:rPr>
            </w:pPr>
            <w:r w:rsidRPr="008E4DC8">
              <w:rPr>
                <w:rFonts w:asciiTheme="minorHAnsi" w:hAnsiTheme="minorHAnsi"/>
              </w:rPr>
              <w:t xml:space="preserve">Accessing </w:t>
            </w:r>
            <w:r w:rsidR="00EF754F" w:rsidRPr="008E4DC8">
              <w:rPr>
                <w:rFonts w:asciiTheme="minorHAnsi" w:hAnsiTheme="minorHAnsi"/>
              </w:rPr>
              <w:t>SEALS</w:t>
            </w:r>
          </w:p>
        </w:tc>
        <w:tc>
          <w:tcPr>
            <w:tcW w:w="1260" w:type="dxa"/>
          </w:tcPr>
          <w:p w14:paraId="41EDD30E" w14:textId="77777777" w:rsidR="005702FE" w:rsidRPr="008E4DC8" w:rsidRDefault="005702FE" w:rsidP="009D63A1">
            <w:pPr>
              <w:pStyle w:val="Heading2"/>
              <w:spacing w:before="0"/>
              <w:rPr>
                <w:rFonts w:asciiTheme="minorHAnsi" w:hAnsiTheme="minorHAnsi"/>
              </w:rPr>
            </w:pPr>
          </w:p>
          <w:p w14:paraId="5BC69354" w14:textId="77777777" w:rsidR="003B4C21" w:rsidRPr="008E4DC8" w:rsidRDefault="003B4C21" w:rsidP="009D63A1">
            <w:pPr>
              <w:pStyle w:val="Heading2"/>
              <w:spacing w:before="0"/>
              <w:rPr>
                <w:rFonts w:asciiTheme="minorHAnsi" w:hAnsiTheme="minorHAnsi"/>
              </w:rPr>
            </w:pPr>
            <w:r w:rsidRPr="008E4DC8">
              <w:rPr>
                <w:rFonts w:asciiTheme="minorHAnsi" w:hAnsiTheme="minorHAnsi"/>
              </w:rPr>
              <w:t xml:space="preserve">Page </w:t>
            </w:r>
            <w:r w:rsidR="00DB3F11" w:rsidRPr="008E4DC8">
              <w:rPr>
                <w:rFonts w:asciiTheme="minorHAnsi" w:hAnsiTheme="minorHAnsi"/>
              </w:rPr>
              <w:t>4</w:t>
            </w:r>
          </w:p>
        </w:tc>
      </w:tr>
      <w:tr w:rsidR="003B4C21" w:rsidRPr="008365D8" w14:paraId="0793E301" w14:textId="77777777" w:rsidTr="008E4DC8">
        <w:trPr>
          <w:trHeight w:val="144"/>
        </w:trPr>
        <w:tc>
          <w:tcPr>
            <w:tcW w:w="8825" w:type="dxa"/>
            <w:tcBorders>
              <w:top w:val="double" w:sz="4" w:space="0" w:color="4F81BD" w:themeColor="accent1"/>
              <w:bottom w:val="double" w:sz="4" w:space="0" w:color="4F81BD" w:themeColor="accent1"/>
            </w:tcBorders>
          </w:tcPr>
          <w:p w14:paraId="1505FA95" w14:textId="77777777" w:rsidR="007C6D34" w:rsidRPr="008E4DC8" w:rsidRDefault="007C6D34" w:rsidP="009D63A1">
            <w:pPr>
              <w:pStyle w:val="Heading2"/>
              <w:spacing w:before="0"/>
              <w:rPr>
                <w:rFonts w:asciiTheme="minorHAnsi" w:hAnsiTheme="minorHAnsi"/>
              </w:rPr>
            </w:pPr>
          </w:p>
          <w:p w14:paraId="216AD376" w14:textId="77777777" w:rsidR="003B4C21" w:rsidRPr="008E4DC8" w:rsidRDefault="00EF754F" w:rsidP="009D63A1">
            <w:pPr>
              <w:pStyle w:val="Heading2"/>
              <w:spacing w:before="0"/>
              <w:rPr>
                <w:rFonts w:asciiTheme="minorHAnsi" w:hAnsiTheme="minorHAnsi"/>
              </w:rPr>
            </w:pPr>
            <w:r w:rsidRPr="008E4DC8">
              <w:rPr>
                <w:rFonts w:asciiTheme="minorHAnsi" w:hAnsiTheme="minorHAnsi"/>
              </w:rPr>
              <w:t>T</w:t>
            </w:r>
            <w:r w:rsidR="00277D44" w:rsidRPr="008E4DC8">
              <w:rPr>
                <w:rFonts w:asciiTheme="minorHAnsi" w:hAnsiTheme="minorHAnsi"/>
              </w:rPr>
              <w:t>askbar</w:t>
            </w:r>
            <w:r w:rsidRPr="008E4DC8">
              <w:rPr>
                <w:rFonts w:asciiTheme="minorHAnsi" w:hAnsiTheme="minorHAnsi"/>
              </w:rPr>
              <w:t xml:space="preserve"> </w:t>
            </w:r>
            <w:r w:rsidR="003B4C21" w:rsidRPr="008E4DC8">
              <w:rPr>
                <w:rFonts w:asciiTheme="minorHAnsi" w:hAnsiTheme="minorHAnsi"/>
              </w:rPr>
              <w:t xml:space="preserve">Overview </w:t>
            </w:r>
          </w:p>
        </w:tc>
        <w:tc>
          <w:tcPr>
            <w:tcW w:w="1260" w:type="dxa"/>
          </w:tcPr>
          <w:p w14:paraId="1A3F2B96" w14:textId="77777777" w:rsidR="005702FE" w:rsidRPr="008E4DC8" w:rsidRDefault="005702FE" w:rsidP="009D63A1">
            <w:pPr>
              <w:pStyle w:val="Heading2"/>
              <w:spacing w:before="0"/>
              <w:rPr>
                <w:rFonts w:asciiTheme="minorHAnsi" w:hAnsiTheme="minorHAnsi"/>
              </w:rPr>
            </w:pPr>
          </w:p>
          <w:p w14:paraId="0477EB8B" w14:textId="77777777" w:rsidR="003B4C21" w:rsidRPr="008E4DC8" w:rsidRDefault="003B4C21" w:rsidP="009D63A1">
            <w:pPr>
              <w:pStyle w:val="Heading2"/>
              <w:spacing w:before="0"/>
              <w:rPr>
                <w:rFonts w:asciiTheme="minorHAnsi" w:hAnsiTheme="minorHAnsi"/>
              </w:rPr>
            </w:pPr>
            <w:r w:rsidRPr="008E4DC8">
              <w:rPr>
                <w:rFonts w:asciiTheme="minorHAnsi" w:hAnsiTheme="minorHAnsi"/>
              </w:rPr>
              <w:t xml:space="preserve">Page </w:t>
            </w:r>
            <w:r w:rsidR="00DB3F11" w:rsidRPr="008E4DC8">
              <w:rPr>
                <w:rFonts w:asciiTheme="minorHAnsi" w:hAnsiTheme="minorHAnsi"/>
              </w:rPr>
              <w:t>5</w:t>
            </w:r>
          </w:p>
        </w:tc>
      </w:tr>
      <w:tr w:rsidR="003B4C21" w:rsidRPr="008365D8" w14:paraId="37F9CB7C" w14:textId="77777777" w:rsidTr="008E4DC8">
        <w:trPr>
          <w:trHeight w:val="144"/>
        </w:trPr>
        <w:tc>
          <w:tcPr>
            <w:tcW w:w="8825" w:type="dxa"/>
            <w:tcBorders>
              <w:top w:val="double" w:sz="4" w:space="0" w:color="4F81BD" w:themeColor="accent1"/>
              <w:bottom w:val="double" w:sz="4" w:space="0" w:color="4F81BD" w:themeColor="accent1"/>
            </w:tcBorders>
          </w:tcPr>
          <w:p w14:paraId="4F7856FC" w14:textId="77777777" w:rsidR="007C6D34" w:rsidRPr="008E4DC8" w:rsidRDefault="007C6D34" w:rsidP="009D63A1">
            <w:pPr>
              <w:pStyle w:val="Heading2"/>
              <w:spacing w:before="0"/>
              <w:rPr>
                <w:rFonts w:asciiTheme="minorHAnsi" w:hAnsiTheme="minorHAnsi"/>
              </w:rPr>
            </w:pPr>
          </w:p>
          <w:p w14:paraId="56ADCF2C" w14:textId="6EF0F466" w:rsidR="003B4C21" w:rsidRPr="008E4DC8" w:rsidRDefault="00912C34" w:rsidP="00912C34">
            <w:pPr>
              <w:pStyle w:val="Heading2"/>
              <w:spacing w:before="0"/>
              <w:rPr>
                <w:rFonts w:asciiTheme="minorHAnsi" w:hAnsiTheme="minorHAnsi"/>
              </w:rPr>
            </w:pPr>
            <w:r>
              <w:rPr>
                <w:rFonts w:asciiTheme="minorHAnsi" w:hAnsiTheme="minorHAnsi"/>
              </w:rPr>
              <w:t>Program-Level Management: Adding Program</w:t>
            </w:r>
            <w:r w:rsidR="007B6F5D">
              <w:rPr>
                <w:rFonts w:asciiTheme="minorHAnsi" w:hAnsiTheme="minorHAnsi"/>
              </w:rPr>
              <w:t>s and U</w:t>
            </w:r>
            <w:r w:rsidR="0001793E" w:rsidRPr="008E4DC8">
              <w:rPr>
                <w:rFonts w:asciiTheme="minorHAnsi" w:hAnsiTheme="minorHAnsi"/>
              </w:rPr>
              <w:t>ser</w:t>
            </w:r>
            <w:r w:rsidR="009D63A1" w:rsidRPr="008E4DC8">
              <w:rPr>
                <w:rFonts w:asciiTheme="minorHAnsi" w:hAnsiTheme="minorHAnsi"/>
              </w:rPr>
              <w:t>s</w:t>
            </w:r>
          </w:p>
        </w:tc>
        <w:tc>
          <w:tcPr>
            <w:tcW w:w="1260" w:type="dxa"/>
          </w:tcPr>
          <w:p w14:paraId="64F1ABB7" w14:textId="77777777" w:rsidR="005702FE" w:rsidRPr="008E4DC8" w:rsidRDefault="005702FE" w:rsidP="009D63A1">
            <w:pPr>
              <w:pStyle w:val="Heading2"/>
              <w:spacing w:before="0"/>
              <w:rPr>
                <w:rFonts w:asciiTheme="minorHAnsi" w:hAnsiTheme="minorHAnsi"/>
              </w:rPr>
            </w:pPr>
          </w:p>
          <w:p w14:paraId="2655786E" w14:textId="77777777" w:rsidR="003B4C21" w:rsidRPr="008E4DC8" w:rsidRDefault="003B4C21" w:rsidP="009D63A1">
            <w:pPr>
              <w:pStyle w:val="Heading2"/>
              <w:spacing w:before="0"/>
              <w:rPr>
                <w:rFonts w:asciiTheme="minorHAnsi" w:hAnsiTheme="minorHAnsi"/>
              </w:rPr>
            </w:pPr>
            <w:r w:rsidRPr="008E4DC8">
              <w:rPr>
                <w:rFonts w:asciiTheme="minorHAnsi" w:hAnsiTheme="minorHAnsi"/>
              </w:rPr>
              <w:t>Page 6</w:t>
            </w:r>
          </w:p>
        </w:tc>
      </w:tr>
      <w:tr w:rsidR="009D63A1" w:rsidRPr="008365D8" w14:paraId="61C7B461" w14:textId="77777777" w:rsidTr="008E4DC8">
        <w:trPr>
          <w:trHeight w:val="144"/>
        </w:trPr>
        <w:tc>
          <w:tcPr>
            <w:tcW w:w="8825" w:type="dxa"/>
            <w:tcBorders>
              <w:top w:val="double" w:sz="4" w:space="0" w:color="4F81BD" w:themeColor="accent1"/>
              <w:bottom w:val="double" w:sz="4" w:space="0" w:color="4F81BD" w:themeColor="accent1"/>
            </w:tcBorders>
          </w:tcPr>
          <w:p w14:paraId="05001E61" w14:textId="77777777" w:rsidR="009D63A1" w:rsidRPr="008E4DC8" w:rsidRDefault="009D63A1">
            <w:pPr>
              <w:pStyle w:val="Heading2"/>
              <w:spacing w:before="0"/>
              <w:rPr>
                <w:rFonts w:asciiTheme="minorHAnsi" w:hAnsiTheme="minorHAnsi"/>
              </w:rPr>
            </w:pPr>
          </w:p>
          <w:p w14:paraId="709A29E8" w14:textId="6DC380D3" w:rsidR="009D63A1" w:rsidRPr="008E4DC8" w:rsidRDefault="009D63A1" w:rsidP="00F10A0D">
            <w:pPr>
              <w:pStyle w:val="Heading2"/>
              <w:numPr>
                <w:ilvl w:val="0"/>
                <w:numId w:val="11"/>
              </w:numPr>
              <w:spacing w:before="0"/>
              <w:rPr>
                <w:rFonts w:asciiTheme="minorHAnsi" w:hAnsiTheme="minorHAnsi"/>
              </w:rPr>
            </w:pPr>
            <w:r w:rsidRPr="008E4DC8">
              <w:rPr>
                <w:rFonts w:asciiTheme="minorHAnsi" w:hAnsiTheme="minorHAnsi"/>
              </w:rPr>
              <w:t>Add Programs (inputting local school sealant programs)</w:t>
            </w:r>
          </w:p>
        </w:tc>
        <w:tc>
          <w:tcPr>
            <w:tcW w:w="1260" w:type="dxa"/>
          </w:tcPr>
          <w:p w14:paraId="65468BBC" w14:textId="77777777" w:rsidR="009D63A1" w:rsidRPr="008E4DC8" w:rsidRDefault="009D63A1" w:rsidP="009D63A1">
            <w:pPr>
              <w:pStyle w:val="Heading2"/>
              <w:spacing w:before="0"/>
              <w:rPr>
                <w:rFonts w:asciiTheme="minorHAnsi" w:hAnsiTheme="minorHAnsi"/>
              </w:rPr>
            </w:pPr>
          </w:p>
          <w:p w14:paraId="5E6B9F36" w14:textId="77777777" w:rsidR="008E4DC8" w:rsidRPr="008E4DC8" w:rsidRDefault="008E4DC8" w:rsidP="007B6F5D">
            <w:pPr>
              <w:pStyle w:val="Heading2"/>
              <w:rPr>
                <w:rFonts w:asciiTheme="minorHAnsi" w:hAnsiTheme="minorHAnsi"/>
              </w:rPr>
            </w:pPr>
            <w:r w:rsidRPr="008E4DC8">
              <w:rPr>
                <w:rFonts w:asciiTheme="minorHAnsi" w:hAnsiTheme="minorHAnsi"/>
              </w:rPr>
              <w:t xml:space="preserve">Page </w:t>
            </w:r>
            <w:r w:rsidR="007B6F5D">
              <w:rPr>
                <w:rFonts w:asciiTheme="minorHAnsi" w:hAnsiTheme="minorHAnsi"/>
              </w:rPr>
              <w:t>6</w:t>
            </w:r>
          </w:p>
        </w:tc>
      </w:tr>
      <w:tr w:rsidR="00004164" w:rsidRPr="008365D8" w14:paraId="1FE3AE91" w14:textId="77777777" w:rsidTr="00A059D6">
        <w:trPr>
          <w:trHeight w:val="144"/>
        </w:trPr>
        <w:tc>
          <w:tcPr>
            <w:tcW w:w="8825" w:type="dxa"/>
            <w:tcBorders>
              <w:top w:val="double" w:sz="4" w:space="0" w:color="4F81BD" w:themeColor="accent1"/>
              <w:bottom w:val="double" w:sz="4" w:space="0" w:color="4F81BD" w:themeColor="accent1"/>
            </w:tcBorders>
          </w:tcPr>
          <w:p w14:paraId="455FDE4E" w14:textId="77777777" w:rsidR="007C6D34" w:rsidRPr="008E4DC8" w:rsidRDefault="007C6D34">
            <w:pPr>
              <w:pStyle w:val="Heading2"/>
              <w:spacing w:before="0"/>
              <w:rPr>
                <w:rFonts w:asciiTheme="minorHAnsi" w:hAnsiTheme="minorHAnsi"/>
              </w:rPr>
            </w:pPr>
          </w:p>
          <w:p w14:paraId="09E033DA" w14:textId="29E4A4FA" w:rsidR="003B4C21" w:rsidRPr="008E4DC8" w:rsidRDefault="00D15FE2" w:rsidP="00F10A0D">
            <w:pPr>
              <w:pStyle w:val="Heading2"/>
              <w:numPr>
                <w:ilvl w:val="0"/>
                <w:numId w:val="11"/>
              </w:numPr>
              <w:spacing w:before="0"/>
              <w:rPr>
                <w:rFonts w:asciiTheme="minorHAnsi" w:hAnsiTheme="minorHAnsi"/>
              </w:rPr>
            </w:pPr>
            <w:r w:rsidRPr="008E4DC8">
              <w:rPr>
                <w:rFonts w:asciiTheme="minorHAnsi" w:hAnsiTheme="minorHAnsi"/>
              </w:rPr>
              <w:t>Add</w:t>
            </w:r>
            <w:r w:rsidR="003B4C21" w:rsidRPr="008E4DC8">
              <w:rPr>
                <w:rFonts w:asciiTheme="minorHAnsi" w:hAnsiTheme="minorHAnsi"/>
              </w:rPr>
              <w:t xml:space="preserve"> U</w:t>
            </w:r>
            <w:r w:rsidRPr="008E4DC8">
              <w:rPr>
                <w:rFonts w:asciiTheme="minorHAnsi" w:hAnsiTheme="minorHAnsi"/>
              </w:rPr>
              <w:t>sers</w:t>
            </w:r>
            <w:r w:rsidR="003B4C21" w:rsidRPr="008E4DC8">
              <w:rPr>
                <w:rFonts w:asciiTheme="minorHAnsi" w:hAnsiTheme="minorHAnsi"/>
              </w:rPr>
              <w:t xml:space="preserve"> (inputting program staff)</w:t>
            </w:r>
            <w:r w:rsidR="006901BA" w:rsidRPr="008E4DC8">
              <w:rPr>
                <w:rFonts w:asciiTheme="minorHAnsi" w:hAnsiTheme="minorHAnsi"/>
              </w:rPr>
              <w:t xml:space="preserve">                            </w:t>
            </w:r>
          </w:p>
        </w:tc>
        <w:tc>
          <w:tcPr>
            <w:tcW w:w="1260" w:type="dxa"/>
          </w:tcPr>
          <w:p w14:paraId="7931D9AE" w14:textId="77777777" w:rsidR="005702FE" w:rsidRPr="008E4DC8" w:rsidRDefault="005702FE" w:rsidP="009D63A1">
            <w:pPr>
              <w:pStyle w:val="Heading2"/>
              <w:spacing w:before="0"/>
              <w:rPr>
                <w:rFonts w:asciiTheme="minorHAnsi" w:hAnsiTheme="minorHAnsi"/>
              </w:rPr>
            </w:pPr>
          </w:p>
          <w:p w14:paraId="0878DDDA" w14:textId="77777777" w:rsidR="003B4C21" w:rsidRPr="008E4DC8" w:rsidRDefault="003B4C21" w:rsidP="007B6F5D">
            <w:pPr>
              <w:pStyle w:val="Heading2"/>
              <w:spacing w:before="0"/>
              <w:rPr>
                <w:rFonts w:asciiTheme="minorHAnsi" w:hAnsiTheme="minorHAnsi"/>
              </w:rPr>
            </w:pPr>
            <w:r w:rsidRPr="008E4DC8">
              <w:rPr>
                <w:rFonts w:asciiTheme="minorHAnsi" w:hAnsiTheme="minorHAnsi"/>
              </w:rPr>
              <w:t xml:space="preserve">Page </w:t>
            </w:r>
            <w:r w:rsidR="007B6F5D">
              <w:rPr>
                <w:rFonts w:asciiTheme="minorHAnsi" w:hAnsiTheme="minorHAnsi"/>
              </w:rPr>
              <w:t>7</w:t>
            </w:r>
          </w:p>
        </w:tc>
      </w:tr>
      <w:tr w:rsidR="00531D83" w:rsidRPr="008365D8" w14:paraId="282EF486" w14:textId="77777777" w:rsidTr="00A059D6">
        <w:trPr>
          <w:trHeight w:val="144"/>
        </w:trPr>
        <w:tc>
          <w:tcPr>
            <w:tcW w:w="8825" w:type="dxa"/>
            <w:tcBorders>
              <w:top w:val="double" w:sz="4" w:space="0" w:color="4F81BD" w:themeColor="accent1"/>
              <w:bottom w:val="double" w:sz="4" w:space="0" w:color="4F81BD" w:themeColor="accent1"/>
            </w:tcBorders>
          </w:tcPr>
          <w:p w14:paraId="7CACB741" w14:textId="77777777" w:rsidR="00531D83" w:rsidRDefault="00531D83" w:rsidP="009D63A1">
            <w:pPr>
              <w:pStyle w:val="Heading2"/>
              <w:spacing w:before="0"/>
              <w:rPr>
                <w:rFonts w:asciiTheme="minorHAnsi" w:hAnsiTheme="minorHAnsi"/>
              </w:rPr>
            </w:pPr>
          </w:p>
          <w:p w14:paraId="08FF3CDE" w14:textId="77777777" w:rsidR="00531D83" w:rsidRPr="008E4DC8" w:rsidRDefault="00531D83" w:rsidP="009D63A1">
            <w:pPr>
              <w:pStyle w:val="Heading2"/>
              <w:spacing w:before="0"/>
              <w:rPr>
                <w:rFonts w:asciiTheme="minorHAnsi" w:hAnsiTheme="minorHAnsi"/>
              </w:rPr>
            </w:pPr>
            <w:r>
              <w:rPr>
                <w:rFonts w:asciiTheme="minorHAnsi" w:hAnsiTheme="minorHAnsi"/>
              </w:rPr>
              <w:t>Appendix Section 1: Access Rights for User Types</w:t>
            </w:r>
          </w:p>
        </w:tc>
        <w:tc>
          <w:tcPr>
            <w:tcW w:w="1260" w:type="dxa"/>
          </w:tcPr>
          <w:p w14:paraId="42CEB4B0" w14:textId="77777777" w:rsidR="00531D83" w:rsidRPr="005452DD" w:rsidRDefault="00531D83" w:rsidP="009D63A1">
            <w:pPr>
              <w:pStyle w:val="Heading2"/>
              <w:spacing w:before="0"/>
              <w:rPr>
                <w:rFonts w:asciiTheme="minorHAnsi" w:hAnsiTheme="minorHAnsi"/>
                <w:color w:val="1F497D" w:themeColor="text2"/>
              </w:rPr>
            </w:pPr>
          </w:p>
          <w:p w14:paraId="0EF6ABF1" w14:textId="77777777" w:rsidR="00531D83" w:rsidRPr="005452DD" w:rsidRDefault="00531D83" w:rsidP="00531D83">
            <w:pPr>
              <w:rPr>
                <w:color w:val="1F497D" w:themeColor="text2"/>
                <w:sz w:val="26"/>
                <w:szCs w:val="26"/>
              </w:rPr>
            </w:pPr>
            <w:r w:rsidRPr="005452DD">
              <w:rPr>
                <w:color w:val="1F497D" w:themeColor="text2"/>
                <w:sz w:val="26"/>
                <w:szCs w:val="26"/>
              </w:rPr>
              <w:t>Page 8</w:t>
            </w:r>
          </w:p>
        </w:tc>
      </w:tr>
      <w:tr w:rsidR="00531D83" w:rsidRPr="008365D8" w14:paraId="6CCEFDDE" w14:textId="77777777" w:rsidTr="005452DD">
        <w:trPr>
          <w:trHeight w:val="144"/>
        </w:trPr>
        <w:tc>
          <w:tcPr>
            <w:tcW w:w="8820" w:type="dxa"/>
            <w:tcBorders>
              <w:top w:val="double" w:sz="4" w:space="0" w:color="4F81BD" w:themeColor="accent1"/>
              <w:bottom w:val="double" w:sz="4" w:space="0" w:color="4F81BD" w:themeColor="accent1"/>
            </w:tcBorders>
          </w:tcPr>
          <w:p w14:paraId="2C678675" w14:textId="77777777" w:rsidR="00531D83" w:rsidRDefault="00531D83" w:rsidP="009D63A1">
            <w:pPr>
              <w:pStyle w:val="Heading2"/>
              <w:spacing w:before="0"/>
              <w:rPr>
                <w:rFonts w:asciiTheme="minorHAnsi" w:hAnsiTheme="minorHAnsi"/>
              </w:rPr>
            </w:pPr>
          </w:p>
          <w:p w14:paraId="1A9DFED0" w14:textId="77777777" w:rsidR="00531D83" w:rsidRPr="008E4DC8" w:rsidRDefault="00531D83" w:rsidP="005452DD">
            <w:pPr>
              <w:pStyle w:val="Heading2"/>
              <w:spacing w:before="0"/>
              <w:rPr>
                <w:rFonts w:asciiTheme="minorHAnsi" w:hAnsiTheme="minorHAnsi"/>
              </w:rPr>
            </w:pPr>
            <w:r>
              <w:rPr>
                <w:rFonts w:asciiTheme="minorHAnsi" w:hAnsiTheme="minorHAnsi"/>
              </w:rPr>
              <w:t>Appendix Section 2: Criteria for High-Needs School</w:t>
            </w:r>
          </w:p>
        </w:tc>
        <w:tc>
          <w:tcPr>
            <w:tcW w:w="1260" w:type="dxa"/>
          </w:tcPr>
          <w:p w14:paraId="3A452FE7" w14:textId="77777777" w:rsidR="00531D83" w:rsidRPr="005452DD" w:rsidRDefault="00531D83" w:rsidP="009D63A1">
            <w:pPr>
              <w:pStyle w:val="Heading2"/>
              <w:spacing w:before="0"/>
              <w:rPr>
                <w:rFonts w:asciiTheme="minorHAnsi" w:hAnsiTheme="minorHAnsi"/>
                <w:color w:val="1F497D" w:themeColor="text2"/>
              </w:rPr>
            </w:pPr>
          </w:p>
          <w:p w14:paraId="0B4B8F8E" w14:textId="77777777" w:rsidR="00531D83" w:rsidRPr="005452DD" w:rsidRDefault="00531D83" w:rsidP="00531D83">
            <w:pPr>
              <w:rPr>
                <w:color w:val="1F497D" w:themeColor="text2"/>
                <w:sz w:val="26"/>
                <w:szCs w:val="26"/>
              </w:rPr>
            </w:pPr>
            <w:r w:rsidRPr="005452DD">
              <w:rPr>
                <w:color w:val="1F497D" w:themeColor="text2"/>
                <w:sz w:val="26"/>
                <w:szCs w:val="26"/>
              </w:rPr>
              <w:t>Page 9</w:t>
            </w:r>
          </w:p>
        </w:tc>
      </w:tr>
      <w:tr w:rsidR="00531D83" w:rsidRPr="008365D8" w14:paraId="1E378F48" w14:textId="77777777" w:rsidTr="005452DD">
        <w:trPr>
          <w:trHeight w:val="144"/>
        </w:trPr>
        <w:tc>
          <w:tcPr>
            <w:tcW w:w="8820" w:type="dxa"/>
            <w:tcBorders>
              <w:top w:val="double" w:sz="4" w:space="0" w:color="4F81BD" w:themeColor="accent1"/>
              <w:bottom w:val="double" w:sz="4" w:space="0" w:color="4F81BD" w:themeColor="accent1"/>
            </w:tcBorders>
          </w:tcPr>
          <w:p w14:paraId="5BEE3232" w14:textId="77777777" w:rsidR="00531D83" w:rsidRDefault="00531D83" w:rsidP="009D63A1">
            <w:pPr>
              <w:pStyle w:val="Heading2"/>
              <w:spacing w:before="0"/>
              <w:rPr>
                <w:rFonts w:asciiTheme="minorHAnsi" w:hAnsiTheme="minorHAnsi"/>
              </w:rPr>
            </w:pPr>
          </w:p>
          <w:p w14:paraId="5C088E71" w14:textId="77777777" w:rsidR="00531D83" w:rsidRDefault="00531D83" w:rsidP="009D63A1">
            <w:pPr>
              <w:pStyle w:val="Heading2"/>
              <w:spacing w:before="0"/>
              <w:rPr>
                <w:rFonts w:asciiTheme="minorHAnsi" w:hAnsiTheme="minorHAnsi"/>
              </w:rPr>
            </w:pPr>
            <w:r>
              <w:rPr>
                <w:rFonts w:asciiTheme="minorHAnsi" w:hAnsiTheme="minorHAnsi"/>
              </w:rPr>
              <w:t>Appendix Section 3: Paper Collection Forms</w:t>
            </w:r>
          </w:p>
        </w:tc>
        <w:tc>
          <w:tcPr>
            <w:tcW w:w="1260" w:type="dxa"/>
          </w:tcPr>
          <w:p w14:paraId="4F4D5C91" w14:textId="77777777" w:rsidR="00531D83" w:rsidRPr="005452DD" w:rsidRDefault="00531D83" w:rsidP="009D63A1">
            <w:pPr>
              <w:pStyle w:val="Heading2"/>
              <w:spacing w:before="0"/>
              <w:rPr>
                <w:rFonts w:asciiTheme="minorHAnsi" w:hAnsiTheme="minorHAnsi"/>
                <w:color w:val="1F497D" w:themeColor="text2"/>
              </w:rPr>
            </w:pPr>
          </w:p>
          <w:p w14:paraId="65E50682" w14:textId="77777777" w:rsidR="00531D83" w:rsidRPr="005452DD" w:rsidRDefault="00531D83" w:rsidP="00531D83">
            <w:pPr>
              <w:rPr>
                <w:color w:val="1F497D" w:themeColor="text2"/>
                <w:sz w:val="26"/>
                <w:szCs w:val="26"/>
              </w:rPr>
            </w:pPr>
            <w:r w:rsidRPr="005452DD">
              <w:rPr>
                <w:color w:val="1F497D" w:themeColor="text2"/>
                <w:sz w:val="26"/>
                <w:szCs w:val="26"/>
              </w:rPr>
              <w:t>Page 10</w:t>
            </w:r>
          </w:p>
        </w:tc>
      </w:tr>
      <w:tr w:rsidR="00004164" w:rsidRPr="008365D8" w14:paraId="384223FC" w14:textId="77777777" w:rsidTr="005452DD">
        <w:trPr>
          <w:trHeight w:val="144"/>
        </w:trPr>
        <w:tc>
          <w:tcPr>
            <w:tcW w:w="8820" w:type="dxa"/>
            <w:tcBorders>
              <w:top w:val="double" w:sz="4" w:space="0" w:color="4F81BD" w:themeColor="accent1"/>
            </w:tcBorders>
          </w:tcPr>
          <w:p w14:paraId="54807FC4" w14:textId="77777777" w:rsidR="00004164" w:rsidRPr="008E4DC8" w:rsidRDefault="00004164" w:rsidP="009D63A1">
            <w:pPr>
              <w:pStyle w:val="Heading2"/>
              <w:spacing w:before="0"/>
              <w:rPr>
                <w:rFonts w:asciiTheme="minorHAnsi" w:hAnsiTheme="minorHAnsi"/>
              </w:rPr>
            </w:pPr>
          </w:p>
        </w:tc>
        <w:tc>
          <w:tcPr>
            <w:tcW w:w="1260" w:type="dxa"/>
          </w:tcPr>
          <w:p w14:paraId="60B26E66" w14:textId="77777777" w:rsidR="00004164" w:rsidRPr="008E4DC8" w:rsidRDefault="00004164" w:rsidP="009D63A1">
            <w:pPr>
              <w:pStyle w:val="Heading2"/>
              <w:spacing w:before="0"/>
              <w:rPr>
                <w:rFonts w:asciiTheme="minorHAnsi" w:hAnsiTheme="minorHAnsi"/>
              </w:rPr>
            </w:pPr>
          </w:p>
        </w:tc>
      </w:tr>
    </w:tbl>
    <w:p w14:paraId="5C6B47B9" w14:textId="77777777" w:rsidR="000D5059" w:rsidRPr="008365D8" w:rsidRDefault="000D5059" w:rsidP="0018543C">
      <w:pPr>
        <w:jc w:val="center"/>
        <w:rPr>
          <w:rFonts w:cs="Arial"/>
          <w:sz w:val="24"/>
          <w:szCs w:val="24"/>
        </w:rPr>
      </w:pPr>
    </w:p>
    <w:p w14:paraId="1AAB617F" w14:textId="77777777" w:rsidR="00855CD6" w:rsidRPr="008365D8" w:rsidRDefault="00855CD6" w:rsidP="0018543C">
      <w:pPr>
        <w:rPr>
          <w:rFonts w:cs="Arial"/>
          <w:b/>
          <w:sz w:val="24"/>
          <w:szCs w:val="24"/>
        </w:rPr>
      </w:pPr>
      <w:r w:rsidRPr="008365D8">
        <w:rPr>
          <w:rFonts w:cs="Arial"/>
          <w:b/>
          <w:sz w:val="24"/>
          <w:szCs w:val="24"/>
        </w:rPr>
        <w:br w:type="page"/>
      </w:r>
    </w:p>
    <w:p w14:paraId="3BC7FE15" w14:textId="77777777" w:rsidR="00204C5F" w:rsidRDefault="00204C5F" w:rsidP="00E442F9">
      <w:pPr>
        <w:pStyle w:val="Heading1"/>
        <w:rPr>
          <w:rFonts w:asciiTheme="minorHAnsi" w:hAnsiTheme="minorHAnsi"/>
        </w:rPr>
      </w:pPr>
      <w:r w:rsidRPr="008365D8">
        <w:rPr>
          <w:rFonts w:asciiTheme="minorHAnsi" w:hAnsiTheme="minorHAnsi"/>
        </w:rPr>
        <w:lastRenderedPageBreak/>
        <w:t>USER</w:t>
      </w:r>
      <w:r w:rsidR="00430913" w:rsidRPr="008365D8">
        <w:rPr>
          <w:rFonts w:asciiTheme="minorHAnsi" w:hAnsiTheme="minorHAnsi"/>
        </w:rPr>
        <w:t xml:space="preserve"> ROLES AND RIGHTS OF ACCESS</w:t>
      </w:r>
    </w:p>
    <w:p w14:paraId="026B4745" w14:textId="77777777" w:rsidR="00A63D8B" w:rsidRPr="00A63D8B" w:rsidRDefault="00A63D8B" w:rsidP="00C004B6"/>
    <w:p w14:paraId="6899DB29" w14:textId="6AA56E39" w:rsidR="00456C16" w:rsidRPr="008365D8" w:rsidRDefault="00430B20" w:rsidP="0018543C">
      <w:pPr>
        <w:rPr>
          <w:rFonts w:cs="Arial"/>
          <w:sz w:val="24"/>
          <w:szCs w:val="24"/>
        </w:rPr>
      </w:pPr>
      <w:r w:rsidRPr="008365D8">
        <w:rPr>
          <w:rFonts w:cs="Arial"/>
          <w:sz w:val="24"/>
          <w:szCs w:val="24"/>
        </w:rPr>
        <w:t>SEALS is designed to capture and store school sealant program (SSP) data in a form</w:t>
      </w:r>
      <w:r w:rsidR="00C07DEE">
        <w:rPr>
          <w:rFonts w:cs="Arial"/>
          <w:sz w:val="24"/>
          <w:szCs w:val="24"/>
        </w:rPr>
        <w:t>at</w:t>
      </w:r>
      <w:r w:rsidRPr="008365D8">
        <w:rPr>
          <w:rFonts w:cs="Arial"/>
          <w:sz w:val="24"/>
          <w:szCs w:val="24"/>
        </w:rPr>
        <w:t xml:space="preserve"> that allows multiple users to access that data</w:t>
      </w:r>
      <w:r w:rsidR="003A4854" w:rsidRPr="008365D8">
        <w:rPr>
          <w:rFonts w:cs="Arial"/>
          <w:sz w:val="24"/>
          <w:szCs w:val="24"/>
        </w:rPr>
        <w:t>,</w:t>
      </w:r>
      <w:r w:rsidRPr="008365D8">
        <w:rPr>
          <w:rFonts w:cs="Arial"/>
          <w:sz w:val="24"/>
          <w:szCs w:val="24"/>
        </w:rPr>
        <w:t xml:space="preserve"> and to generate summary reports regarding SSP costs and impact.</w:t>
      </w:r>
      <w:r w:rsidR="00456C16" w:rsidRPr="008365D8">
        <w:rPr>
          <w:rFonts w:cs="Arial"/>
          <w:sz w:val="24"/>
          <w:szCs w:val="24"/>
        </w:rPr>
        <w:t xml:space="preserve"> </w:t>
      </w:r>
      <w:r w:rsidR="00E93AD3" w:rsidRPr="008365D8">
        <w:rPr>
          <w:rFonts w:cs="Arial"/>
          <w:sz w:val="24"/>
          <w:szCs w:val="24"/>
        </w:rPr>
        <w:t xml:space="preserve">There are three </w:t>
      </w:r>
      <w:r w:rsidR="005A3EA3" w:rsidRPr="008365D8">
        <w:rPr>
          <w:rFonts w:cs="Arial"/>
          <w:sz w:val="24"/>
          <w:szCs w:val="24"/>
        </w:rPr>
        <w:t>levels</w:t>
      </w:r>
      <w:r w:rsidR="00E93AD3" w:rsidRPr="008365D8">
        <w:rPr>
          <w:rFonts w:cs="Arial"/>
          <w:sz w:val="24"/>
          <w:szCs w:val="24"/>
        </w:rPr>
        <w:t xml:space="preserve"> of users</w:t>
      </w:r>
      <w:r w:rsidR="005A3EA3" w:rsidRPr="008365D8">
        <w:rPr>
          <w:rFonts w:cs="Arial"/>
          <w:sz w:val="24"/>
          <w:szCs w:val="24"/>
        </w:rPr>
        <w:t>:</w:t>
      </w:r>
      <w:r w:rsidR="00E93AD3" w:rsidRPr="008365D8">
        <w:rPr>
          <w:rFonts w:cs="Arial"/>
          <w:sz w:val="24"/>
          <w:szCs w:val="24"/>
        </w:rPr>
        <w:t xml:space="preserve"> local SSP, state, and CDC. Each</w:t>
      </w:r>
      <w:r w:rsidR="000A33DF" w:rsidRPr="008365D8">
        <w:rPr>
          <w:rFonts w:cs="Arial"/>
          <w:sz w:val="24"/>
          <w:szCs w:val="24"/>
        </w:rPr>
        <w:t xml:space="preserve"> </w:t>
      </w:r>
      <w:r w:rsidR="00E93AD3" w:rsidRPr="008365D8">
        <w:rPr>
          <w:rFonts w:cs="Arial"/>
          <w:sz w:val="24"/>
          <w:szCs w:val="24"/>
        </w:rPr>
        <w:t xml:space="preserve">user </w:t>
      </w:r>
      <w:r w:rsidR="000A33DF" w:rsidRPr="008365D8">
        <w:rPr>
          <w:rFonts w:cs="Arial"/>
          <w:sz w:val="24"/>
          <w:szCs w:val="24"/>
        </w:rPr>
        <w:t xml:space="preserve">type differs by </w:t>
      </w:r>
      <w:r w:rsidR="005A3EA3" w:rsidRPr="008365D8">
        <w:rPr>
          <w:rFonts w:cs="Arial"/>
          <w:sz w:val="24"/>
          <w:szCs w:val="24"/>
        </w:rPr>
        <w:t xml:space="preserve">the </w:t>
      </w:r>
      <w:r w:rsidR="00E93AD3" w:rsidRPr="008365D8">
        <w:rPr>
          <w:rFonts w:cs="Arial"/>
          <w:sz w:val="24"/>
          <w:szCs w:val="24"/>
        </w:rPr>
        <w:t>information</w:t>
      </w:r>
      <w:r w:rsidR="005A3EA3" w:rsidRPr="008365D8">
        <w:rPr>
          <w:rFonts w:cs="Arial"/>
          <w:sz w:val="24"/>
          <w:szCs w:val="24"/>
        </w:rPr>
        <w:t xml:space="preserve"> they </w:t>
      </w:r>
      <w:r w:rsidR="000A33DF" w:rsidRPr="008365D8">
        <w:rPr>
          <w:rFonts w:cs="Arial"/>
          <w:sz w:val="24"/>
          <w:szCs w:val="24"/>
        </w:rPr>
        <w:t xml:space="preserve">can </w:t>
      </w:r>
      <w:r w:rsidR="005A3EA3" w:rsidRPr="008365D8">
        <w:rPr>
          <w:rFonts w:cs="Arial"/>
          <w:sz w:val="24"/>
          <w:szCs w:val="24"/>
        </w:rPr>
        <w:t>input</w:t>
      </w:r>
      <w:r w:rsidR="00E93AD3" w:rsidRPr="008365D8">
        <w:rPr>
          <w:rFonts w:cs="Arial"/>
          <w:sz w:val="24"/>
          <w:szCs w:val="24"/>
        </w:rPr>
        <w:t xml:space="preserve"> into </w:t>
      </w:r>
      <w:r w:rsidR="009E43CD" w:rsidRPr="008365D8">
        <w:rPr>
          <w:rFonts w:cs="Arial"/>
          <w:sz w:val="24"/>
          <w:szCs w:val="24"/>
        </w:rPr>
        <w:t>SEALS</w:t>
      </w:r>
      <w:r w:rsidR="001D6CD1" w:rsidRPr="008365D8">
        <w:rPr>
          <w:rFonts w:cs="Arial"/>
          <w:sz w:val="24"/>
          <w:szCs w:val="24"/>
        </w:rPr>
        <w:t>, r</w:t>
      </w:r>
      <w:r w:rsidR="005A3EA3" w:rsidRPr="008365D8">
        <w:rPr>
          <w:rFonts w:cs="Arial"/>
          <w:sz w:val="24"/>
          <w:szCs w:val="24"/>
        </w:rPr>
        <w:t>ights of access</w:t>
      </w:r>
      <w:r w:rsidR="001D6CD1" w:rsidRPr="008365D8">
        <w:rPr>
          <w:rFonts w:cs="Arial"/>
          <w:sz w:val="24"/>
          <w:szCs w:val="24"/>
        </w:rPr>
        <w:t xml:space="preserve">, and </w:t>
      </w:r>
      <w:r w:rsidR="00165DCC">
        <w:rPr>
          <w:rFonts w:cs="Arial"/>
          <w:sz w:val="24"/>
          <w:szCs w:val="24"/>
        </w:rPr>
        <w:t xml:space="preserve">the type of </w:t>
      </w:r>
      <w:r w:rsidR="001D6CD1" w:rsidRPr="008365D8">
        <w:rPr>
          <w:rFonts w:cs="Arial"/>
          <w:sz w:val="24"/>
          <w:szCs w:val="24"/>
        </w:rPr>
        <w:t>summary reports</w:t>
      </w:r>
      <w:r w:rsidR="00456C16" w:rsidRPr="008365D8">
        <w:rPr>
          <w:rFonts w:cs="Arial"/>
          <w:sz w:val="24"/>
          <w:szCs w:val="24"/>
        </w:rPr>
        <w:t>:</w:t>
      </w:r>
      <w:r w:rsidR="006901BA" w:rsidRPr="008365D8">
        <w:rPr>
          <w:rFonts w:cs="Arial"/>
          <w:sz w:val="24"/>
          <w:szCs w:val="24"/>
        </w:rPr>
        <w:t xml:space="preserve"> </w:t>
      </w:r>
    </w:p>
    <w:p w14:paraId="71799D78" w14:textId="77777777" w:rsidR="00E93AD3" w:rsidRPr="008365D8" w:rsidRDefault="00E93AD3" w:rsidP="0018543C">
      <w:pPr>
        <w:rPr>
          <w:rFonts w:cs="Arial"/>
          <w:sz w:val="24"/>
          <w:szCs w:val="24"/>
        </w:rPr>
      </w:pPr>
    </w:p>
    <w:p w14:paraId="619AF2D0" w14:textId="4A064E87" w:rsidR="00430B20" w:rsidRPr="008365D8" w:rsidRDefault="00456C16" w:rsidP="00165DCC">
      <w:pPr>
        <w:ind w:left="720" w:right="720"/>
        <w:rPr>
          <w:rFonts w:cs="Arial"/>
          <w:sz w:val="24"/>
          <w:szCs w:val="24"/>
        </w:rPr>
      </w:pPr>
      <w:r w:rsidRPr="008365D8">
        <w:rPr>
          <w:rFonts w:cs="Arial"/>
          <w:b/>
          <w:sz w:val="24"/>
          <w:szCs w:val="24"/>
        </w:rPr>
        <w:t>Local SSP users</w:t>
      </w:r>
      <w:r w:rsidRPr="008365D8">
        <w:rPr>
          <w:rFonts w:cs="Arial"/>
          <w:sz w:val="24"/>
          <w:szCs w:val="24"/>
        </w:rPr>
        <w:t xml:space="preserve"> </w:t>
      </w:r>
      <w:r w:rsidR="00165DCC" w:rsidRPr="008365D8">
        <w:rPr>
          <w:rFonts w:cs="Arial"/>
          <w:sz w:val="24"/>
          <w:szCs w:val="24"/>
        </w:rPr>
        <w:t>will need to input information on schools served by their program; logistics of sealants delivery; per unit resource costs; and resource use and services delivered at each school sealant event. Local SSP users also have the option to input child-level data, including oral health status and socio-demographic characteristics. Local SSP users can create summary reports on the cost and effectiveness of their SSP and export their data for further analyses. Finally, local SSP users can create accounts for other personnel in their sealant program.</w:t>
      </w:r>
    </w:p>
    <w:p w14:paraId="1061F6E6" w14:textId="77777777" w:rsidR="00E93AD3" w:rsidRPr="008365D8" w:rsidRDefault="00BF0E61" w:rsidP="0018543C">
      <w:pPr>
        <w:ind w:left="720" w:right="720" w:firstLine="360"/>
        <w:rPr>
          <w:rFonts w:cs="Arial"/>
          <w:sz w:val="24"/>
          <w:szCs w:val="24"/>
        </w:rPr>
      </w:pPr>
      <w:r>
        <w:rPr>
          <w:rFonts w:cs="Arial"/>
          <w:noProof/>
          <w:sz w:val="24"/>
          <w:szCs w:val="24"/>
        </w:rPr>
        <mc:AlternateContent>
          <mc:Choice Requires="wps">
            <w:drawing>
              <wp:anchor distT="0" distB="0" distL="114300" distR="114300" simplePos="0" relativeHeight="251671552" behindDoc="0" locked="0" layoutInCell="1" allowOverlap="1" wp14:anchorId="23274882" wp14:editId="4CDD281C">
                <wp:simplePos x="0" y="0"/>
                <wp:positionH relativeFrom="column">
                  <wp:posOffset>381000</wp:posOffset>
                </wp:positionH>
                <wp:positionV relativeFrom="paragraph">
                  <wp:posOffset>99695</wp:posOffset>
                </wp:positionV>
                <wp:extent cx="5669280" cy="922020"/>
                <wp:effectExtent l="0" t="0" r="26670" b="11430"/>
                <wp:wrapNone/>
                <wp:docPr id="20" name="Rectangle 20"/>
                <wp:cNvGraphicFramePr/>
                <a:graphic xmlns:a="http://schemas.openxmlformats.org/drawingml/2006/main">
                  <a:graphicData uri="http://schemas.microsoft.com/office/word/2010/wordprocessingShape">
                    <wps:wsp>
                      <wps:cNvSpPr/>
                      <wps:spPr>
                        <a:xfrm>
                          <a:off x="0" y="0"/>
                          <a:ext cx="5669280" cy="922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F2D68" id="Rectangle 20" o:spid="_x0000_s1026" style="position:absolute;margin-left:30pt;margin-top:7.85pt;width:446.4pt;height:7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" filled="f" strokecolor="#243f60 [1604]" strokeweight="2pt"/>
            </w:pict>
          </mc:Fallback>
        </mc:AlternateContent>
      </w:r>
    </w:p>
    <w:p w14:paraId="19498729" w14:textId="75F71514" w:rsidR="00F044A9" w:rsidRPr="008365D8" w:rsidRDefault="00BF0E61" w:rsidP="00165DCC">
      <w:pPr>
        <w:ind w:left="720" w:right="720"/>
        <w:rPr>
          <w:rFonts w:cs="Arial"/>
          <w:sz w:val="24"/>
          <w:szCs w:val="24"/>
        </w:rPr>
      </w:pPr>
      <w:r>
        <w:rPr>
          <w:rFonts w:cs="Arial"/>
          <w:b/>
          <w:noProof/>
          <w:sz w:val="24"/>
          <w:szCs w:val="24"/>
        </w:rPr>
        <mc:AlternateContent>
          <mc:Choice Requires="wps">
            <w:drawing>
              <wp:anchor distT="0" distB="0" distL="114300" distR="114300" simplePos="0" relativeHeight="251670528" behindDoc="0" locked="0" layoutInCell="1" allowOverlap="1" wp14:anchorId="1397106C" wp14:editId="255DB050">
                <wp:simplePos x="0" y="0"/>
                <wp:positionH relativeFrom="column">
                  <wp:posOffset>-327660</wp:posOffset>
                </wp:positionH>
                <wp:positionV relativeFrom="paragraph">
                  <wp:posOffset>172720</wp:posOffset>
                </wp:positionV>
                <wp:extent cx="647700" cy="304800"/>
                <wp:effectExtent l="0" t="19050" r="38100" b="38100"/>
                <wp:wrapNone/>
                <wp:docPr id="19" name="Right Arrow 19"/>
                <wp:cNvGraphicFramePr/>
                <a:graphic xmlns:a="http://schemas.openxmlformats.org/drawingml/2006/main">
                  <a:graphicData uri="http://schemas.microsoft.com/office/word/2010/wordprocessingShape">
                    <wps:wsp>
                      <wps:cNvSpPr/>
                      <wps:spPr>
                        <a:xfrm>
                          <a:off x="0" y="0"/>
                          <a:ext cx="647700"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8858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 o:spid="_x0000_s1026" type="#_x0000_t13" style="position:absolute;margin-left:-25.8pt;margin-top:13.6pt;width:51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" adj="16518" fillcolor="#4f81bd [3204]" strokecolor="#243f60 [1604]" strokeweight="2pt"/>
            </w:pict>
          </mc:Fallback>
        </mc:AlternateContent>
      </w:r>
      <w:r w:rsidR="00B96961" w:rsidRPr="008365D8">
        <w:rPr>
          <w:rFonts w:cs="Arial"/>
          <w:b/>
          <w:sz w:val="24"/>
          <w:szCs w:val="24"/>
        </w:rPr>
        <w:t xml:space="preserve">State </w:t>
      </w:r>
      <w:r w:rsidR="00F044A9" w:rsidRPr="008365D8">
        <w:rPr>
          <w:rFonts w:cs="Arial"/>
          <w:b/>
          <w:sz w:val="24"/>
          <w:szCs w:val="24"/>
        </w:rPr>
        <w:t>u</w:t>
      </w:r>
      <w:r w:rsidR="00B96961" w:rsidRPr="008365D8">
        <w:rPr>
          <w:rFonts w:cs="Arial"/>
          <w:b/>
          <w:sz w:val="24"/>
          <w:szCs w:val="24"/>
        </w:rPr>
        <w:t>sers</w:t>
      </w:r>
      <w:r w:rsidR="00B96961" w:rsidRPr="008365D8">
        <w:rPr>
          <w:rFonts w:cs="Arial"/>
          <w:sz w:val="24"/>
          <w:szCs w:val="24"/>
        </w:rPr>
        <w:t xml:space="preserve"> </w:t>
      </w:r>
      <w:r w:rsidR="00165DCC" w:rsidRPr="008365D8">
        <w:rPr>
          <w:rFonts w:cs="Arial"/>
          <w:sz w:val="24"/>
          <w:szCs w:val="24"/>
        </w:rPr>
        <w:t>will need to create an account for state personnel who can access SEALS and for each sealant program in their state that will input information into SEALS. State users can create summary reports (for an individual SSP and all SSPs combined) generated from data input by sealant programs in their state.</w:t>
      </w:r>
    </w:p>
    <w:p w14:paraId="34D2ECD0" w14:textId="77777777" w:rsidR="00F044A9" w:rsidRPr="008365D8" w:rsidRDefault="00F044A9" w:rsidP="0018543C">
      <w:pPr>
        <w:ind w:left="720" w:right="720"/>
        <w:rPr>
          <w:rFonts w:cs="Arial"/>
          <w:sz w:val="24"/>
          <w:szCs w:val="24"/>
        </w:rPr>
      </w:pPr>
    </w:p>
    <w:p w14:paraId="37639B95" w14:textId="0BCF4206" w:rsidR="00165DCC" w:rsidRPr="008365D8" w:rsidRDefault="00F044A9" w:rsidP="00165DCC">
      <w:pPr>
        <w:ind w:left="720" w:right="720"/>
        <w:rPr>
          <w:rFonts w:cs="Arial"/>
          <w:sz w:val="24"/>
          <w:szCs w:val="24"/>
        </w:rPr>
      </w:pPr>
      <w:r w:rsidRPr="008365D8">
        <w:rPr>
          <w:rFonts w:cs="Arial"/>
          <w:b/>
          <w:sz w:val="24"/>
          <w:szCs w:val="24"/>
        </w:rPr>
        <w:t>CDC users</w:t>
      </w:r>
      <w:r w:rsidRPr="008365D8">
        <w:rPr>
          <w:rFonts w:cs="Arial"/>
          <w:sz w:val="24"/>
          <w:szCs w:val="24"/>
        </w:rPr>
        <w:t xml:space="preserve"> </w:t>
      </w:r>
      <w:r w:rsidR="00165DCC" w:rsidRPr="008365D8">
        <w:rPr>
          <w:rFonts w:cs="Arial"/>
          <w:sz w:val="24"/>
          <w:szCs w:val="24"/>
        </w:rPr>
        <w:t xml:space="preserve">include project officers and an administrator. Project officers can </w:t>
      </w:r>
      <w:r w:rsidR="00165DCC" w:rsidRPr="007F3357">
        <w:rPr>
          <w:rFonts w:cs="Arial"/>
          <w:sz w:val="24"/>
          <w:szCs w:val="24"/>
        </w:rPr>
        <w:t>view SSP reports for all states. The CDC administrator can generate summary reports for a local SSP, a funded state, and all states combined</w:t>
      </w:r>
      <w:r w:rsidR="00165DCC">
        <w:rPr>
          <w:rFonts w:cs="Arial"/>
          <w:sz w:val="24"/>
          <w:szCs w:val="24"/>
        </w:rPr>
        <w:t xml:space="preserve">. The CDC administrator can also </w:t>
      </w:r>
      <w:r w:rsidR="00165DCC" w:rsidRPr="007F3357">
        <w:rPr>
          <w:rFonts w:cs="Arial"/>
          <w:sz w:val="24"/>
          <w:szCs w:val="24"/>
        </w:rPr>
        <w:t>view and export data</w:t>
      </w:r>
      <w:r w:rsidR="00165DCC" w:rsidRPr="008365D8">
        <w:rPr>
          <w:rFonts w:cs="Arial"/>
          <w:sz w:val="24"/>
          <w:szCs w:val="24"/>
        </w:rPr>
        <w:t xml:space="preserve"> for further analyses. In addition, the CDC administrator can create state user and local SSP user accounts. </w:t>
      </w:r>
    </w:p>
    <w:p w14:paraId="1AD3B4E4" w14:textId="662F15C9" w:rsidR="00F73812" w:rsidRPr="008365D8" w:rsidRDefault="00F73812" w:rsidP="0018543C">
      <w:pPr>
        <w:ind w:left="720" w:right="720"/>
        <w:rPr>
          <w:rFonts w:cs="Arial"/>
          <w:sz w:val="24"/>
          <w:szCs w:val="24"/>
        </w:rPr>
      </w:pPr>
    </w:p>
    <w:p w14:paraId="46CF53B0" w14:textId="77777777" w:rsidR="00F32FC4" w:rsidRPr="008365D8" w:rsidRDefault="00F32FC4" w:rsidP="0018543C">
      <w:pPr>
        <w:ind w:right="720"/>
        <w:rPr>
          <w:rFonts w:cs="Arial"/>
          <w:sz w:val="24"/>
          <w:szCs w:val="24"/>
        </w:rPr>
      </w:pPr>
    </w:p>
    <w:p w14:paraId="1ACA5E02" w14:textId="57239F6C" w:rsidR="00F32FC4" w:rsidRPr="008365D8" w:rsidRDefault="00CF631C" w:rsidP="0018543C">
      <w:pPr>
        <w:ind w:right="720"/>
        <w:rPr>
          <w:rFonts w:cs="Arial"/>
          <w:sz w:val="24"/>
          <w:szCs w:val="24"/>
        </w:rPr>
      </w:pPr>
      <w:r w:rsidRPr="008365D8">
        <w:rPr>
          <w:rFonts w:cs="Arial"/>
          <w:sz w:val="24"/>
          <w:szCs w:val="24"/>
        </w:rPr>
        <w:t xml:space="preserve">THIS </w:t>
      </w:r>
      <w:r w:rsidR="003A4854" w:rsidRPr="008365D8">
        <w:rPr>
          <w:rFonts w:cs="Arial"/>
          <w:sz w:val="24"/>
          <w:szCs w:val="24"/>
        </w:rPr>
        <w:t>SUPPLEMENTAL MANUAL</w:t>
      </w:r>
      <w:r w:rsidRPr="008365D8">
        <w:rPr>
          <w:rFonts w:cs="Arial"/>
          <w:sz w:val="24"/>
          <w:szCs w:val="24"/>
        </w:rPr>
        <w:t xml:space="preserve"> IS FOR STATE USERS. </w:t>
      </w:r>
      <w:r w:rsidR="00745A64" w:rsidRPr="008365D8">
        <w:rPr>
          <w:rFonts w:cs="Arial"/>
          <w:sz w:val="24"/>
          <w:szCs w:val="24"/>
        </w:rPr>
        <w:t>More details</w:t>
      </w:r>
      <w:r w:rsidR="00F32FC4" w:rsidRPr="008365D8">
        <w:rPr>
          <w:rFonts w:cs="Arial"/>
          <w:sz w:val="24"/>
          <w:szCs w:val="24"/>
        </w:rPr>
        <w:t xml:space="preserve"> on </w:t>
      </w:r>
      <w:r w:rsidR="00745A64" w:rsidRPr="008365D8">
        <w:rPr>
          <w:rFonts w:cs="Arial"/>
          <w:sz w:val="24"/>
          <w:szCs w:val="24"/>
        </w:rPr>
        <w:t>user</w:t>
      </w:r>
      <w:r w:rsidR="00F32FC4" w:rsidRPr="008365D8">
        <w:rPr>
          <w:rFonts w:cs="Arial"/>
          <w:sz w:val="24"/>
          <w:szCs w:val="24"/>
        </w:rPr>
        <w:t xml:space="preserve"> roles and access rights are provided </w:t>
      </w:r>
      <w:r w:rsidR="00140F79" w:rsidRPr="008365D8">
        <w:rPr>
          <w:rFonts w:cs="Arial"/>
          <w:sz w:val="24"/>
          <w:szCs w:val="24"/>
        </w:rPr>
        <w:t>i</w:t>
      </w:r>
      <w:r w:rsidR="00F32FC4" w:rsidRPr="008365D8">
        <w:rPr>
          <w:rFonts w:cs="Arial"/>
          <w:sz w:val="24"/>
          <w:szCs w:val="24"/>
        </w:rPr>
        <w:t>n</w:t>
      </w:r>
      <w:r w:rsidR="001901B3" w:rsidRPr="008365D8">
        <w:rPr>
          <w:rFonts w:cs="Arial"/>
          <w:sz w:val="24"/>
          <w:szCs w:val="24"/>
        </w:rPr>
        <w:t xml:space="preserve"> </w:t>
      </w:r>
      <w:r w:rsidR="00F32FC4" w:rsidRPr="008365D8">
        <w:rPr>
          <w:rFonts w:cs="Arial"/>
          <w:sz w:val="24"/>
          <w:szCs w:val="24"/>
        </w:rPr>
        <w:t>the Appendix</w:t>
      </w:r>
      <w:r w:rsidR="00B12F1B" w:rsidRPr="008365D8">
        <w:rPr>
          <w:rFonts w:cs="Arial"/>
          <w:sz w:val="24"/>
          <w:szCs w:val="24"/>
        </w:rPr>
        <w:t xml:space="preserve">, Section 1, </w:t>
      </w:r>
      <w:r w:rsidR="001901B3" w:rsidRPr="008365D8">
        <w:rPr>
          <w:rFonts w:cs="Arial"/>
          <w:sz w:val="24"/>
          <w:szCs w:val="24"/>
        </w:rPr>
        <w:t>page</w:t>
      </w:r>
      <w:r w:rsidR="00EE29E5" w:rsidRPr="008365D8">
        <w:rPr>
          <w:rFonts w:cs="Arial"/>
          <w:sz w:val="24"/>
          <w:szCs w:val="24"/>
        </w:rPr>
        <w:t xml:space="preserve"> </w:t>
      </w:r>
      <w:r w:rsidR="00F234E1">
        <w:rPr>
          <w:rFonts w:cs="Arial"/>
          <w:sz w:val="24"/>
          <w:szCs w:val="24"/>
        </w:rPr>
        <w:t>8</w:t>
      </w:r>
      <w:r w:rsidR="00F32FC4" w:rsidRPr="008365D8">
        <w:rPr>
          <w:rFonts w:cs="Arial"/>
          <w:sz w:val="24"/>
          <w:szCs w:val="24"/>
        </w:rPr>
        <w:t>.</w:t>
      </w:r>
    </w:p>
    <w:p w14:paraId="608528C0" w14:textId="77777777" w:rsidR="001901B3" w:rsidRPr="008365D8" w:rsidRDefault="001901B3" w:rsidP="0018543C">
      <w:pPr>
        <w:rPr>
          <w:rFonts w:cs="Arial"/>
          <w:sz w:val="24"/>
          <w:szCs w:val="24"/>
        </w:rPr>
      </w:pPr>
    </w:p>
    <w:p w14:paraId="6F79262A" w14:textId="77777777" w:rsidR="000C0438" w:rsidRDefault="000C0438" w:rsidP="0018543C">
      <w:pPr>
        <w:pStyle w:val="Heading1"/>
        <w:spacing w:before="0"/>
        <w:rPr>
          <w:rFonts w:asciiTheme="minorHAnsi" w:hAnsiTheme="minorHAnsi"/>
        </w:rPr>
      </w:pPr>
    </w:p>
    <w:p w14:paraId="15B9FFFD" w14:textId="77777777" w:rsidR="00430B20" w:rsidRDefault="00091F82" w:rsidP="0018543C">
      <w:pPr>
        <w:pStyle w:val="Heading1"/>
        <w:spacing w:before="0"/>
        <w:rPr>
          <w:rFonts w:asciiTheme="minorHAnsi" w:hAnsiTheme="minorHAnsi"/>
        </w:rPr>
      </w:pPr>
      <w:r w:rsidRPr="008365D8">
        <w:rPr>
          <w:rFonts w:asciiTheme="minorHAnsi" w:hAnsiTheme="minorHAnsi"/>
        </w:rPr>
        <w:t>VIEWING SEALS</w:t>
      </w:r>
    </w:p>
    <w:p w14:paraId="1B9E4196" w14:textId="77777777" w:rsidR="00A63D8B" w:rsidRPr="00A63D8B" w:rsidRDefault="00A63D8B" w:rsidP="00C004B6"/>
    <w:p w14:paraId="2146E592" w14:textId="176AAD03" w:rsidR="002F5BED" w:rsidRPr="008365D8" w:rsidRDefault="002F5BED" w:rsidP="0018543C">
      <w:pPr>
        <w:rPr>
          <w:rFonts w:cs="Arial"/>
          <w:sz w:val="24"/>
          <w:szCs w:val="24"/>
        </w:rPr>
      </w:pPr>
      <w:r w:rsidRPr="008365D8">
        <w:rPr>
          <w:rFonts w:cs="Arial"/>
          <w:sz w:val="24"/>
          <w:szCs w:val="24"/>
        </w:rPr>
        <w:t>SEALS</w:t>
      </w:r>
      <w:r w:rsidR="001871E1" w:rsidRPr="008365D8">
        <w:rPr>
          <w:rFonts w:cs="Arial"/>
          <w:sz w:val="24"/>
          <w:szCs w:val="24"/>
        </w:rPr>
        <w:t xml:space="preserve"> </w:t>
      </w:r>
      <w:r w:rsidRPr="008365D8">
        <w:rPr>
          <w:rFonts w:cs="Arial"/>
          <w:sz w:val="24"/>
          <w:szCs w:val="24"/>
        </w:rPr>
        <w:t>is designed to operate on desktop computers or laptops. It is not optimized for other mobile devices</w:t>
      </w:r>
      <w:r w:rsidR="001124E6" w:rsidRPr="008365D8">
        <w:rPr>
          <w:rFonts w:cs="Arial"/>
          <w:sz w:val="24"/>
          <w:szCs w:val="24"/>
        </w:rPr>
        <w:t>, such as</w:t>
      </w:r>
      <w:r w:rsidRPr="008365D8">
        <w:rPr>
          <w:rFonts w:cs="Arial"/>
          <w:sz w:val="24"/>
          <w:szCs w:val="24"/>
        </w:rPr>
        <w:t xml:space="preserve"> tablets or cell phones.</w:t>
      </w:r>
      <w:r w:rsidR="000A32B9" w:rsidRPr="008365D8">
        <w:rPr>
          <w:rFonts w:cs="Arial"/>
          <w:sz w:val="24"/>
          <w:szCs w:val="24"/>
        </w:rPr>
        <w:t xml:space="preserve"> Viewing SEALS on your desktop is easiest when the </w:t>
      </w:r>
      <w:r w:rsidR="001871E1" w:rsidRPr="008365D8">
        <w:rPr>
          <w:rFonts w:cs="Arial"/>
          <w:sz w:val="24"/>
          <w:szCs w:val="24"/>
        </w:rPr>
        <w:t>r</w:t>
      </w:r>
      <w:r w:rsidR="000A32B9" w:rsidRPr="008365D8">
        <w:rPr>
          <w:rFonts w:cs="Arial"/>
          <w:sz w:val="24"/>
          <w:szCs w:val="24"/>
        </w:rPr>
        <w:t>esolution is at the higher settings</w:t>
      </w:r>
      <w:r w:rsidR="003A736C">
        <w:rPr>
          <w:rFonts w:cs="Arial"/>
          <w:sz w:val="24"/>
          <w:szCs w:val="24"/>
        </w:rPr>
        <w:t xml:space="preserve"> (e.g., 1680x1050)</w:t>
      </w:r>
      <w:r w:rsidR="003A736C" w:rsidRPr="008365D8">
        <w:rPr>
          <w:rFonts w:cs="Arial"/>
          <w:sz w:val="24"/>
          <w:szCs w:val="24"/>
        </w:rPr>
        <w:t>.</w:t>
      </w:r>
      <w:r w:rsidR="000A32B9" w:rsidRPr="008365D8">
        <w:rPr>
          <w:rFonts w:cs="Arial"/>
          <w:sz w:val="24"/>
          <w:szCs w:val="24"/>
        </w:rPr>
        <w:t xml:space="preserve"> </w:t>
      </w:r>
      <w:r w:rsidRPr="008365D8">
        <w:rPr>
          <w:rFonts w:cs="Arial"/>
          <w:sz w:val="24"/>
          <w:szCs w:val="24"/>
        </w:rPr>
        <w:t>Paper forms to collect information on schools served and</w:t>
      </w:r>
      <w:r w:rsidR="007F1F1C">
        <w:rPr>
          <w:rFonts w:cs="Arial"/>
          <w:sz w:val="24"/>
          <w:szCs w:val="24"/>
        </w:rPr>
        <w:t xml:space="preserve"> each child</w:t>
      </w:r>
      <w:r w:rsidRPr="008365D8">
        <w:rPr>
          <w:rFonts w:cs="Arial"/>
          <w:sz w:val="24"/>
          <w:szCs w:val="24"/>
        </w:rPr>
        <w:t xml:space="preserve"> </w:t>
      </w:r>
      <w:r w:rsidR="007F1F1C">
        <w:rPr>
          <w:rFonts w:cs="Arial"/>
          <w:sz w:val="24"/>
          <w:szCs w:val="24"/>
        </w:rPr>
        <w:t>(</w:t>
      </w:r>
      <w:r w:rsidRPr="008365D8">
        <w:rPr>
          <w:rFonts w:cs="Arial"/>
          <w:sz w:val="24"/>
          <w:szCs w:val="24"/>
        </w:rPr>
        <w:t>where applicable</w:t>
      </w:r>
      <w:r w:rsidR="007F1F1C">
        <w:rPr>
          <w:rFonts w:cs="Arial"/>
          <w:sz w:val="24"/>
          <w:szCs w:val="24"/>
        </w:rPr>
        <w:t>)</w:t>
      </w:r>
      <w:r w:rsidRPr="008365D8">
        <w:rPr>
          <w:rFonts w:cs="Arial"/>
          <w:sz w:val="24"/>
          <w:szCs w:val="24"/>
        </w:rPr>
        <w:t xml:space="preserve"> can be found in the Appendix</w:t>
      </w:r>
      <w:r w:rsidR="00B12F1B" w:rsidRPr="008365D8">
        <w:rPr>
          <w:rFonts w:cs="Arial"/>
          <w:sz w:val="24"/>
          <w:szCs w:val="24"/>
        </w:rPr>
        <w:t xml:space="preserve">, Section 2, page </w:t>
      </w:r>
      <w:r w:rsidR="00F234E1">
        <w:rPr>
          <w:rFonts w:cs="Arial"/>
          <w:sz w:val="24"/>
          <w:szCs w:val="24"/>
        </w:rPr>
        <w:t>9</w:t>
      </w:r>
      <w:r w:rsidR="00F234E1" w:rsidRPr="008365D8">
        <w:rPr>
          <w:rFonts w:cs="Arial"/>
          <w:sz w:val="24"/>
          <w:szCs w:val="24"/>
        </w:rPr>
        <w:t xml:space="preserve"> </w:t>
      </w:r>
      <w:r w:rsidRPr="008365D8">
        <w:rPr>
          <w:rFonts w:cs="Arial"/>
          <w:sz w:val="24"/>
          <w:szCs w:val="24"/>
        </w:rPr>
        <w:t>of this manual.</w:t>
      </w:r>
    </w:p>
    <w:p w14:paraId="37E1CFDB" w14:textId="77777777" w:rsidR="00204C5F" w:rsidRPr="008365D8" w:rsidRDefault="00204C5F" w:rsidP="0018543C">
      <w:pPr>
        <w:rPr>
          <w:rFonts w:cs="Arial"/>
          <w:b/>
          <w:sz w:val="24"/>
          <w:szCs w:val="24"/>
        </w:rPr>
      </w:pPr>
      <w:r w:rsidRPr="008365D8">
        <w:rPr>
          <w:rFonts w:cs="Arial"/>
          <w:b/>
          <w:sz w:val="24"/>
          <w:szCs w:val="24"/>
        </w:rPr>
        <w:br w:type="page"/>
      </w:r>
    </w:p>
    <w:p w14:paraId="6CEFD8C7" w14:textId="77777777" w:rsidR="00E24E52" w:rsidRPr="008365D8" w:rsidRDefault="00E24E52" w:rsidP="0018543C">
      <w:pPr>
        <w:pStyle w:val="Heading1"/>
        <w:spacing w:before="0"/>
        <w:rPr>
          <w:rFonts w:asciiTheme="minorHAnsi" w:hAnsiTheme="minorHAnsi"/>
        </w:rPr>
      </w:pPr>
      <w:r w:rsidRPr="008365D8">
        <w:rPr>
          <w:rFonts w:asciiTheme="minorHAnsi" w:hAnsiTheme="minorHAnsi"/>
        </w:rPr>
        <w:lastRenderedPageBreak/>
        <w:t>ACCESSING SEALS</w:t>
      </w:r>
      <w:r w:rsidR="00161421" w:rsidRPr="008365D8">
        <w:rPr>
          <w:rFonts w:asciiTheme="minorHAnsi" w:hAnsiTheme="minorHAnsi"/>
        </w:rPr>
        <w:t xml:space="preserve"> </w:t>
      </w:r>
    </w:p>
    <w:p w14:paraId="485C2A6D" w14:textId="77777777" w:rsidR="00E24E52" w:rsidRPr="008365D8" w:rsidRDefault="00E24E52" w:rsidP="0018543C">
      <w:pPr>
        <w:rPr>
          <w:rFonts w:cs="Arial"/>
          <w:sz w:val="24"/>
          <w:szCs w:val="24"/>
        </w:rPr>
      </w:pPr>
    </w:p>
    <w:p w14:paraId="12D4733D" w14:textId="7079BECA" w:rsidR="002C4FF7" w:rsidRDefault="001871E1" w:rsidP="0018543C">
      <w:pPr>
        <w:rPr>
          <w:rFonts w:cs="Arial"/>
          <w:sz w:val="24"/>
          <w:szCs w:val="24"/>
        </w:rPr>
      </w:pPr>
      <w:r w:rsidRPr="008365D8">
        <w:rPr>
          <w:rFonts w:cs="Arial"/>
          <w:sz w:val="24"/>
          <w:szCs w:val="24"/>
        </w:rPr>
        <w:t>SEALS is accessed at</w:t>
      </w:r>
      <w:r w:rsidR="008C4B51" w:rsidRPr="008365D8">
        <w:rPr>
          <w:rFonts w:cs="Arial"/>
          <w:sz w:val="24"/>
          <w:szCs w:val="24"/>
        </w:rPr>
        <w:t xml:space="preserve">: </w:t>
      </w:r>
      <w:hyperlink r:id="rId9" w:history="1">
        <w:r w:rsidR="009E1938" w:rsidRPr="008365D8">
          <w:rPr>
            <w:rStyle w:val="Hyperlink"/>
            <w:rFonts w:asciiTheme="minorHAnsi" w:hAnsiTheme="minorHAnsi" w:cs="Arial"/>
            <w:sz w:val="24"/>
            <w:szCs w:val="24"/>
          </w:rPr>
          <w:t>https://nccd.cdc.gov/SEALS/Default/Login.aspx</w:t>
        </w:r>
      </w:hyperlink>
      <w:r w:rsidR="009E1938" w:rsidRPr="008365D8">
        <w:rPr>
          <w:rFonts w:cs="Arial"/>
          <w:sz w:val="24"/>
          <w:szCs w:val="24"/>
        </w:rPr>
        <w:t xml:space="preserve"> </w:t>
      </w:r>
    </w:p>
    <w:p w14:paraId="09993509" w14:textId="77777777" w:rsidR="00E725C8" w:rsidRDefault="00E725C8" w:rsidP="0018543C">
      <w:pPr>
        <w:rPr>
          <w:rFonts w:cs="Arial"/>
          <w:sz w:val="24"/>
          <w:szCs w:val="24"/>
        </w:rPr>
      </w:pPr>
    </w:p>
    <w:p w14:paraId="6522E9CB" w14:textId="50F96C9F" w:rsidR="00E725C8" w:rsidRPr="008365D8" w:rsidRDefault="00911DC6" w:rsidP="00E725C8">
      <w:pPr>
        <w:rPr>
          <w:rFonts w:cs="Arial"/>
          <w:sz w:val="24"/>
          <w:szCs w:val="24"/>
        </w:rPr>
      </w:pPr>
      <w:r>
        <w:rPr>
          <w:rFonts w:cs="Arial"/>
          <w:sz w:val="24"/>
          <w:szCs w:val="24"/>
        </w:rPr>
        <w:t xml:space="preserve">After </w:t>
      </w:r>
      <w:r w:rsidR="00E725C8" w:rsidRPr="008365D8">
        <w:rPr>
          <w:rFonts w:cs="Arial"/>
          <w:sz w:val="24"/>
          <w:szCs w:val="24"/>
        </w:rPr>
        <w:t xml:space="preserve">login with </w:t>
      </w:r>
      <w:r>
        <w:rPr>
          <w:rFonts w:cs="Arial"/>
          <w:sz w:val="24"/>
          <w:szCs w:val="24"/>
        </w:rPr>
        <w:t xml:space="preserve">an </w:t>
      </w:r>
      <w:r w:rsidR="00E725C8" w:rsidRPr="008365D8">
        <w:rPr>
          <w:rFonts w:cs="Arial"/>
          <w:sz w:val="24"/>
          <w:szCs w:val="24"/>
        </w:rPr>
        <w:t xml:space="preserve">email address and password, </w:t>
      </w:r>
      <w:r>
        <w:rPr>
          <w:rFonts w:cs="Arial"/>
          <w:sz w:val="24"/>
          <w:szCs w:val="24"/>
        </w:rPr>
        <w:t xml:space="preserve">users land on </w:t>
      </w:r>
      <w:r w:rsidR="00E725C8" w:rsidRPr="008365D8">
        <w:rPr>
          <w:rFonts w:cs="Arial"/>
          <w:sz w:val="24"/>
          <w:szCs w:val="24"/>
        </w:rPr>
        <w:t xml:space="preserve">the SEALS Home page. </w:t>
      </w:r>
      <w:r w:rsidR="00483107">
        <w:rPr>
          <w:rFonts w:cs="Arial"/>
          <w:sz w:val="24"/>
          <w:szCs w:val="24"/>
        </w:rPr>
        <w:t>The home</w:t>
      </w:r>
      <w:r w:rsidR="00E725C8" w:rsidRPr="008365D8">
        <w:rPr>
          <w:rFonts w:cs="Arial"/>
          <w:sz w:val="24"/>
          <w:szCs w:val="24"/>
        </w:rPr>
        <w:t xml:space="preserve"> page provides contact information for state school sealant program administrators, who act as the first point of contact for SSP personnel with questions about using SEALS. </w:t>
      </w:r>
    </w:p>
    <w:p w14:paraId="3547CAA4" w14:textId="77777777" w:rsidR="00E725C8" w:rsidRPr="008365D8" w:rsidRDefault="00E725C8" w:rsidP="0018543C">
      <w:pPr>
        <w:rPr>
          <w:rFonts w:cs="Arial"/>
          <w:b/>
          <w:sz w:val="32"/>
          <w:szCs w:val="32"/>
          <w:u w:val="single"/>
        </w:rPr>
      </w:pPr>
    </w:p>
    <w:p w14:paraId="7B55A441" w14:textId="77777777" w:rsidR="00EF3AF4" w:rsidRPr="008365D8" w:rsidRDefault="006901BA" w:rsidP="0018543C">
      <w:pPr>
        <w:rPr>
          <w:rFonts w:cs="Arial"/>
          <w:sz w:val="24"/>
          <w:szCs w:val="24"/>
        </w:rPr>
      </w:pPr>
      <w:r w:rsidRPr="008365D8">
        <w:rPr>
          <w:rFonts w:cs="Arial"/>
          <w:sz w:val="24"/>
          <w:szCs w:val="24"/>
        </w:rPr>
        <w:t xml:space="preserve"> </w:t>
      </w:r>
      <w:r w:rsidR="001124E6" w:rsidRPr="008365D8">
        <w:rPr>
          <w:noProof/>
        </w:rPr>
        <w:drawing>
          <wp:inline distT="0" distB="0" distL="0" distR="0" wp14:anchorId="1641C5EE" wp14:editId="6D5FC6B6">
            <wp:extent cx="6400800" cy="5194300"/>
            <wp:effectExtent l="0" t="0" r="0" b="6350"/>
            <wp:docPr id="2" name="Picture 2" descr="CDC’s Division of Oral Health developed SEALS as a tool for grantee states to measure the resource costs and impact of their school sealant programs. &#10;&#10; SEALS is designed to capture data on school sealant programs, allowing users to generate summary reports both for an individual school sealant program and for the state as a whole. SEALS also allows users to export sealant program data to conduct additional analyses. &#10;&#10; State oral health programs can use this information to monitor implementation of their school sealant programs, determine return on investment, and demonstrate program value. States can also share summary program data with their sealant programs highlighting best practices and efficient models for adoption. &#10;&#10;Log In Tips: Type the User ID and password assigned to you for this web site. •  Passwords expire after 60 days with 14-day advance warning. &#10;•  Passwords may be changed by users only once in any 6-day period. &#10;•  For security reasons, a period of inactivity requires that you log in again. &#10;•  After 5 unsuccessful attempts to log in, your account will be temporarily locked for 15 minutes. &#10;•  Tips for creating and maintaining Passwords: ◦  Passwords are case sensitive. &#10;◦  Passwords must contain at least 8 characters. &#10;◦  Passwords must be created using 3 of the following criteria: ◾  Uppercase letters. &#10;◾  Lowercase letters. &#10;◾  Numbers. &#10;◾  Punctuation symbols. Punctuation symbols allowed are @, #, $, |, {, }, ^ &#10;&#10;◦  Passwords may not contain your User ID or any part of your name.&#10;&#10;&#10;" title="Screenshot of SEALS Log i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00800" cy="5194300"/>
                    </a:xfrm>
                    <a:prstGeom prst="rect">
                      <a:avLst/>
                    </a:prstGeom>
                    <a:ln>
                      <a:noFill/>
                    </a:ln>
                  </pic:spPr>
                </pic:pic>
              </a:graphicData>
            </a:graphic>
          </wp:inline>
        </w:drawing>
      </w:r>
    </w:p>
    <w:p w14:paraId="1F8B3B31" w14:textId="77777777" w:rsidR="00EF3AF4" w:rsidRPr="008365D8" w:rsidRDefault="00EF3AF4" w:rsidP="0018543C">
      <w:pPr>
        <w:rPr>
          <w:rFonts w:cs="Arial"/>
          <w:sz w:val="24"/>
          <w:szCs w:val="24"/>
        </w:rPr>
      </w:pPr>
    </w:p>
    <w:p w14:paraId="3B6A77BB" w14:textId="77777777" w:rsidR="000D5059" w:rsidRPr="008365D8" w:rsidRDefault="000D5059" w:rsidP="0018543C">
      <w:pPr>
        <w:jc w:val="center"/>
        <w:rPr>
          <w:rFonts w:cs="Arial"/>
          <w:sz w:val="24"/>
          <w:szCs w:val="24"/>
        </w:rPr>
      </w:pPr>
    </w:p>
    <w:p w14:paraId="1153E957" w14:textId="77777777" w:rsidR="007D3203" w:rsidRPr="008365D8" w:rsidRDefault="007D3203" w:rsidP="0018543C">
      <w:pPr>
        <w:pStyle w:val="ListParagraph"/>
        <w:rPr>
          <w:rFonts w:cs="Arial"/>
          <w:sz w:val="24"/>
          <w:szCs w:val="24"/>
        </w:rPr>
      </w:pPr>
    </w:p>
    <w:p w14:paraId="5B2B702B" w14:textId="77777777" w:rsidR="00646B30" w:rsidRPr="008365D8" w:rsidRDefault="00646B30" w:rsidP="0018543C">
      <w:pPr>
        <w:rPr>
          <w:rFonts w:cs="Arial"/>
          <w:sz w:val="24"/>
          <w:szCs w:val="24"/>
        </w:rPr>
      </w:pPr>
    </w:p>
    <w:p w14:paraId="2C7AF8FD" w14:textId="77777777" w:rsidR="00646B30" w:rsidRPr="008365D8" w:rsidRDefault="00646B30" w:rsidP="0018543C">
      <w:pPr>
        <w:rPr>
          <w:rFonts w:cs="Arial"/>
          <w:b/>
          <w:sz w:val="24"/>
          <w:szCs w:val="24"/>
        </w:rPr>
      </w:pPr>
      <w:r w:rsidRPr="008365D8">
        <w:rPr>
          <w:rFonts w:cs="Arial"/>
          <w:b/>
          <w:sz w:val="24"/>
          <w:szCs w:val="24"/>
        </w:rPr>
        <w:br w:type="page"/>
      </w:r>
    </w:p>
    <w:p w14:paraId="04AED3D0" w14:textId="77777777" w:rsidR="001124E6" w:rsidRPr="008365D8" w:rsidRDefault="00EF754F" w:rsidP="0018543C">
      <w:pPr>
        <w:pStyle w:val="Heading1"/>
        <w:spacing w:before="0"/>
        <w:rPr>
          <w:rFonts w:asciiTheme="minorHAnsi" w:hAnsiTheme="minorHAnsi"/>
        </w:rPr>
      </w:pPr>
      <w:r w:rsidRPr="008365D8">
        <w:rPr>
          <w:rFonts w:asciiTheme="minorHAnsi" w:hAnsiTheme="minorHAnsi"/>
        </w:rPr>
        <w:lastRenderedPageBreak/>
        <w:t>TASK</w:t>
      </w:r>
      <w:r w:rsidR="00277D44" w:rsidRPr="008365D8">
        <w:rPr>
          <w:rFonts w:asciiTheme="minorHAnsi" w:hAnsiTheme="minorHAnsi"/>
        </w:rPr>
        <w:t>BAR</w:t>
      </w:r>
      <w:r w:rsidRPr="008365D8">
        <w:rPr>
          <w:rFonts w:asciiTheme="minorHAnsi" w:hAnsiTheme="minorHAnsi"/>
        </w:rPr>
        <w:t xml:space="preserve"> </w:t>
      </w:r>
      <w:r w:rsidR="00646B30" w:rsidRPr="008365D8">
        <w:rPr>
          <w:rFonts w:asciiTheme="minorHAnsi" w:hAnsiTheme="minorHAnsi"/>
        </w:rPr>
        <w:t>OVERVIEW</w:t>
      </w:r>
      <w:r w:rsidR="00EE6C6A" w:rsidRPr="008365D8">
        <w:rPr>
          <w:rFonts w:asciiTheme="minorHAnsi" w:hAnsiTheme="minorHAnsi"/>
        </w:rPr>
        <w:t xml:space="preserve"> </w:t>
      </w:r>
    </w:p>
    <w:p w14:paraId="42007421" w14:textId="77777777" w:rsidR="003922C1" w:rsidRDefault="003922C1" w:rsidP="0018543C">
      <w:pPr>
        <w:rPr>
          <w:rFonts w:cs="Arial"/>
          <w:sz w:val="24"/>
          <w:szCs w:val="24"/>
        </w:rPr>
      </w:pPr>
    </w:p>
    <w:p w14:paraId="2673FE37" w14:textId="77777777" w:rsidR="00106B9A" w:rsidRPr="008365D8" w:rsidRDefault="00EF754F" w:rsidP="0018543C">
      <w:pPr>
        <w:rPr>
          <w:rFonts w:cs="Arial"/>
          <w:sz w:val="24"/>
          <w:szCs w:val="24"/>
        </w:rPr>
      </w:pPr>
      <w:r w:rsidRPr="008365D8">
        <w:rPr>
          <w:rFonts w:cs="Arial"/>
          <w:sz w:val="24"/>
          <w:szCs w:val="24"/>
        </w:rPr>
        <w:t xml:space="preserve">SEALS tasks are accessed via </w:t>
      </w:r>
      <w:r w:rsidR="00277D44" w:rsidRPr="008365D8">
        <w:rPr>
          <w:rFonts w:cs="Arial"/>
          <w:sz w:val="24"/>
          <w:szCs w:val="24"/>
        </w:rPr>
        <w:t xml:space="preserve">taskbars with </w:t>
      </w:r>
      <w:r w:rsidRPr="008365D8">
        <w:rPr>
          <w:rFonts w:cs="Arial"/>
          <w:sz w:val="24"/>
          <w:szCs w:val="24"/>
        </w:rPr>
        <w:t>left side navigation</w:t>
      </w:r>
      <w:r w:rsidR="00277D44" w:rsidRPr="008365D8">
        <w:rPr>
          <w:rFonts w:cs="Arial"/>
          <w:sz w:val="24"/>
          <w:szCs w:val="24"/>
        </w:rPr>
        <w:t xml:space="preserve">. There are </w:t>
      </w:r>
      <w:r w:rsidRPr="008365D8">
        <w:rPr>
          <w:rFonts w:cs="Arial"/>
          <w:sz w:val="24"/>
          <w:szCs w:val="24"/>
        </w:rPr>
        <w:t xml:space="preserve">two top-level </w:t>
      </w:r>
      <w:r w:rsidR="00B84007" w:rsidRPr="008365D8">
        <w:rPr>
          <w:rFonts w:cs="Arial"/>
          <w:sz w:val="24"/>
          <w:szCs w:val="24"/>
        </w:rPr>
        <w:t xml:space="preserve">headings – Program Administration and Program Data. </w:t>
      </w:r>
      <w:r w:rsidRPr="008365D8">
        <w:rPr>
          <w:rFonts w:cs="Arial"/>
          <w:sz w:val="24"/>
          <w:szCs w:val="24"/>
        </w:rPr>
        <w:t xml:space="preserve">Under </w:t>
      </w:r>
      <w:r w:rsidR="00B84007" w:rsidRPr="008365D8">
        <w:rPr>
          <w:rFonts w:cs="Arial"/>
          <w:sz w:val="24"/>
          <w:szCs w:val="24"/>
        </w:rPr>
        <w:t>Program Administration, there are two</w:t>
      </w:r>
      <w:r w:rsidR="005E09BE" w:rsidRPr="008365D8">
        <w:rPr>
          <w:rFonts w:cs="Arial"/>
          <w:sz w:val="24"/>
          <w:szCs w:val="24"/>
        </w:rPr>
        <w:t xml:space="preserve"> </w:t>
      </w:r>
      <w:r w:rsidR="00E442F9" w:rsidRPr="008365D8">
        <w:rPr>
          <w:rFonts w:cs="Arial"/>
          <w:sz w:val="24"/>
          <w:szCs w:val="24"/>
        </w:rPr>
        <w:t xml:space="preserve">tasks </w:t>
      </w:r>
      <w:r w:rsidR="005E09BE" w:rsidRPr="008365D8">
        <w:rPr>
          <w:rFonts w:cs="Arial"/>
          <w:sz w:val="24"/>
          <w:szCs w:val="24"/>
        </w:rPr>
        <w:t xml:space="preserve">types </w:t>
      </w:r>
      <w:r w:rsidR="00B84007" w:rsidRPr="008365D8">
        <w:rPr>
          <w:rFonts w:cs="Arial"/>
          <w:sz w:val="24"/>
          <w:szCs w:val="24"/>
        </w:rPr>
        <w:t xml:space="preserve">– Program-Level Management and Event-Level Management. </w:t>
      </w:r>
    </w:p>
    <w:p w14:paraId="4AEC50DB" w14:textId="77777777" w:rsidR="00106B9A" w:rsidRPr="008365D8" w:rsidRDefault="00106B9A" w:rsidP="0018543C">
      <w:pPr>
        <w:rPr>
          <w:rFonts w:cs="Arial"/>
          <w:sz w:val="24"/>
          <w:szCs w:val="24"/>
        </w:rPr>
      </w:pPr>
    </w:p>
    <w:p w14:paraId="66E6C955" w14:textId="6387BC1D" w:rsidR="00106B9A" w:rsidRPr="008365D8" w:rsidRDefault="00911DC6" w:rsidP="0018543C">
      <w:pPr>
        <w:rPr>
          <w:rFonts w:cs="Arial"/>
          <w:sz w:val="24"/>
          <w:szCs w:val="24"/>
        </w:rPr>
      </w:pPr>
      <w:r>
        <w:rPr>
          <w:noProof/>
        </w:rPr>
        <mc:AlternateContent>
          <mc:Choice Requires="wps">
            <w:drawing>
              <wp:anchor distT="0" distB="0" distL="114300" distR="114300" simplePos="0" relativeHeight="251665408" behindDoc="0" locked="0" layoutInCell="1" allowOverlap="1" wp14:anchorId="6543B27D" wp14:editId="4E762218">
                <wp:simplePos x="0" y="0"/>
                <wp:positionH relativeFrom="column">
                  <wp:posOffset>1075055</wp:posOffset>
                </wp:positionH>
                <wp:positionV relativeFrom="paragraph">
                  <wp:posOffset>209550</wp:posOffset>
                </wp:positionV>
                <wp:extent cx="1676400" cy="434340"/>
                <wp:effectExtent l="19050" t="19050" r="19050" b="41910"/>
                <wp:wrapNone/>
                <wp:docPr id="7" name="Right Arrow 7"/>
                <wp:cNvGraphicFramePr/>
                <a:graphic xmlns:a="http://schemas.openxmlformats.org/drawingml/2006/main">
                  <a:graphicData uri="http://schemas.microsoft.com/office/word/2010/wordprocessingShape">
                    <wps:wsp>
                      <wps:cNvSpPr/>
                      <wps:spPr>
                        <a:xfrm rot="10800000">
                          <a:off x="0" y="0"/>
                          <a:ext cx="1676400" cy="4343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22AC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84.65pt;margin-top:16.5pt;width:132pt;height:34.2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" adj="18802" fillcolor="#4f81bd [3204]" strokecolor="#243f60 [1604]" strokeweight="2pt"/>
            </w:pict>
          </mc:Fallback>
        </mc:AlternateContent>
      </w:r>
      <w:r w:rsidR="003922C1">
        <w:rPr>
          <w:noProof/>
        </w:rPr>
        <mc:AlternateContent>
          <mc:Choice Requires="wps">
            <w:drawing>
              <wp:anchor distT="0" distB="0" distL="114300" distR="114300" simplePos="0" relativeHeight="251667456" behindDoc="0" locked="0" layoutInCell="1" allowOverlap="1" wp14:anchorId="73D062CB" wp14:editId="1C6AFF5B">
                <wp:simplePos x="0" y="0"/>
                <wp:positionH relativeFrom="column">
                  <wp:posOffset>1074420</wp:posOffset>
                </wp:positionH>
                <wp:positionV relativeFrom="paragraph">
                  <wp:posOffset>1130935</wp:posOffset>
                </wp:positionV>
                <wp:extent cx="1676400" cy="434340"/>
                <wp:effectExtent l="19050" t="19050" r="19050" b="41910"/>
                <wp:wrapNone/>
                <wp:docPr id="13" name="Right Arrow 13"/>
                <wp:cNvGraphicFramePr/>
                <a:graphic xmlns:a="http://schemas.openxmlformats.org/drawingml/2006/main">
                  <a:graphicData uri="http://schemas.microsoft.com/office/word/2010/wordprocessingShape">
                    <wps:wsp>
                      <wps:cNvSpPr/>
                      <wps:spPr>
                        <a:xfrm rot="10800000">
                          <a:off x="0" y="0"/>
                          <a:ext cx="1676400" cy="434340"/>
                        </a:xfrm>
                        <a:prstGeom prst="right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656AB" id="Right Arrow 13" o:spid="_x0000_s1026" type="#_x0000_t13" style="position:absolute;margin-left:84.6pt;margin-top:89.05pt;width:132pt;height:34.2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" adj="18802" fillcolor="#4f81bd [3204]" strokecolor="#243f60 [1604]" strokeweight="2pt"/>
            </w:pict>
          </mc:Fallback>
        </mc:AlternateContent>
      </w:r>
      <w:r w:rsidR="003922C1">
        <w:rPr>
          <w:noProof/>
        </w:rPr>
        <w:drawing>
          <wp:inline distT="0" distB="0" distL="0" distR="0" wp14:anchorId="4FD31867" wp14:editId="12F98FD6">
            <wp:extent cx="6339840" cy="1809115"/>
            <wp:effectExtent l="0" t="0" r="3810" b="635"/>
            <wp:docPr id="1" name="Picture 1" title="SEALS Landing Page with arrows pointing to Program Administration and Program Data T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953" t="12204"/>
                    <a:stretch/>
                  </pic:blipFill>
                  <pic:spPr bwMode="auto">
                    <a:xfrm>
                      <a:off x="0" y="0"/>
                      <a:ext cx="6339840" cy="1809115"/>
                    </a:xfrm>
                    <a:prstGeom prst="rect">
                      <a:avLst/>
                    </a:prstGeom>
                    <a:ln>
                      <a:noFill/>
                    </a:ln>
                    <a:extLst>
                      <a:ext uri="{53640926-AAD7-44D8-BBD7-CCE9431645EC}">
                        <a14:shadowObscured xmlns:a14="http://schemas.microsoft.com/office/drawing/2010/main"/>
                      </a:ext>
                    </a:extLst>
                  </pic:spPr>
                </pic:pic>
              </a:graphicData>
            </a:graphic>
          </wp:inline>
        </w:drawing>
      </w:r>
    </w:p>
    <w:p w14:paraId="3EC6B1AC" w14:textId="3DC37FD3" w:rsidR="00106B9A" w:rsidRPr="008365D8" w:rsidRDefault="00106B9A" w:rsidP="0018543C">
      <w:pPr>
        <w:rPr>
          <w:rFonts w:cs="Arial"/>
          <w:sz w:val="24"/>
          <w:szCs w:val="24"/>
        </w:rPr>
      </w:pPr>
    </w:p>
    <w:p w14:paraId="679AED9F" w14:textId="714FCB75" w:rsidR="00BE799B" w:rsidRDefault="00B84007" w:rsidP="0018543C">
      <w:pPr>
        <w:rPr>
          <w:rFonts w:cs="Arial"/>
          <w:sz w:val="24"/>
          <w:szCs w:val="24"/>
        </w:rPr>
      </w:pPr>
      <w:r w:rsidRPr="008365D8">
        <w:rPr>
          <w:rFonts w:cs="Arial"/>
          <w:sz w:val="24"/>
          <w:szCs w:val="24"/>
        </w:rPr>
        <w:t xml:space="preserve">Click on the plus sign to the right of </w:t>
      </w:r>
      <w:r w:rsidR="00AD2A03" w:rsidRPr="008365D8">
        <w:rPr>
          <w:rFonts w:cs="Arial"/>
          <w:sz w:val="24"/>
          <w:szCs w:val="24"/>
        </w:rPr>
        <w:t>these tas</w:t>
      </w:r>
      <w:r w:rsidR="00AE5BCE" w:rsidRPr="008365D8">
        <w:rPr>
          <w:rFonts w:cs="Arial"/>
          <w:sz w:val="24"/>
          <w:szCs w:val="24"/>
        </w:rPr>
        <w:t>k</w:t>
      </w:r>
      <w:r w:rsidR="005E09BE" w:rsidRPr="008365D8">
        <w:rPr>
          <w:rFonts w:cs="Arial"/>
          <w:sz w:val="24"/>
          <w:szCs w:val="24"/>
        </w:rPr>
        <w:t xml:space="preserve">s </w:t>
      </w:r>
      <w:r w:rsidR="00BB33DF">
        <w:rPr>
          <w:rFonts w:cs="Arial"/>
          <w:sz w:val="24"/>
          <w:szCs w:val="24"/>
        </w:rPr>
        <w:t xml:space="preserve">to </w:t>
      </w:r>
      <w:r w:rsidR="00106B9A" w:rsidRPr="008365D8">
        <w:rPr>
          <w:rFonts w:cs="Arial"/>
          <w:sz w:val="24"/>
          <w:szCs w:val="24"/>
        </w:rPr>
        <w:t xml:space="preserve">open additional </w:t>
      </w:r>
      <w:r w:rsidR="005E09BE" w:rsidRPr="008365D8">
        <w:rPr>
          <w:rFonts w:cs="Arial"/>
          <w:sz w:val="24"/>
          <w:szCs w:val="24"/>
        </w:rPr>
        <w:t>task</w:t>
      </w:r>
      <w:r w:rsidR="00AD2A03" w:rsidRPr="008365D8">
        <w:rPr>
          <w:rFonts w:cs="Arial"/>
          <w:sz w:val="24"/>
          <w:szCs w:val="24"/>
        </w:rPr>
        <w:t>bar</w:t>
      </w:r>
      <w:r w:rsidR="005E09BE" w:rsidRPr="008365D8">
        <w:rPr>
          <w:rFonts w:cs="Arial"/>
          <w:sz w:val="24"/>
          <w:szCs w:val="24"/>
        </w:rPr>
        <w:t xml:space="preserve">s. Taskbars under </w:t>
      </w:r>
      <w:r w:rsidR="005E09BE" w:rsidRPr="00F10A0D">
        <w:rPr>
          <w:rFonts w:cs="Arial"/>
          <w:b/>
          <w:sz w:val="24"/>
          <w:szCs w:val="24"/>
        </w:rPr>
        <w:t>Program-Level Management</w:t>
      </w:r>
      <w:r w:rsidR="005E09BE" w:rsidRPr="008365D8">
        <w:rPr>
          <w:rFonts w:cs="Arial"/>
          <w:sz w:val="24"/>
          <w:szCs w:val="24"/>
        </w:rPr>
        <w:t xml:space="preserve"> allow you to:</w:t>
      </w:r>
    </w:p>
    <w:p w14:paraId="1D3D4CE1" w14:textId="67DD29DE" w:rsidR="00F234E1" w:rsidRDefault="00F234E1" w:rsidP="0018543C">
      <w:pPr>
        <w:rPr>
          <w:rFonts w:cs="Arial"/>
          <w:sz w:val="24"/>
          <w:szCs w:val="24"/>
        </w:rPr>
      </w:pPr>
    </w:p>
    <w:p w14:paraId="65C6B85B" w14:textId="77777777" w:rsidR="00F234E1" w:rsidRPr="008365D8" w:rsidRDefault="00F234E1" w:rsidP="0018543C">
      <w:pPr>
        <w:rPr>
          <w:rFonts w:cs="Arial"/>
          <w:sz w:val="24"/>
          <w:szCs w:val="24"/>
        </w:rPr>
      </w:pPr>
    </w:p>
    <w:p w14:paraId="3D9ADA4F" w14:textId="23BBEFE9" w:rsidR="0044273C" w:rsidRDefault="00F234E1" w:rsidP="00F10A0D">
      <w:pPr>
        <w:pStyle w:val="ListParagraph"/>
        <w:ind w:left="1080"/>
        <w:rPr>
          <w:rFonts w:cs="Arial"/>
          <w:sz w:val="24"/>
          <w:szCs w:val="24"/>
        </w:rPr>
      </w:pPr>
      <w:r>
        <w:rPr>
          <w:rFonts w:cs="Arial"/>
          <w:noProof/>
          <w:sz w:val="24"/>
          <w:szCs w:val="24"/>
        </w:rPr>
        <w:drawing>
          <wp:anchor distT="0" distB="0" distL="114300" distR="114300" simplePos="0" relativeHeight="251673600" behindDoc="0" locked="0" layoutInCell="1" allowOverlap="1" wp14:anchorId="0BC595FA" wp14:editId="5613A3C0">
            <wp:simplePos x="0" y="0"/>
            <wp:positionH relativeFrom="margin">
              <wp:posOffset>-83820</wp:posOffset>
            </wp:positionH>
            <wp:positionV relativeFrom="margin">
              <wp:posOffset>3649345</wp:posOffset>
            </wp:positionV>
            <wp:extent cx="1996440" cy="4341495"/>
            <wp:effectExtent l="0" t="0" r="3810" b="1905"/>
            <wp:wrapSquare wrapText="bothSides"/>
            <wp:docPr id="6" name="Picture 6" title="Screenshot of Program Administration taskbar subsections as described 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ALS Home Page_State User Manual.PNG"/>
                    <pic:cNvPicPr/>
                  </pic:nvPicPr>
                  <pic:blipFill>
                    <a:blip r:embed="rId12">
                      <a:extLst>
                        <a:ext uri="{28A0092B-C50C-407E-A947-70E740481C1C}">
                          <a14:useLocalDpi xmlns:a14="http://schemas.microsoft.com/office/drawing/2010/main" val="0"/>
                        </a:ext>
                      </a:extLst>
                    </a:blip>
                    <a:stretch>
                      <a:fillRect/>
                    </a:stretch>
                  </pic:blipFill>
                  <pic:spPr>
                    <a:xfrm>
                      <a:off x="0" y="0"/>
                      <a:ext cx="1996440" cy="4341495"/>
                    </a:xfrm>
                    <a:prstGeom prst="rect">
                      <a:avLst/>
                    </a:prstGeom>
                  </pic:spPr>
                </pic:pic>
              </a:graphicData>
            </a:graphic>
            <wp14:sizeRelH relativeFrom="margin">
              <wp14:pctWidth>0</wp14:pctWidth>
            </wp14:sizeRelH>
            <wp14:sizeRelV relativeFrom="margin">
              <wp14:pctHeight>0</wp14:pctHeight>
            </wp14:sizeRelV>
          </wp:anchor>
        </w:drawing>
      </w:r>
      <w:r w:rsidR="00AE5BCE" w:rsidRPr="00911DC6">
        <w:rPr>
          <w:rFonts w:cs="Arial"/>
          <w:b/>
          <w:sz w:val="24"/>
          <w:szCs w:val="24"/>
        </w:rPr>
        <w:t>Add Programs</w:t>
      </w:r>
      <w:r w:rsidR="00B12F1B" w:rsidRPr="00911DC6">
        <w:rPr>
          <w:rFonts w:cs="Arial"/>
          <w:b/>
          <w:sz w:val="24"/>
          <w:szCs w:val="24"/>
        </w:rPr>
        <w:t xml:space="preserve"> (SSPs)</w:t>
      </w:r>
      <w:r w:rsidR="00AE5BCE" w:rsidRPr="00911DC6">
        <w:rPr>
          <w:rFonts w:cs="Arial"/>
          <w:b/>
          <w:sz w:val="24"/>
          <w:szCs w:val="24"/>
        </w:rPr>
        <w:t xml:space="preserve"> and Add Users</w:t>
      </w:r>
      <w:r w:rsidR="00AE5BCE" w:rsidRPr="008365D8">
        <w:rPr>
          <w:rFonts w:cs="Arial"/>
          <w:sz w:val="24"/>
          <w:szCs w:val="24"/>
        </w:rPr>
        <w:t xml:space="preserve">: </w:t>
      </w:r>
      <w:r w:rsidR="00E442F9" w:rsidRPr="008365D8">
        <w:rPr>
          <w:rFonts w:cs="Arial"/>
          <w:sz w:val="24"/>
          <w:szCs w:val="24"/>
        </w:rPr>
        <w:t>I</w:t>
      </w:r>
      <w:r w:rsidR="00AD2A03" w:rsidRPr="008365D8">
        <w:rPr>
          <w:rFonts w:cs="Arial"/>
          <w:sz w:val="24"/>
          <w:szCs w:val="24"/>
        </w:rPr>
        <w:t xml:space="preserve">nput information for each local program and </w:t>
      </w:r>
      <w:r w:rsidR="00106B9A" w:rsidRPr="008365D8">
        <w:rPr>
          <w:rFonts w:cs="Arial"/>
          <w:sz w:val="24"/>
          <w:szCs w:val="24"/>
        </w:rPr>
        <w:t xml:space="preserve">create user </w:t>
      </w:r>
      <w:r w:rsidR="00D66DB2" w:rsidRPr="008365D8">
        <w:rPr>
          <w:rFonts w:cs="Arial"/>
          <w:sz w:val="24"/>
          <w:szCs w:val="24"/>
        </w:rPr>
        <w:t xml:space="preserve">accounts for </w:t>
      </w:r>
      <w:r w:rsidR="00BA2281" w:rsidRPr="008365D8">
        <w:rPr>
          <w:rFonts w:cs="Arial"/>
          <w:sz w:val="24"/>
          <w:szCs w:val="24"/>
        </w:rPr>
        <w:t>local programs and state users</w:t>
      </w:r>
      <w:r w:rsidR="00D6595C" w:rsidRPr="008365D8">
        <w:rPr>
          <w:rFonts w:cs="Arial"/>
          <w:sz w:val="24"/>
          <w:szCs w:val="24"/>
        </w:rPr>
        <w:t>.</w:t>
      </w:r>
      <w:r w:rsidR="00D66DB2" w:rsidRPr="008365D8">
        <w:rPr>
          <w:rFonts w:cs="Arial"/>
          <w:sz w:val="24"/>
          <w:szCs w:val="24"/>
        </w:rPr>
        <w:t xml:space="preserve"> </w:t>
      </w:r>
      <w:r w:rsidR="009313EB">
        <w:rPr>
          <w:rFonts w:cs="Arial"/>
          <w:sz w:val="24"/>
          <w:szCs w:val="24"/>
        </w:rPr>
        <w:t>After adding a local program, a</w:t>
      </w:r>
      <w:r w:rsidR="00106B9A" w:rsidRPr="008365D8">
        <w:rPr>
          <w:rFonts w:cs="Arial"/>
          <w:sz w:val="24"/>
          <w:szCs w:val="24"/>
        </w:rPr>
        <w:t xml:space="preserve"> state user must </w:t>
      </w:r>
      <w:r w:rsidR="00E442F9" w:rsidRPr="008365D8">
        <w:rPr>
          <w:rFonts w:cs="Arial"/>
          <w:sz w:val="24"/>
          <w:szCs w:val="24"/>
        </w:rPr>
        <w:t>create</w:t>
      </w:r>
      <w:r w:rsidR="00106B9A" w:rsidRPr="008365D8">
        <w:rPr>
          <w:rFonts w:cs="Arial"/>
          <w:sz w:val="24"/>
          <w:szCs w:val="24"/>
        </w:rPr>
        <w:t xml:space="preserve"> an account for a</w:t>
      </w:r>
      <w:r w:rsidR="009313EB">
        <w:rPr>
          <w:rFonts w:cs="Arial"/>
          <w:sz w:val="24"/>
          <w:szCs w:val="24"/>
        </w:rPr>
        <w:t>t least one</w:t>
      </w:r>
      <w:r w:rsidR="00106B9A" w:rsidRPr="008365D8">
        <w:rPr>
          <w:rFonts w:cs="Arial"/>
          <w:sz w:val="24"/>
          <w:szCs w:val="24"/>
        </w:rPr>
        <w:t xml:space="preserve"> local </w:t>
      </w:r>
      <w:r w:rsidR="009313EB">
        <w:rPr>
          <w:rFonts w:cs="Arial"/>
          <w:sz w:val="24"/>
          <w:szCs w:val="24"/>
        </w:rPr>
        <w:t>user who can then</w:t>
      </w:r>
      <w:r w:rsidR="004B7695" w:rsidRPr="008365D8">
        <w:rPr>
          <w:rFonts w:cs="Arial"/>
          <w:sz w:val="24"/>
          <w:szCs w:val="24"/>
        </w:rPr>
        <w:t xml:space="preserve"> </w:t>
      </w:r>
      <w:r w:rsidR="00106B9A" w:rsidRPr="008365D8">
        <w:rPr>
          <w:rFonts w:cs="Arial"/>
          <w:sz w:val="24"/>
          <w:szCs w:val="24"/>
        </w:rPr>
        <w:t xml:space="preserve">access </w:t>
      </w:r>
      <w:r w:rsidR="00D66DB2" w:rsidRPr="008365D8">
        <w:rPr>
          <w:rFonts w:cs="Arial"/>
          <w:sz w:val="24"/>
          <w:szCs w:val="24"/>
        </w:rPr>
        <w:t>the SEALS app</w:t>
      </w:r>
      <w:r w:rsidR="00106B9A" w:rsidRPr="008365D8">
        <w:rPr>
          <w:rFonts w:cs="Arial"/>
          <w:sz w:val="24"/>
          <w:szCs w:val="24"/>
        </w:rPr>
        <w:t>lication</w:t>
      </w:r>
      <w:r w:rsidR="009313EB">
        <w:rPr>
          <w:rFonts w:cs="Arial"/>
          <w:sz w:val="24"/>
          <w:szCs w:val="24"/>
        </w:rPr>
        <w:t xml:space="preserve"> and create user accounts for other local staff</w:t>
      </w:r>
      <w:r w:rsidR="00D66DB2" w:rsidRPr="008365D8">
        <w:rPr>
          <w:rFonts w:cs="Arial"/>
          <w:sz w:val="24"/>
          <w:szCs w:val="24"/>
        </w:rPr>
        <w:t>.</w:t>
      </w:r>
    </w:p>
    <w:p w14:paraId="7BEF899E" w14:textId="77777777" w:rsidR="00CC7B30" w:rsidRPr="008365D8" w:rsidRDefault="00CC7B30" w:rsidP="00F10A0D">
      <w:pPr>
        <w:pStyle w:val="ListParagraph"/>
        <w:ind w:left="1080"/>
        <w:rPr>
          <w:rFonts w:cs="Arial"/>
          <w:sz w:val="24"/>
          <w:szCs w:val="24"/>
        </w:rPr>
      </w:pPr>
    </w:p>
    <w:p w14:paraId="78B5D19A" w14:textId="376C81C8" w:rsidR="00BA2281" w:rsidRDefault="00AE5BCE" w:rsidP="00F10A0D">
      <w:pPr>
        <w:pStyle w:val="ListParagraph"/>
        <w:ind w:left="1080"/>
        <w:rPr>
          <w:rFonts w:cs="Arial"/>
          <w:sz w:val="24"/>
          <w:szCs w:val="24"/>
        </w:rPr>
      </w:pPr>
      <w:r w:rsidRPr="00911DC6">
        <w:rPr>
          <w:rFonts w:cs="Arial"/>
          <w:b/>
          <w:sz w:val="24"/>
          <w:szCs w:val="24"/>
        </w:rPr>
        <w:t>Add Schools</w:t>
      </w:r>
      <w:r w:rsidRPr="008365D8">
        <w:rPr>
          <w:rFonts w:cs="Arial"/>
          <w:sz w:val="24"/>
          <w:szCs w:val="24"/>
        </w:rPr>
        <w:t xml:space="preserve">: </w:t>
      </w:r>
      <w:r w:rsidR="00E442F9" w:rsidRPr="008365D8">
        <w:rPr>
          <w:rFonts w:cs="Arial"/>
          <w:sz w:val="24"/>
          <w:szCs w:val="24"/>
        </w:rPr>
        <w:t>V</w:t>
      </w:r>
      <w:r w:rsidR="00BA2281" w:rsidRPr="008365D8">
        <w:rPr>
          <w:rFonts w:cs="Arial"/>
          <w:sz w:val="24"/>
          <w:szCs w:val="24"/>
        </w:rPr>
        <w:t>iew list of schools served for each program in your state.</w:t>
      </w:r>
      <w:r w:rsidR="00AA7850" w:rsidRPr="008365D8">
        <w:rPr>
          <w:rFonts w:cs="Arial"/>
          <w:sz w:val="24"/>
          <w:szCs w:val="24"/>
        </w:rPr>
        <w:t xml:space="preserve"> (Note: State users cannot add schools</w:t>
      </w:r>
      <w:r w:rsidR="00AD3BDA">
        <w:rPr>
          <w:rFonts w:cs="Arial"/>
          <w:sz w:val="24"/>
          <w:szCs w:val="24"/>
        </w:rPr>
        <w:t>.</w:t>
      </w:r>
      <w:r w:rsidR="00AA7850" w:rsidRPr="008365D8">
        <w:rPr>
          <w:rFonts w:cs="Arial"/>
          <w:sz w:val="24"/>
          <w:szCs w:val="24"/>
        </w:rPr>
        <w:t xml:space="preserve">) </w:t>
      </w:r>
    </w:p>
    <w:p w14:paraId="34830B92" w14:textId="77777777" w:rsidR="00CC7B30" w:rsidRPr="008365D8" w:rsidRDefault="00CC7B30" w:rsidP="00F10A0D">
      <w:pPr>
        <w:pStyle w:val="ListParagraph"/>
        <w:ind w:left="1080"/>
        <w:rPr>
          <w:rFonts w:cs="Arial"/>
          <w:sz w:val="24"/>
          <w:szCs w:val="24"/>
        </w:rPr>
      </w:pPr>
    </w:p>
    <w:p w14:paraId="1115AA8C" w14:textId="494AA03C" w:rsidR="00AA7850" w:rsidRPr="008365D8" w:rsidRDefault="00AE5BCE" w:rsidP="00F10A0D">
      <w:pPr>
        <w:pStyle w:val="ListParagraph"/>
        <w:ind w:left="1080"/>
      </w:pPr>
      <w:r w:rsidRPr="00911DC6">
        <w:rPr>
          <w:rFonts w:cs="Arial"/>
          <w:b/>
          <w:sz w:val="24"/>
          <w:szCs w:val="24"/>
        </w:rPr>
        <w:t>Program Options and Cost Options</w:t>
      </w:r>
      <w:r w:rsidRPr="008365D8">
        <w:rPr>
          <w:rFonts w:cs="Arial"/>
          <w:sz w:val="24"/>
          <w:szCs w:val="24"/>
        </w:rPr>
        <w:t xml:space="preserve">: </w:t>
      </w:r>
      <w:r w:rsidR="00E442F9" w:rsidRPr="008365D8">
        <w:rPr>
          <w:rFonts w:cs="Arial"/>
          <w:sz w:val="24"/>
          <w:szCs w:val="24"/>
        </w:rPr>
        <w:t>V</w:t>
      </w:r>
      <w:r w:rsidR="00BA2281" w:rsidRPr="008365D8">
        <w:rPr>
          <w:rFonts w:cs="Arial"/>
          <w:sz w:val="24"/>
          <w:szCs w:val="24"/>
        </w:rPr>
        <w:t>iew information on characteristics, delivery logistics, and costs input by each local program in your state.</w:t>
      </w:r>
    </w:p>
    <w:p w14:paraId="073C85D8" w14:textId="117522EE" w:rsidR="003F1143" w:rsidRDefault="003F1143" w:rsidP="0018543C">
      <w:pPr>
        <w:rPr>
          <w:rFonts w:cs="Arial"/>
          <w:sz w:val="24"/>
          <w:szCs w:val="24"/>
        </w:rPr>
      </w:pPr>
    </w:p>
    <w:p w14:paraId="37E75FCC" w14:textId="2AF8038A" w:rsidR="00BA2281" w:rsidRPr="008365D8" w:rsidRDefault="00063F91" w:rsidP="0018543C">
      <w:pPr>
        <w:rPr>
          <w:rFonts w:cs="Arial"/>
          <w:sz w:val="24"/>
          <w:szCs w:val="24"/>
        </w:rPr>
      </w:pPr>
      <w:r>
        <w:rPr>
          <w:rFonts w:cs="Arial"/>
          <w:sz w:val="24"/>
          <w:szCs w:val="24"/>
        </w:rPr>
        <w:t>As a state user, t</w:t>
      </w:r>
      <w:r w:rsidR="00AD2A03" w:rsidRPr="008365D8">
        <w:rPr>
          <w:rFonts w:cs="Arial"/>
          <w:sz w:val="24"/>
          <w:szCs w:val="24"/>
        </w:rPr>
        <w:t xml:space="preserve">he </w:t>
      </w:r>
      <w:r>
        <w:rPr>
          <w:rFonts w:cs="Arial"/>
          <w:sz w:val="24"/>
          <w:szCs w:val="24"/>
        </w:rPr>
        <w:t xml:space="preserve">taskbar under </w:t>
      </w:r>
      <w:r w:rsidRPr="00897A0A">
        <w:rPr>
          <w:rFonts w:cs="Arial"/>
          <w:b/>
          <w:sz w:val="24"/>
          <w:szCs w:val="24"/>
        </w:rPr>
        <w:t>Event-Level Management</w:t>
      </w:r>
      <w:r>
        <w:rPr>
          <w:rFonts w:cs="Arial"/>
          <w:sz w:val="24"/>
          <w:szCs w:val="24"/>
        </w:rPr>
        <w:t xml:space="preserve"> (“</w:t>
      </w:r>
      <w:r w:rsidR="00AA7850" w:rsidRPr="008365D8">
        <w:rPr>
          <w:rFonts w:cs="Arial"/>
          <w:sz w:val="24"/>
          <w:szCs w:val="24"/>
        </w:rPr>
        <w:t>Add Event</w:t>
      </w:r>
      <w:r>
        <w:rPr>
          <w:rFonts w:cs="Arial"/>
          <w:sz w:val="24"/>
          <w:szCs w:val="24"/>
        </w:rPr>
        <w:t>”)</w:t>
      </w:r>
      <w:r w:rsidR="00AA7850" w:rsidRPr="008365D8">
        <w:rPr>
          <w:rFonts w:cs="Arial"/>
          <w:sz w:val="24"/>
          <w:szCs w:val="24"/>
        </w:rPr>
        <w:t xml:space="preserve"> </w:t>
      </w:r>
      <w:r w:rsidR="00AD2A03" w:rsidRPr="008365D8">
        <w:rPr>
          <w:rFonts w:cs="Arial"/>
          <w:sz w:val="24"/>
          <w:szCs w:val="24"/>
        </w:rPr>
        <w:t>allows you to v</w:t>
      </w:r>
      <w:r w:rsidR="00BA2281" w:rsidRPr="008365D8">
        <w:rPr>
          <w:rFonts w:cs="Arial"/>
          <w:sz w:val="24"/>
          <w:szCs w:val="24"/>
        </w:rPr>
        <w:t xml:space="preserve">iew </w:t>
      </w:r>
      <w:r w:rsidR="00AD2A03" w:rsidRPr="008365D8">
        <w:rPr>
          <w:rFonts w:cs="Arial"/>
          <w:sz w:val="24"/>
          <w:szCs w:val="24"/>
        </w:rPr>
        <w:t xml:space="preserve">information on all school events </w:t>
      </w:r>
      <w:r w:rsidR="00BA2281" w:rsidRPr="008365D8">
        <w:rPr>
          <w:rFonts w:cs="Arial"/>
          <w:sz w:val="24"/>
          <w:szCs w:val="24"/>
        </w:rPr>
        <w:t xml:space="preserve">for </w:t>
      </w:r>
      <w:r w:rsidR="00CC5AD7" w:rsidRPr="008365D8">
        <w:rPr>
          <w:rFonts w:cs="Arial"/>
          <w:sz w:val="24"/>
          <w:szCs w:val="24"/>
        </w:rPr>
        <w:t xml:space="preserve">each </w:t>
      </w:r>
      <w:r w:rsidR="00BA2281" w:rsidRPr="008365D8">
        <w:rPr>
          <w:rFonts w:cs="Arial"/>
          <w:sz w:val="24"/>
          <w:szCs w:val="24"/>
        </w:rPr>
        <w:t>program in your state.</w:t>
      </w:r>
    </w:p>
    <w:p w14:paraId="4252F505" w14:textId="77777777" w:rsidR="00AD2A03" w:rsidRPr="008365D8" w:rsidRDefault="00AD2A03" w:rsidP="0018543C">
      <w:pPr>
        <w:rPr>
          <w:rFonts w:cs="Arial"/>
          <w:sz w:val="24"/>
          <w:szCs w:val="24"/>
          <w:highlight w:val="yellow"/>
        </w:rPr>
      </w:pPr>
    </w:p>
    <w:p w14:paraId="038E877A" w14:textId="3A211494" w:rsidR="00572FD1" w:rsidRDefault="00277D44">
      <w:pPr>
        <w:rPr>
          <w:rFonts w:cs="Arial"/>
          <w:sz w:val="24"/>
          <w:szCs w:val="24"/>
        </w:rPr>
      </w:pPr>
      <w:r w:rsidRPr="008365D8">
        <w:rPr>
          <w:rFonts w:cs="Arial"/>
          <w:sz w:val="24"/>
          <w:szCs w:val="24"/>
        </w:rPr>
        <w:t xml:space="preserve">State users </w:t>
      </w:r>
      <w:r w:rsidR="00AE5BCE" w:rsidRPr="008365D8">
        <w:rPr>
          <w:rFonts w:cs="Arial"/>
          <w:sz w:val="24"/>
          <w:szCs w:val="24"/>
        </w:rPr>
        <w:t xml:space="preserve">cannot </w:t>
      </w:r>
      <w:r w:rsidRPr="008365D8">
        <w:rPr>
          <w:rFonts w:cs="Arial"/>
          <w:sz w:val="24"/>
          <w:szCs w:val="24"/>
        </w:rPr>
        <w:t xml:space="preserve">currently </w:t>
      </w:r>
      <w:r w:rsidR="00D66DB2" w:rsidRPr="008365D8">
        <w:rPr>
          <w:rFonts w:cs="Arial"/>
          <w:sz w:val="24"/>
          <w:szCs w:val="24"/>
        </w:rPr>
        <w:t>access</w:t>
      </w:r>
      <w:r w:rsidR="002B4E38" w:rsidRPr="008365D8">
        <w:rPr>
          <w:rFonts w:cs="Arial"/>
          <w:sz w:val="24"/>
          <w:szCs w:val="24"/>
        </w:rPr>
        <w:t xml:space="preserve"> </w:t>
      </w:r>
      <w:r w:rsidR="004B7695" w:rsidRPr="008365D8">
        <w:rPr>
          <w:rFonts w:cs="Arial"/>
          <w:sz w:val="24"/>
          <w:szCs w:val="24"/>
        </w:rPr>
        <w:t xml:space="preserve">the Export Data </w:t>
      </w:r>
      <w:r w:rsidR="002B4E38" w:rsidRPr="008365D8">
        <w:rPr>
          <w:rFonts w:cs="Arial"/>
          <w:sz w:val="24"/>
          <w:szCs w:val="24"/>
        </w:rPr>
        <w:t xml:space="preserve">task under </w:t>
      </w:r>
      <w:r w:rsidR="00D66DB2" w:rsidRPr="008365D8">
        <w:rPr>
          <w:rFonts w:cs="Arial"/>
          <w:sz w:val="24"/>
          <w:szCs w:val="24"/>
        </w:rPr>
        <w:t>Program Data</w:t>
      </w:r>
      <w:r w:rsidRPr="008365D8">
        <w:rPr>
          <w:rFonts w:cs="Arial"/>
          <w:sz w:val="24"/>
          <w:szCs w:val="24"/>
        </w:rPr>
        <w:t xml:space="preserve">. </w:t>
      </w:r>
      <w:r w:rsidR="004B7695" w:rsidRPr="008365D8">
        <w:rPr>
          <w:rFonts w:cs="Arial"/>
          <w:sz w:val="24"/>
          <w:szCs w:val="24"/>
        </w:rPr>
        <w:t>However, state users c</w:t>
      </w:r>
      <w:r w:rsidR="00D66DB2" w:rsidRPr="008365D8">
        <w:rPr>
          <w:rFonts w:cs="Arial"/>
          <w:sz w:val="24"/>
          <w:szCs w:val="24"/>
        </w:rPr>
        <w:t xml:space="preserve">an </w:t>
      </w:r>
      <w:r w:rsidR="002B4E38" w:rsidRPr="008365D8">
        <w:rPr>
          <w:rFonts w:cs="Arial"/>
          <w:sz w:val="24"/>
          <w:szCs w:val="24"/>
        </w:rPr>
        <w:t xml:space="preserve">request </w:t>
      </w:r>
      <w:r w:rsidR="00D66DB2" w:rsidRPr="008365D8">
        <w:rPr>
          <w:rFonts w:cs="Arial"/>
          <w:sz w:val="24"/>
          <w:szCs w:val="24"/>
        </w:rPr>
        <w:t xml:space="preserve">an Excel file with complete </w:t>
      </w:r>
      <w:r w:rsidR="004B7695" w:rsidRPr="008365D8">
        <w:rPr>
          <w:rFonts w:cs="Arial"/>
          <w:sz w:val="24"/>
          <w:szCs w:val="24"/>
        </w:rPr>
        <w:t>program data for</w:t>
      </w:r>
      <w:r w:rsidR="00B12F1B" w:rsidRPr="008365D8">
        <w:rPr>
          <w:rFonts w:cs="Arial"/>
          <w:sz w:val="24"/>
          <w:szCs w:val="24"/>
        </w:rPr>
        <w:t xml:space="preserve"> their</w:t>
      </w:r>
      <w:r w:rsidR="004B7695" w:rsidRPr="008365D8">
        <w:rPr>
          <w:rFonts w:cs="Arial"/>
          <w:sz w:val="24"/>
          <w:szCs w:val="24"/>
        </w:rPr>
        <w:t xml:space="preserve"> state </w:t>
      </w:r>
      <w:r w:rsidR="00D66DB2" w:rsidRPr="008365D8">
        <w:rPr>
          <w:rFonts w:cs="Arial"/>
          <w:sz w:val="24"/>
          <w:szCs w:val="24"/>
        </w:rPr>
        <w:t>by contacting the SEALS CDC Administrator</w:t>
      </w:r>
      <w:r w:rsidR="002B4AAC" w:rsidRPr="008365D8">
        <w:rPr>
          <w:rFonts w:cs="Arial"/>
          <w:sz w:val="24"/>
          <w:szCs w:val="24"/>
        </w:rPr>
        <w:t xml:space="preserve"> at </w:t>
      </w:r>
      <w:r w:rsidR="00483107">
        <w:rPr>
          <w:rFonts w:cs="Arial"/>
          <w:sz w:val="24"/>
          <w:szCs w:val="24"/>
        </w:rPr>
        <w:t>SEALS@cdc.gov.</w:t>
      </w:r>
      <w:r w:rsidR="0001793E" w:rsidRPr="008365D8">
        <w:rPr>
          <w:rFonts w:cs="Arial"/>
          <w:sz w:val="24"/>
          <w:szCs w:val="24"/>
        </w:rPr>
        <w:t xml:space="preserve"> </w:t>
      </w:r>
    </w:p>
    <w:p w14:paraId="4F9F1A3B" w14:textId="72295022" w:rsidR="00F234E1" w:rsidRDefault="00F234E1">
      <w:pPr>
        <w:rPr>
          <w:rFonts w:cs="Arial"/>
          <w:sz w:val="24"/>
          <w:szCs w:val="24"/>
        </w:rPr>
      </w:pPr>
    </w:p>
    <w:p w14:paraId="35F41214" w14:textId="195E20A2" w:rsidR="00F234E1" w:rsidRDefault="00F234E1">
      <w:pPr>
        <w:rPr>
          <w:rFonts w:cs="Arial"/>
          <w:sz w:val="24"/>
          <w:szCs w:val="24"/>
        </w:rPr>
      </w:pPr>
    </w:p>
    <w:p w14:paraId="2C706E73" w14:textId="77777777" w:rsidR="00F234E1" w:rsidRPr="00F10A0D" w:rsidRDefault="00F234E1" w:rsidP="003A0531"/>
    <w:p w14:paraId="0DF011D0" w14:textId="54C830A8" w:rsidR="007C6D34" w:rsidRPr="008365D8" w:rsidRDefault="00912C34" w:rsidP="0018543C">
      <w:pPr>
        <w:pStyle w:val="Heading1"/>
        <w:spacing w:before="0"/>
        <w:rPr>
          <w:rFonts w:asciiTheme="minorHAnsi" w:hAnsiTheme="minorHAnsi"/>
          <w:caps/>
        </w:rPr>
      </w:pPr>
      <w:r>
        <w:rPr>
          <w:rFonts w:asciiTheme="minorHAnsi" w:hAnsiTheme="minorHAnsi"/>
          <w:caps/>
        </w:rPr>
        <w:lastRenderedPageBreak/>
        <w:t>Program-level management: adding programs and users</w:t>
      </w:r>
    </w:p>
    <w:p w14:paraId="4DE81EC5" w14:textId="77777777" w:rsidR="0006642F" w:rsidRPr="008365D8" w:rsidRDefault="0006642F" w:rsidP="0018543C">
      <w:pPr>
        <w:rPr>
          <w:rFonts w:cs="Arial"/>
          <w:b/>
          <w:sz w:val="24"/>
          <w:szCs w:val="24"/>
        </w:rPr>
      </w:pPr>
    </w:p>
    <w:p w14:paraId="5CF14CF9" w14:textId="77777777" w:rsidR="007C6D34" w:rsidRPr="008365D8" w:rsidRDefault="007C6D34" w:rsidP="0018543C">
      <w:pPr>
        <w:pStyle w:val="Heading2"/>
        <w:spacing w:before="0"/>
        <w:rPr>
          <w:rFonts w:asciiTheme="minorHAnsi" w:hAnsiTheme="minorHAnsi"/>
        </w:rPr>
      </w:pPr>
      <w:r w:rsidRPr="008365D8">
        <w:rPr>
          <w:rFonts w:asciiTheme="minorHAnsi" w:hAnsiTheme="minorHAnsi"/>
        </w:rPr>
        <w:t>Add Programs (inputting local school sealant programs)</w:t>
      </w:r>
    </w:p>
    <w:p w14:paraId="41E19A7D" w14:textId="52847573" w:rsidR="008365D8" w:rsidRDefault="00D15FE2" w:rsidP="008365D8">
      <w:pPr>
        <w:rPr>
          <w:rFonts w:cs="Arial"/>
          <w:sz w:val="24"/>
          <w:szCs w:val="24"/>
        </w:rPr>
      </w:pPr>
      <w:r w:rsidRPr="008365D8">
        <w:rPr>
          <w:rFonts w:cs="Arial"/>
          <w:sz w:val="24"/>
          <w:szCs w:val="24"/>
        </w:rPr>
        <w:t xml:space="preserve">The </w:t>
      </w:r>
      <w:r w:rsidRPr="00AA5A29">
        <w:rPr>
          <w:rFonts w:cs="Arial"/>
          <w:b/>
          <w:sz w:val="24"/>
          <w:szCs w:val="24"/>
        </w:rPr>
        <w:t>Add Programs</w:t>
      </w:r>
      <w:r w:rsidRPr="008365D8">
        <w:rPr>
          <w:rFonts w:cs="Arial"/>
          <w:sz w:val="24"/>
          <w:szCs w:val="24"/>
        </w:rPr>
        <w:t xml:space="preserve"> taskbar allows your state to add local school sealant programs.</w:t>
      </w:r>
      <w:r w:rsidR="006901BA" w:rsidRPr="008365D8">
        <w:rPr>
          <w:rFonts w:cs="Arial"/>
          <w:sz w:val="24"/>
          <w:szCs w:val="24"/>
        </w:rPr>
        <w:t xml:space="preserve"> </w:t>
      </w:r>
      <w:r w:rsidR="00D94B91" w:rsidRPr="008365D8">
        <w:rPr>
          <w:rFonts w:cs="Arial"/>
          <w:sz w:val="24"/>
          <w:szCs w:val="24"/>
        </w:rPr>
        <w:t xml:space="preserve">Clicking on this taskbar, </w:t>
      </w:r>
      <w:r w:rsidRPr="008365D8">
        <w:rPr>
          <w:rFonts w:cs="Arial"/>
          <w:sz w:val="24"/>
          <w:szCs w:val="24"/>
        </w:rPr>
        <w:t>you will see</w:t>
      </w:r>
      <w:r w:rsidR="00255BC6" w:rsidRPr="008365D8">
        <w:rPr>
          <w:rFonts w:cs="Arial"/>
          <w:sz w:val="24"/>
          <w:szCs w:val="24"/>
        </w:rPr>
        <w:t>:</w:t>
      </w:r>
    </w:p>
    <w:p w14:paraId="3E9A9E1C" w14:textId="77777777" w:rsidR="008025C4" w:rsidRPr="008365D8" w:rsidRDefault="008025C4" w:rsidP="008365D8">
      <w:pPr>
        <w:rPr>
          <w:rFonts w:cs="Arial"/>
          <w:sz w:val="24"/>
          <w:szCs w:val="24"/>
        </w:rPr>
      </w:pPr>
    </w:p>
    <w:p w14:paraId="06F07B1D" w14:textId="03D308B3" w:rsidR="00646B30" w:rsidRPr="008365D8" w:rsidRDefault="003E7E44" w:rsidP="0018543C">
      <w:pPr>
        <w:rPr>
          <w:rFonts w:cs="Arial"/>
          <w:sz w:val="24"/>
          <w:szCs w:val="24"/>
        </w:rPr>
      </w:pPr>
      <w:r>
        <w:rPr>
          <w:noProof/>
        </w:rPr>
        <w:drawing>
          <wp:inline distT="0" distB="0" distL="0" distR="0" wp14:anchorId="54AADB41" wp14:editId="62089AEE">
            <wp:extent cx="6400800" cy="2758440"/>
            <wp:effectExtent l="0" t="0" r="0" b="3810"/>
            <wp:docPr id="5" name="Picture 5" title="Screenshot of SEALS Add Program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2906"/>
                    <a:stretch/>
                  </pic:blipFill>
                  <pic:spPr bwMode="auto">
                    <a:xfrm>
                      <a:off x="0" y="0"/>
                      <a:ext cx="6400800" cy="2758440"/>
                    </a:xfrm>
                    <a:prstGeom prst="rect">
                      <a:avLst/>
                    </a:prstGeom>
                    <a:ln>
                      <a:noFill/>
                    </a:ln>
                    <a:extLst>
                      <a:ext uri="{53640926-AAD7-44D8-BBD7-CCE9431645EC}">
                        <a14:shadowObscured xmlns:a14="http://schemas.microsoft.com/office/drawing/2010/main"/>
                      </a:ext>
                    </a:extLst>
                  </pic:spPr>
                </pic:pic>
              </a:graphicData>
            </a:graphic>
          </wp:inline>
        </w:drawing>
      </w:r>
    </w:p>
    <w:p w14:paraId="52AFC8DF" w14:textId="77777777" w:rsidR="0001793E" w:rsidRPr="008365D8" w:rsidRDefault="0001793E" w:rsidP="0018543C">
      <w:pPr>
        <w:rPr>
          <w:rFonts w:cs="Arial"/>
          <w:sz w:val="24"/>
          <w:szCs w:val="24"/>
        </w:rPr>
      </w:pPr>
    </w:p>
    <w:p w14:paraId="3CB9FBD6" w14:textId="4C99D453" w:rsidR="00E442F9" w:rsidRPr="008365D8" w:rsidRDefault="00D94B91" w:rsidP="0018543C">
      <w:pPr>
        <w:rPr>
          <w:rFonts w:cs="Arial"/>
          <w:sz w:val="24"/>
          <w:szCs w:val="24"/>
        </w:rPr>
      </w:pPr>
      <w:r w:rsidRPr="008365D8">
        <w:rPr>
          <w:rFonts w:cs="Arial"/>
          <w:sz w:val="24"/>
          <w:szCs w:val="24"/>
        </w:rPr>
        <w:t xml:space="preserve">First, </w:t>
      </w:r>
      <w:r w:rsidR="00CC5AD7" w:rsidRPr="008365D8">
        <w:rPr>
          <w:rFonts w:cs="Arial"/>
          <w:sz w:val="24"/>
          <w:szCs w:val="24"/>
        </w:rPr>
        <w:t xml:space="preserve">select the appropriate school year and </w:t>
      </w:r>
      <w:r w:rsidR="008365D8">
        <w:rPr>
          <w:rFonts w:cs="Arial"/>
          <w:sz w:val="24"/>
          <w:szCs w:val="24"/>
        </w:rPr>
        <w:t>then</w:t>
      </w:r>
      <w:r w:rsidR="00CC5AD7" w:rsidRPr="008365D8">
        <w:rPr>
          <w:rFonts w:cs="Arial"/>
          <w:sz w:val="24"/>
          <w:szCs w:val="24"/>
        </w:rPr>
        <w:t xml:space="preserve"> </w:t>
      </w:r>
      <w:r w:rsidR="00E442F9" w:rsidRPr="008365D8">
        <w:rPr>
          <w:rFonts w:cs="Arial"/>
          <w:sz w:val="24"/>
          <w:szCs w:val="24"/>
        </w:rPr>
        <w:t xml:space="preserve">indicate </w:t>
      </w:r>
      <w:r w:rsidR="00CC5AD7" w:rsidRPr="008365D8">
        <w:rPr>
          <w:rFonts w:cs="Arial"/>
          <w:sz w:val="24"/>
          <w:szCs w:val="24"/>
        </w:rPr>
        <w:t xml:space="preserve">the number of high-need schools in </w:t>
      </w:r>
      <w:r w:rsidR="00255BC6" w:rsidRPr="008365D8">
        <w:rPr>
          <w:rFonts w:cs="Arial"/>
          <w:sz w:val="24"/>
          <w:szCs w:val="24"/>
        </w:rPr>
        <w:t xml:space="preserve">your </w:t>
      </w:r>
      <w:r w:rsidR="00CC5AD7" w:rsidRPr="008365D8">
        <w:rPr>
          <w:rFonts w:cs="Arial"/>
          <w:sz w:val="24"/>
          <w:szCs w:val="24"/>
        </w:rPr>
        <w:t>state</w:t>
      </w:r>
      <w:r w:rsidR="002A57CC">
        <w:rPr>
          <w:rFonts w:cs="Arial"/>
          <w:sz w:val="24"/>
          <w:szCs w:val="24"/>
        </w:rPr>
        <w:t xml:space="preserve"> </w:t>
      </w:r>
      <w:r w:rsidR="002A57CC" w:rsidRPr="008365D8">
        <w:rPr>
          <w:rFonts w:cs="Arial"/>
          <w:sz w:val="24"/>
          <w:szCs w:val="24"/>
        </w:rPr>
        <w:t xml:space="preserve">(see Appendix, Section 3, page </w:t>
      </w:r>
      <w:r w:rsidR="00B13CA0">
        <w:rPr>
          <w:rFonts w:cs="Arial"/>
          <w:sz w:val="24"/>
          <w:szCs w:val="24"/>
        </w:rPr>
        <w:t>9</w:t>
      </w:r>
      <w:r w:rsidR="00AA5A29">
        <w:rPr>
          <w:rFonts w:cs="Arial"/>
          <w:sz w:val="24"/>
          <w:szCs w:val="24"/>
        </w:rPr>
        <w:t>)</w:t>
      </w:r>
      <w:r w:rsidR="00CC5AD7" w:rsidRPr="008365D8">
        <w:rPr>
          <w:rFonts w:cs="Arial"/>
          <w:sz w:val="24"/>
          <w:szCs w:val="24"/>
        </w:rPr>
        <w:t xml:space="preserve">. </w:t>
      </w:r>
      <w:r w:rsidRPr="008365D8">
        <w:rPr>
          <w:rFonts w:cs="Arial"/>
          <w:sz w:val="24"/>
          <w:szCs w:val="24"/>
        </w:rPr>
        <w:t xml:space="preserve">Remember to click </w:t>
      </w:r>
      <w:r w:rsidR="00CC5AD7" w:rsidRPr="008365D8">
        <w:rPr>
          <w:rFonts w:cs="Arial"/>
          <w:sz w:val="24"/>
          <w:szCs w:val="24"/>
        </w:rPr>
        <w:t>‘</w:t>
      </w:r>
      <w:r w:rsidRPr="008365D8">
        <w:rPr>
          <w:rFonts w:cs="Arial"/>
          <w:sz w:val="24"/>
          <w:szCs w:val="24"/>
        </w:rPr>
        <w:t>S</w:t>
      </w:r>
      <w:r w:rsidR="00CC5AD7" w:rsidRPr="008365D8">
        <w:rPr>
          <w:rFonts w:cs="Arial"/>
          <w:sz w:val="24"/>
          <w:szCs w:val="24"/>
        </w:rPr>
        <w:t>ave’ after inputting the number of high-need schools.</w:t>
      </w:r>
      <w:r w:rsidR="00CC5AD7" w:rsidRPr="00F10A0D">
        <w:rPr>
          <w:rFonts w:cs="Arial"/>
          <w:sz w:val="24"/>
          <w:szCs w:val="24"/>
        </w:rPr>
        <w:t xml:space="preserve"> </w:t>
      </w:r>
      <w:r w:rsidR="00CC5AD7" w:rsidRPr="008365D8">
        <w:rPr>
          <w:rFonts w:cs="Arial"/>
          <w:sz w:val="24"/>
          <w:szCs w:val="24"/>
          <w:u w:val="single"/>
        </w:rPr>
        <w:t>Local programs in your state will not be able to</w:t>
      </w:r>
      <w:r w:rsidR="00C56A5D">
        <w:rPr>
          <w:rFonts w:cs="Arial"/>
          <w:sz w:val="24"/>
          <w:szCs w:val="24"/>
          <w:u w:val="single"/>
        </w:rPr>
        <w:t xml:space="preserve"> </w:t>
      </w:r>
      <w:r w:rsidR="00C56A5D" w:rsidRPr="002C7E59">
        <w:rPr>
          <w:rFonts w:cs="Arial"/>
          <w:sz w:val="24"/>
          <w:szCs w:val="24"/>
          <w:u w:val="single"/>
        </w:rPr>
        <w:t>input school sealant event data,</w:t>
      </w:r>
      <w:r w:rsidR="00CC5AD7" w:rsidRPr="008365D8">
        <w:rPr>
          <w:rFonts w:cs="Arial"/>
          <w:sz w:val="24"/>
          <w:szCs w:val="24"/>
          <w:u w:val="single"/>
        </w:rPr>
        <w:t xml:space="preserve"> export data or generate reports unless this field </w:t>
      </w:r>
      <w:r w:rsidR="00753E08" w:rsidRPr="008365D8">
        <w:rPr>
          <w:rFonts w:cs="Arial"/>
          <w:sz w:val="24"/>
          <w:szCs w:val="24"/>
          <w:u w:val="single"/>
        </w:rPr>
        <w:t>has been</w:t>
      </w:r>
      <w:r w:rsidR="00CC5AD7" w:rsidRPr="008365D8">
        <w:rPr>
          <w:rFonts w:cs="Arial"/>
          <w:sz w:val="24"/>
          <w:szCs w:val="24"/>
          <w:u w:val="single"/>
        </w:rPr>
        <w:t xml:space="preserve"> complete</w:t>
      </w:r>
      <w:r w:rsidR="00753E08" w:rsidRPr="008365D8">
        <w:rPr>
          <w:rFonts w:cs="Arial"/>
          <w:sz w:val="24"/>
          <w:szCs w:val="24"/>
          <w:u w:val="single"/>
        </w:rPr>
        <w:t>d</w:t>
      </w:r>
      <w:r w:rsidR="00CC5AD7" w:rsidRPr="008365D8">
        <w:rPr>
          <w:rFonts w:cs="Arial"/>
          <w:sz w:val="24"/>
          <w:szCs w:val="24"/>
          <w:u w:val="single"/>
        </w:rPr>
        <w:t>.</w:t>
      </w:r>
      <w:r w:rsidR="00CC5AD7" w:rsidRPr="008365D8">
        <w:rPr>
          <w:rFonts w:cs="Arial"/>
          <w:sz w:val="24"/>
          <w:szCs w:val="24"/>
        </w:rPr>
        <w:t xml:space="preserve"> </w:t>
      </w:r>
    </w:p>
    <w:p w14:paraId="45FF1F00" w14:textId="77777777" w:rsidR="00E442F9" w:rsidRPr="008365D8" w:rsidRDefault="00E442F9" w:rsidP="0018543C">
      <w:pPr>
        <w:rPr>
          <w:rFonts w:cs="Arial"/>
          <w:sz w:val="24"/>
          <w:szCs w:val="24"/>
        </w:rPr>
      </w:pPr>
    </w:p>
    <w:p w14:paraId="6755302B" w14:textId="21C41FF6" w:rsidR="001B5AD0" w:rsidRPr="008365D8" w:rsidRDefault="003A0531" w:rsidP="0018543C">
      <w:pPr>
        <w:rPr>
          <w:rFonts w:cs="Arial"/>
          <w:sz w:val="24"/>
          <w:szCs w:val="24"/>
        </w:rPr>
      </w:pPr>
      <w:r>
        <w:rPr>
          <w:rFonts w:cs="Arial"/>
          <w:sz w:val="24"/>
          <w:szCs w:val="24"/>
        </w:rPr>
        <w:t>Under SEALS Programs, state users can see active programs (i.e., providing data to the state) for the selected school year, as well as the number of local users with access to each sealant program account.</w:t>
      </w:r>
      <w:r w:rsidR="001B5AD0" w:rsidRPr="008365D8">
        <w:rPr>
          <w:rFonts w:cs="Arial"/>
          <w:sz w:val="24"/>
          <w:szCs w:val="24"/>
        </w:rPr>
        <w:t xml:space="preserve"> </w:t>
      </w:r>
    </w:p>
    <w:p w14:paraId="4A25D469" w14:textId="77777777" w:rsidR="0001793E" w:rsidRPr="008365D8" w:rsidRDefault="0001793E" w:rsidP="0018543C">
      <w:pPr>
        <w:rPr>
          <w:rFonts w:cs="Arial"/>
          <w:sz w:val="24"/>
          <w:szCs w:val="24"/>
        </w:rPr>
      </w:pPr>
    </w:p>
    <w:p w14:paraId="2852A47A" w14:textId="77777777" w:rsidR="00D15FE2" w:rsidRDefault="001B5AD0" w:rsidP="0018543C">
      <w:pPr>
        <w:rPr>
          <w:rFonts w:cs="Arial"/>
          <w:b/>
          <w:sz w:val="32"/>
          <w:szCs w:val="32"/>
        </w:rPr>
      </w:pPr>
      <w:r w:rsidRPr="008365D8">
        <w:rPr>
          <w:rFonts w:cs="Arial"/>
          <w:sz w:val="24"/>
          <w:szCs w:val="24"/>
        </w:rPr>
        <w:t>To add a local program</w:t>
      </w:r>
      <w:r w:rsidR="00916E41" w:rsidRPr="008365D8">
        <w:rPr>
          <w:rFonts w:cs="Arial"/>
          <w:sz w:val="24"/>
          <w:szCs w:val="24"/>
        </w:rPr>
        <w:t xml:space="preserve"> (create an account)</w:t>
      </w:r>
      <w:r w:rsidRPr="008365D8">
        <w:rPr>
          <w:rFonts w:cs="Arial"/>
          <w:sz w:val="24"/>
          <w:szCs w:val="24"/>
        </w:rPr>
        <w:t xml:space="preserve">, click on </w:t>
      </w:r>
      <w:r w:rsidRPr="00985AA0">
        <w:rPr>
          <w:rFonts w:cs="Arial"/>
          <w:sz w:val="24"/>
          <w:szCs w:val="24"/>
        </w:rPr>
        <w:t>Add Program</w:t>
      </w:r>
      <w:r w:rsidRPr="008365D8">
        <w:rPr>
          <w:rFonts w:cs="Arial"/>
          <w:sz w:val="24"/>
          <w:szCs w:val="24"/>
        </w:rPr>
        <w:t xml:space="preserve"> directly below Seals Programs</w:t>
      </w:r>
      <w:r w:rsidR="00090C57" w:rsidRPr="008365D8">
        <w:rPr>
          <w:rFonts w:cs="Arial"/>
          <w:sz w:val="24"/>
          <w:szCs w:val="24"/>
        </w:rPr>
        <w:t xml:space="preserve">, enter the </w:t>
      </w:r>
      <w:r w:rsidRPr="008365D8">
        <w:rPr>
          <w:rFonts w:cs="Arial"/>
          <w:sz w:val="24"/>
          <w:szCs w:val="24"/>
        </w:rPr>
        <w:t xml:space="preserve">name of the school sealant program and click on </w:t>
      </w:r>
      <w:r w:rsidRPr="00985AA0">
        <w:rPr>
          <w:rFonts w:cs="Arial"/>
          <w:sz w:val="24"/>
          <w:szCs w:val="24"/>
        </w:rPr>
        <w:t>Add Program</w:t>
      </w:r>
      <w:r w:rsidR="00090C57" w:rsidRPr="008365D8">
        <w:rPr>
          <w:rFonts w:cs="Arial"/>
          <w:sz w:val="24"/>
          <w:szCs w:val="24"/>
        </w:rPr>
        <w:t xml:space="preserve"> to save your entry</w:t>
      </w:r>
      <w:r w:rsidR="003A4854" w:rsidRPr="008365D8">
        <w:rPr>
          <w:rFonts w:cs="Arial"/>
          <w:sz w:val="24"/>
          <w:szCs w:val="24"/>
        </w:rPr>
        <w:t>.</w:t>
      </w:r>
    </w:p>
    <w:p w14:paraId="0945C868" w14:textId="77777777" w:rsidR="008025C4" w:rsidRPr="008025C4" w:rsidRDefault="008025C4" w:rsidP="0018543C">
      <w:pPr>
        <w:rPr>
          <w:rFonts w:cs="Arial"/>
          <w:b/>
          <w:sz w:val="24"/>
          <w:szCs w:val="24"/>
        </w:rPr>
      </w:pPr>
    </w:p>
    <w:p w14:paraId="057C981E" w14:textId="316C8FF7" w:rsidR="00572FD1" w:rsidRDefault="008025C4" w:rsidP="0018543C">
      <w:pPr>
        <w:rPr>
          <w:rFonts w:cs="Arial"/>
          <w:b/>
          <w:sz w:val="32"/>
          <w:szCs w:val="32"/>
        </w:rPr>
      </w:pPr>
      <w:r>
        <w:rPr>
          <w:rFonts w:cs="Arial"/>
          <w:b/>
          <w:sz w:val="32"/>
          <w:szCs w:val="32"/>
        </w:rPr>
        <w:t>De</w:t>
      </w:r>
      <w:r w:rsidR="009F307D">
        <w:rPr>
          <w:rFonts w:cs="Arial"/>
          <w:b/>
          <w:sz w:val="32"/>
          <w:szCs w:val="32"/>
        </w:rPr>
        <w:t>activating</w:t>
      </w:r>
      <w:r>
        <w:rPr>
          <w:rFonts w:cs="Arial"/>
          <w:b/>
          <w:sz w:val="32"/>
          <w:szCs w:val="32"/>
        </w:rPr>
        <w:t xml:space="preserve"> a Program </w:t>
      </w:r>
    </w:p>
    <w:p w14:paraId="0F8A8AD2" w14:textId="102FD55F" w:rsidR="008025C4" w:rsidRDefault="009F307D" w:rsidP="008025C4">
      <w:pPr>
        <w:rPr>
          <w:rFonts w:cs="Arial"/>
          <w:sz w:val="24"/>
          <w:szCs w:val="24"/>
        </w:rPr>
      </w:pPr>
      <w:r>
        <w:rPr>
          <w:rFonts w:cs="Arial"/>
          <w:sz w:val="24"/>
          <w:szCs w:val="24"/>
        </w:rPr>
        <w:t xml:space="preserve">State users can deactivate a program for a given year by going to Add Program and clicking on Edit. A dialogue box will appear with the name of the program and its status. The active status for a program can be changed by clicking on the box next to ‘Active’ to deactivate for a given year. </w:t>
      </w:r>
      <w:r w:rsidR="009A1C4E">
        <w:rPr>
          <w:rFonts w:cs="Arial"/>
          <w:sz w:val="24"/>
          <w:szCs w:val="24"/>
        </w:rPr>
        <w:t xml:space="preserve">State users can also change the program name by using this feature. </w:t>
      </w:r>
    </w:p>
    <w:p w14:paraId="381E7DAB" w14:textId="77777777" w:rsidR="009A1C4E" w:rsidRDefault="009A1C4E" w:rsidP="008025C4">
      <w:pPr>
        <w:rPr>
          <w:rFonts w:cs="Arial"/>
          <w:sz w:val="24"/>
          <w:szCs w:val="24"/>
        </w:rPr>
      </w:pPr>
    </w:p>
    <w:p w14:paraId="5057D703" w14:textId="1B669902" w:rsidR="009F307D" w:rsidRDefault="009F307D" w:rsidP="008025C4">
      <w:pPr>
        <w:rPr>
          <w:rFonts w:cs="Arial"/>
          <w:sz w:val="24"/>
          <w:szCs w:val="24"/>
        </w:rPr>
      </w:pPr>
      <w:r>
        <w:rPr>
          <w:rFonts w:cs="Arial"/>
          <w:sz w:val="24"/>
          <w:szCs w:val="24"/>
        </w:rPr>
        <w:t>Note: Programs cannot be deleted for a given year; t</w:t>
      </w:r>
      <w:r w:rsidR="009A1C4E">
        <w:rPr>
          <w:rFonts w:cs="Arial"/>
          <w:sz w:val="24"/>
          <w:szCs w:val="24"/>
        </w:rPr>
        <w:t xml:space="preserve">hey can only be deactivated. </w:t>
      </w:r>
    </w:p>
    <w:p w14:paraId="39A060A4" w14:textId="77777777" w:rsidR="008025C4" w:rsidRDefault="008025C4" w:rsidP="008025C4">
      <w:pPr>
        <w:rPr>
          <w:rFonts w:cs="Arial"/>
          <w:b/>
          <w:sz w:val="32"/>
          <w:szCs w:val="32"/>
        </w:rPr>
      </w:pPr>
    </w:p>
    <w:p w14:paraId="5625021A" w14:textId="547BCC5A" w:rsidR="009A1C4E" w:rsidRDefault="009A1C4E">
      <w:pPr>
        <w:rPr>
          <w:rFonts w:cs="Arial"/>
          <w:b/>
          <w:sz w:val="32"/>
          <w:szCs w:val="32"/>
        </w:rPr>
      </w:pPr>
      <w:r>
        <w:rPr>
          <w:rFonts w:cs="Arial"/>
          <w:b/>
          <w:sz w:val="32"/>
          <w:szCs w:val="32"/>
        </w:rPr>
        <w:br w:type="page"/>
      </w:r>
    </w:p>
    <w:p w14:paraId="2C5B82CC" w14:textId="77777777" w:rsidR="0073653B" w:rsidRDefault="0073653B" w:rsidP="0018543C">
      <w:pPr>
        <w:pStyle w:val="Heading2"/>
        <w:spacing w:before="0"/>
        <w:rPr>
          <w:rFonts w:asciiTheme="minorHAnsi" w:hAnsiTheme="minorHAnsi"/>
        </w:rPr>
      </w:pPr>
    </w:p>
    <w:p w14:paraId="3086F9E9" w14:textId="413CD786" w:rsidR="007C6D34" w:rsidRPr="008365D8" w:rsidRDefault="007C6D34" w:rsidP="0018543C">
      <w:pPr>
        <w:pStyle w:val="Heading2"/>
        <w:spacing w:before="0"/>
        <w:rPr>
          <w:rFonts w:asciiTheme="minorHAnsi" w:hAnsiTheme="minorHAnsi"/>
        </w:rPr>
      </w:pPr>
      <w:r w:rsidRPr="008365D8">
        <w:rPr>
          <w:rFonts w:asciiTheme="minorHAnsi" w:hAnsiTheme="minorHAnsi"/>
        </w:rPr>
        <w:t>Add Users (inputt</w:t>
      </w:r>
      <w:r w:rsidRPr="008365D8">
        <w:rPr>
          <w:rStyle w:val="Heading2Char"/>
          <w:rFonts w:asciiTheme="minorHAnsi" w:hAnsiTheme="minorHAnsi"/>
        </w:rPr>
        <w:t>i</w:t>
      </w:r>
      <w:r w:rsidRPr="008365D8">
        <w:rPr>
          <w:rFonts w:asciiTheme="minorHAnsi" w:hAnsiTheme="minorHAnsi"/>
        </w:rPr>
        <w:t xml:space="preserve">ng program staff)   </w:t>
      </w:r>
    </w:p>
    <w:p w14:paraId="452E3117" w14:textId="77777777" w:rsidR="00572FD1" w:rsidRDefault="00572FD1" w:rsidP="0018543C">
      <w:pPr>
        <w:rPr>
          <w:rFonts w:cs="Arial"/>
          <w:sz w:val="24"/>
          <w:szCs w:val="24"/>
        </w:rPr>
      </w:pPr>
    </w:p>
    <w:p w14:paraId="181E2A35" w14:textId="754BA4DE" w:rsidR="00BA019B" w:rsidRDefault="007C4913" w:rsidP="0018543C">
      <w:pPr>
        <w:rPr>
          <w:rFonts w:cs="Arial"/>
          <w:sz w:val="24"/>
          <w:szCs w:val="24"/>
        </w:rPr>
      </w:pPr>
      <w:r>
        <w:rPr>
          <w:rFonts w:cs="Arial"/>
          <w:sz w:val="24"/>
          <w:szCs w:val="24"/>
        </w:rPr>
        <w:t>As a state user, t</w:t>
      </w:r>
      <w:r w:rsidR="00646B30" w:rsidRPr="008365D8">
        <w:rPr>
          <w:rFonts w:cs="Arial"/>
          <w:sz w:val="24"/>
          <w:szCs w:val="24"/>
        </w:rPr>
        <w:t xml:space="preserve">he </w:t>
      </w:r>
      <w:r w:rsidR="00052FDA" w:rsidRPr="00985AA0">
        <w:rPr>
          <w:rFonts w:cs="Arial"/>
          <w:b/>
          <w:sz w:val="24"/>
          <w:szCs w:val="24"/>
        </w:rPr>
        <w:t>A</w:t>
      </w:r>
      <w:r w:rsidR="00985AA0">
        <w:rPr>
          <w:rFonts w:cs="Arial"/>
          <w:b/>
          <w:sz w:val="24"/>
          <w:szCs w:val="24"/>
        </w:rPr>
        <w:t>dd Users</w:t>
      </w:r>
      <w:r w:rsidR="00646B30" w:rsidRPr="008365D8">
        <w:rPr>
          <w:rFonts w:cs="Arial"/>
          <w:sz w:val="24"/>
          <w:szCs w:val="24"/>
        </w:rPr>
        <w:t xml:space="preserve"> taskbar allows you</w:t>
      </w:r>
      <w:r>
        <w:rPr>
          <w:rFonts w:cs="Arial"/>
          <w:sz w:val="24"/>
          <w:szCs w:val="24"/>
        </w:rPr>
        <w:t xml:space="preserve"> </w:t>
      </w:r>
      <w:r w:rsidR="00646B30" w:rsidRPr="008365D8">
        <w:rPr>
          <w:rFonts w:cs="Arial"/>
          <w:sz w:val="24"/>
          <w:szCs w:val="24"/>
        </w:rPr>
        <w:t xml:space="preserve">to add </w:t>
      </w:r>
      <w:r>
        <w:rPr>
          <w:rFonts w:cs="Arial"/>
          <w:sz w:val="24"/>
          <w:szCs w:val="24"/>
        </w:rPr>
        <w:t xml:space="preserve">local program </w:t>
      </w:r>
      <w:r w:rsidR="00646B30" w:rsidRPr="008365D8">
        <w:rPr>
          <w:rFonts w:cs="Arial"/>
          <w:sz w:val="24"/>
          <w:szCs w:val="24"/>
        </w:rPr>
        <w:t>staff</w:t>
      </w:r>
      <w:r>
        <w:rPr>
          <w:rFonts w:cs="Arial"/>
          <w:sz w:val="24"/>
          <w:szCs w:val="24"/>
        </w:rPr>
        <w:t xml:space="preserve"> and state administrative users</w:t>
      </w:r>
      <w:r w:rsidR="00646B30" w:rsidRPr="008365D8">
        <w:rPr>
          <w:rFonts w:cs="Arial"/>
          <w:sz w:val="24"/>
          <w:szCs w:val="24"/>
        </w:rPr>
        <w:t>.</w:t>
      </w:r>
      <w:r w:rsidR="006901BA" w:rsidRPr="008365D8">
        <w:rPr>
          <w:rFonts w:cs="Arial"/>
          <w:b/>
          <w:sz w:val="24"/>
          <w:szCs w:val="24"/>
        </w:rPr>
        <w:t xml:space="preserve"> </w:t>
      </w:r>
      <w:r w:rsidR="007C6D34" w:rsidRPr="008365D8">
        <w:rPr>
          <w:rFonts w:cs="Arial"/>
          <w:sz w:val="24"/>
          <w:szCs w:val="24"/>
        </w:rPr>
        <w:t>Clicking on this taskbar,</w:t>
      </w:r>
      <w:r w:rsidR="007C6D34" w:rsidRPr="008365D8">
        <w:rPr>
          <w:rFonts w:cs="Arial"/>
          <w:b/>
          <w:sz w:val="24"/>
          <w:szCs w:val="24"/>
        </w:rPr>
        <w:t xml:space="preserve"> </w:t>
      </w:r>
      <w:r w:rsidR="004C4D46" w:rsidRPr="008365D8">
        <w:rPr>
          <w:rFonts w:cs="Arial"/>
          <w:sz w:val="24"/>
          <w:szCs w:val="24"/>
        </w:rPr>
        <w:t xml:space="preserve">you </w:t>
      </w:r>
      <w:r w:rsidR="00572FD1">
        <w:rPr>
          <w:rFonts w:cs="Arial"/>
          <w:sz w:val="24"/>
          <w:szCs w:val="24"/>
        </w:rPr>
        <w:t>will see:</w:t>
      </w:r>
    </w:p>
    <w:p w14:paraId="5845E77A" w14:textId="77777777" w:rsidR="00572FD1" w:rsidRDefault="00572FD1" w:rsidP="0018543C">
      <w:pPr>
        <w:rPr>
          <w:rFonts w:cs="Arial"/>
          <w:sz w:val="24"/>
          <w:szCs w:val="24"/>
        </w:rPr>
      </w:pPr>
    </w:p>
    <w:p w14:paraId="0CCE2451" w14:textId="77777777" w:rsidR="00572FD1" w:rsidRPr="008365D8" w:rsidRDefault="00572FD1" w:rsidP="0018543C">
      <w:pPr>
        <w:rPr>
          <w:rFonts w:cs="Arial"/>
          <w:sz w:val="24"/>
          <w:szCs w:val="24"/>
        </w:rPr>
      </w:pPr>
      <w:r>
        <w:rPr>
          <w:noProof/>
        </w:rPr>
        <w:drawing>
          <wp:inline distT="0" distB="0" distL="0" distR="0" wp14:anchorId="57139A8E" wp14:editId="0F47E4FA">
            <wp:extent cx="6400800" cy="1715770"/>
            <wp:effectExtent l="0" t="0" r="0" b="0"/>
            <wp:docPr id="18" name="Picture 18" title="Screenshot of SEALS Add User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0800" cy="1715770"/>
                    </a:xfrm>
                    <a:prstGeom prst="rect">
                      <a:avLst/>
                    </a:prstGeom>
                    <a:ln>
                      <a:noFill/>
                    </a:ln>
                  </pic:spPr>
                </pic:pic>
              </a:graphicData>
            </a:graphic>
          </wp:inline>
        </w:drawing>
      </w:r>
    </w:p>
    <w:p w14:paraId="5B53E79A" w14:textId="77777777" w:rsidR="00BA019B" w:rsidRPr="008365D8" w:rsidRDefault="00BA019B" w:rsidP="0018543C">
      <w:pPr>
        <w:rPr>
          <w:rFonts w:cs="Arial"/>
          <w:sz w:val="24"/>
          <w:szCs w:val="24"/>
        </w:rPr>
      </w:pPr>
    </w:p>
    <w:p w14:paraId="3CE8F748" w14:textId="77777777" w:rsidR="000216AF" w:rsidRPr="008365D8" w:rsidRDefault="00384A1D" w:rsidP="0018543C">
      <w:pPr>
        <w:rPr>
          <w:rFonts w:cs="Arial"/>
          <w:sz w:val="24"/>
          <w:szCs w:val="24"/>
        </w:rPr>
      </w:pPr>
      <w:r w:rsidRPr="008365D8">
        <w:rPr>
          <w:rFonts w:cs="Arial"/>
          <w:sz w:val="24"/>
          <w:szCs w:val="24"/>
        </w:rPr>
        <w:t>T</w:t>
      </w:r>
      <w:r w:rsidR="000216AF" w:rsidRPr="008365D8">
        <w:rPr>
          <w:rFonts w:cs="Arial"/>
          <w:sz w:val="24"/>
          <w:szCs w:val="24"/>
        </w:rPr>
        <w:t>o add program staff</w:t>
      </w:r>
      <w:r w:rsidR="00E348E7" w:rsidRPr="008365D8">
        <w:rPr>
          <w:rFonts w:cs="Arial"/>
          <w:sz w:val="24"/>
          <w:szCs w:val="24"/>
        </w:rPr>
        <w:t>:</w:t>
      </w:r>
    </w:p>
    <w:p w14:paraId="5063540E" w14:textId="2F4D1DF4" w:rsidR="004C4D46" w:rsidRPr="008365D8" w:rsidRDefault="004C4D46" w:rsidP="00FD4CB0">
      <w:pPr>
        <w:pStyle w:val="ListParagraph"/>
        <w:numPr>
          <w:ilvl w:val="0"/>
          <w:numId w:val="2"/>
        </w:numPr>
        <w:rPr>
          <w:rFonts w:cs="Arial"/>
          <w:sz w:val="24"/>
          <w:szCs w:val="24"/>
        </w:rPr>
      </w:pPr>
      <w:r w:rsidRPr="008365D8">
        <w:rPr>
          <w:rFonts w:cs="Arial"/>
          <w:sz w:val="24"/>
          <w:szCs w:val="24"/>
        </w:rPr>
        <w:t xml:space="preserve">Click on </w:t>
      </w:r>
      <w:r w:rsidRPr="00985AA0">
        <w:rPr>
          <w:rFonts w:cs="Arial"/>
          <w:sz w:val="24"/>
          <w:szCs w:val="24"/>
        </w:rPr>
        <w:t xml:space="preserve">Add </w:t>
      </w:r>
      <w:r w:rsidR="00AB2BF1" w:rsidRPr="00985AA0">
        <w:rPr>
          <w:rFonts w:cs="Arial"/>
          <w:sz w:val="24"/>
          <w:szCs w:val="24"/>
        </w:rPr>
        <w:t>New User</w:t>
      </w:r>
      <w:r w:rsidR="00E348E7" w:rsidRPr="008365D8">
        <w:rPr>
          <w:rFonts w:cs="Arial"/>
          <w:sz w:val="24"/>
          <w:szCs w:val="24"/>
        </w:rPr>
        <w:t>.</w:t>
      </w:r>
      <w:bookmarkStart w:id="0" w:name="_GoBack"/>
      <w:bookmarkEnd w:id="0"/>
    </w:p>
    <w:p w14:paraId="0D9C8132" w14:textId="4EA6B980" w:rsidR="004C4D46" w:rsidRPr="008365D8" w:rsidRDefault="007C4913" w:rsidP="00FD4CB0">
      <w:pPr>
        <w:pStyle w:val="ListParagraph"/>
        <w:numPr>
          <w:ilvl w:val="0"/>
          <w:numId w:val="2"/>
        </w:numPr>
        <w:rPr>
          <w:rFonts w:cs="Arial"/>
          <w:sz w:val="24"/>
          <w:szCs w:val="24"/>
        </w:rPr>
      </w:pPr>
      <w:r>
        <w:rPr>
          <w:rFonts w:cs="Arial"/>
          <w:sz w:val="24"/>
          <w:szCs w:val="24"/>
        </w:rPr>
        <w:t xml:space="preserve">First, </w:t>
      </w:r>
      <w:r w:rsidR="00AA5A29">
        <w:rPr>
          <w:rFonts w:cs="Arial"/>
          <w:sz w:val="24"/>
          <w:szCs w:val="24"/>
        </w:rPr>
        <w:t>u</w:t>
      </w:r>
      <w:r w:rsidR="004C4D46" w:rsidRPr="008365D8">
        <w:rPr>
          <w:rFonts w:cs="Arial"/>
          <w:sz w:val="24"/>
          <w:szCs w:val="24"/>
        </w:rPr>
        <w:t xml:space="preserve">nder </w:t>
      </w:r>
      <w:r w:rsidR="00090C57" w:rsidRPr="008365D8">
        <w:rPr>
          <w:rFonts w:cs="Arial"/>
          <w:sz w:val="24"/>
          <w:szCs w:val="24"/>
        </w:rPr>
        <w:t xml:space="preserve">User </w:t>
      </w:r>
      <w:r w:rsidR="004C4D46" w:rsidRPr="008365D8">
        <w:rPr>
          <w:rFonts w:cs="Arial"/>
          <w:sz w:val="24"/>
          <w:szCs w:val="24"/>
        </w:rPr>
        <w:t xml:space="preserve">Type, select </w:t>
      </w:r>
      <w:r w:rsidR="00090C57" w:rsidRPr="008365D8">
        <w:rPr>
          <w:rFonts w:cs="Arial"/>
          <w:sz w:val="24"/>
          <w:szCs w:val="24"/>
        </w:rPr>
        <w:t xml:space="preserve">Program User (local school sealant program) or </w:t>
      </w:r>
      <w:r w:rsidR="00C95E90" w:rsidRPr="008365D8">
        <w:rPr>
          <w:rFonts w:cs="Arial"/>
          <w:sz w:val="24"/>
          <w:szCs w:val="24"/>
        </w:rPr>
        <w:t xml:space="preserve">State </w:t>
      </w:r>
      <w:r w:rsidR="00576D5B" w:rsidRPr="008365D8">
        <w:rPr>
          <w:rFonts w:cs="Arial"/>
          <w:sz w:val="24"/>
          <w:szCs w:val="24"/>
        </w:rPr>
        <w:t xml:space="preserve">Admin </w:t>
      </w:r>
      <w:r w:rsidR="00C95E90" w:rsidRPr="008365D8">
        <w:rPr>
          <w:rFonts w:cs="Arial"/>
          <w:sz w:val="24"/>
          <w:szCs w:val="24"/>
        </w:rPr>
        <w:t>User</w:t>
      </w:r>
      <w:r>
        <w:rPr>
          <w:rFonts w:cs="Arial"/>
          <w:sz w:val="24"/>
          <w:szCs w:val="24"/>
        </w:rPr>
        <w:t>. T</w:t>
      </w:r>
      <w:r w:rsidR="004C4D46" w:rsidRPr="008365D8">
        <w:rPr>
          <w:rFonts w:cs="Arial"/>
          <w:sz w:val="24"/>
          <w:szCs w:val="24"/>
        </w:rPr>
        <w:t>hen</w:t>
      </w:r>
      <w:r>
        <w:rPr>
          <w:rFonts w:cs="Arial"/>
          <w:sz w:val="24"/>
          <w:szCs w:val="24"/>
        </w:rPr>
        <w:t>,</w:t>
      </w:r>
      <w:r w:rsidR="004C4D46" w:rsidRPr="008365D8">
        <w:rPr>
          <w:rFonts w:cs="Arial"/>
          <w:sz w:val="24"/>
          <w:szCs w:val="24"/>
        </w:rPr>
        <w:t xml:space="preserve"> add that user’s first and last name and email address. </w:t>
      </w:r>
      <w:r w:rsidR="00D310E1" w:rsidRPr="008365D8">
        <w:rPr>
          <w:rFonts w:cs="Arial"/>
          <w:sz w:val="24"/>
          <w:szCs w:val="24"/>
        </w:rPr>
        <w:t>P</w:t>
      </w:r>
      <w:r w:rsidR="00090C57" w:rsidRPr="008365D8">
        <w:rPr>
          <w:rFonts w:cs="Arial"/>
          <w:sz w:val="24"/>
          <w:szCs w:val="24"/>
        </w:rPr>
        <w:t>rogram user</w:t>
      </w:r>
      <w:r w:rsidR="00D310E1" w:rsidRPr="008365D8">
        <w:rPr>
          <w:rFonts w:cs="Arial"/>
          <w:sz w:val="24"/>
          <w:szCs w:val="24"/>
        </w:rPr>
        <w:t>s must be assign</w:t>
      </w:r>
      <w:r w:rsidR="002C4642">
        <w:rPr>
          <w:rFonts w:cs="Arial"/>
          <w:sz w:val="24"/>
          <w:szCs w:val="24"/>
        </w:rPr>
        <w:t>ed to a program name using the Program</w:t>
      </w:r>
      <w:r w:rsidR="00D310E1" w:rsidRPr="008365D8">
        <w:rPr>
          <w:rFonts w:cs="Arial"/>
          <w:sz w:val="24"/>
          <w:szCs w:val="24"/>
        </w:rPr>
        <w:t xml:space="preserve"> drop down box. </w:t>
      </w:r>
      <w:r w:rsidR="00C95E90" w:rsidRPr="008365D8">
        <w:rPr>
          <w:rFonts w:cs="Arial"/>
          <w:sz w:val="24"/>
          <w:szCs w:val="24"/>
        </w:rPr>
        <w:t xml:space="preserve">If state user </w:t>
      </w:r>
      <w:r w:rsidR="00D310E1" w:rsidRPr="008365D8">
        <w:rPr>
          <w:rFonts w:cs="Arial"/>
          <w:sz w:val="24"/>
          <w:szCs w:val="24"/>
        </w:rPr>
        <w:t xml:space="preserve">is </w:t>
      </w:r>
      <w:r w:rsidR="00C95E90" w:rsidRPr="008365D8">
        <w:rPr>
          <w:rFonts w:cs="Arial"/>
          <w:sz w:val="24"/>
          <w:szCs w:val="24"/>
        </w:rPr>
        <w:t xml:space="preserve">selected, </w:t>
      </w:r>
      <w:r w:rsidR="00D310E1" w:rsidRPr="008365D8">
        <w:rPr>
          <w:rFonts w:cs="Arial"/>
          <w:sz w:val="24"/>
          <w:szCs w:val="24"/>
        </w:rPr>
        <w:t>click on your state name in the</w:t>
      </w:r>
      <w:r w:rsidR="00090C57" w:rsidRPr="008365D8">
        <w:rPr>
          <w:rFonts w:cs="Arial"/>
          <w:sz w:val="24"/>
          <w:szCs w:val="24"/>
        </w:rPr>
        <w:t xml:space="preserve"> </w:t>
      </w:r>
      <w:r w:rsidR="00D310E1" w:rsidRPr="008365D8">
        <w:rPr>
          <w:rFonts w:cs="Arial"/>
          <w:sz w:val="24"/>
          <w:szCs w:val="24"/>
        </w:rPr>
        <w:t>S</w:t>
      </w:r>
      <w:r w:rsidR="002C4642">
        <w:rPr>
          <w:rFonts w:cs="Arial"/>
          <w:sz w:val="24"/>
          <w:szCs w:val="24"/>
        </w:rPr>
        <w:t>tate</w:t>
      </w:r>
      <w:r w:rsidR="00090C57" w:rsidRPr="008365D8">
        <w:rPr>
          <w:rFonts w:cs="Arial"/>
          <w:sz w:val="24"/>
          <w:szCs w:val="24"/>
        </w:rPr>
        <w:t xml:space="preserve"> drop down box.</w:t>
      </w:r>
      <w:r w:rsidR="00C95E90" w:rsidRPr="008365D8">
        <w:rPr>
          <w:rFonts w:cs="Arial"/>
          <w:sz w:val="24"/>
          <w:szCs w:val="24"/>
        </w:rPr>
        <w:t xml:space="preserve"> </w:t>
      </w:r>
    </w:p>
    <w:p w14:paraId="4815020D" w14:textId="77777777" w:rsidR="004C4D46" w:rsidRPr="008365D8" w:rsidRDefault="004C4D46" w:rsidP="00FD4CB0">
      <w:pPr>
        <w:pStyle w:val="ListParagraph"/>
        <w:numPr>
          <w:ilvl w:val="0"/>
          <w:numId w:val="2"/>
        </w:numPr>
        <w:rPr>
          <w:rFonts w:cs="Arial"/>
          <w:sz w:val="24"/>
          <w:szCs w:val="24"/>
        </w:rPr>
      </w:pPr>
      <w:r w:rsidRPr="008365D8">
        <w:rPr>
          <w:rFonts w:cs="Arial"/>
          <w:sz w:val="24"/>
          <w:szCs w:val="24"/>
        </w:rPr>
        <w:t xml:space="preserve">Click on </w:t>
      </w:r>
      <w:r w:rsidRPr="00985AA0">
        <w:rPr>
          <w:rFonts w:cs="Arial"/>
          <w:sz w:val="24"/>
          <w:szCs w:val="24"/>
        </w:rPr>
        <w:t>Add User</w:t>
      </w:r>
      <w:r w:rsidRPr="008365D8">
        <w:rPr>
          <w:rFonts w:cs="Arial"/>
          <w:sz w:val="24"/>
          <w:szCs w:val="24"/>
        </w:rPr>
        <w:t>.</w:t>
      </w:r>
    </w:p>
    <w:p w14:paraId="68FC90F9" w14:textId="77777777" w:rsidR="00437EA5" w:rsidRPr="008365D8" w:rsidRDefault="00437EA5" w:rsidP="0018543C">
      <w:pPr>
        <w:rPr>
          <w:rFonts w:cs="Arial"/>
          <w:sz w:val="24"/>
          <w:szCs w:val="24"/>
        </w:rPr>
      </w:pPr>
    </w:p>
    <w:p w14:paraId="3C52A202" w14:textId="4DFD0287" w:rsidR="004C4D46" w:rsidRPr="008365D8" w:rsidRDefault="002C4FF7" w:rsidP="0018543C">
      <w:pPr>
        <w:rPr>
          <w:rFonts w:cs="Arial"/>
          <w:sz w:val="24"/>
          <w:szCs w:val="24"/>
        </w:rPr>
      </w:pPr>
      <w:r w:rsidRPr="008365D8">
        <w:rPr>
          <w:rFonts w:cs="Arial"/>
          <w:sz w:val="24"/>
          <w:szCs w:val="24"/>
        </w:rPr>
        <w:t>NOTE</w:t>
      </w:r>
      <w:r w:rsidR="00E348E7" w:rsidRPr="008365D8">
        <w:rPr>
          <w:rFonts w:cs="Arial"/>
          <w:sz w:val="24"/>
          <w:szCs w:val="24"/>
        </w:rPr>
        <w:t>:</w:t>
      </w:r>
      <w:r w:rsidRPr="008365D8">
        <w:rPr>
          <w:rFonts w:cs="Arial"/>
          <w:sz w:val="24"/>
          <w:szCs w:val="24"/>
        </w:rPr>
        <w:t xml:space="preserve"> </w:t>
      </w:r>
      <w:r w:rsidR="00B30568" w:rsidRPr="008365D8">
        <w:rPr>
          <w:rFonts w:cs="Arial"/>
          <w:sz w:val="24"/>
          <w:szCs w:val="24"/>
        </w:rPr>
        <w:t>SEALS then send</w:t>
      </w:r>
      <w:r w:rsidR="00AA5A29">
        <w:rPr>
          <w:rFonts w:cs="Arial"/>
          <w:sz w:val="24"/>
          <w:szCs w:val="24"/>
        </w:rPr>
        <w:t>s</w:t>
      </w:r>
      <w:r w:rsidR="00B30568" w:rsidRPr="008365D8">
        <w:rPr>
          <w:rFonts w:cs="Arial"/>
          <w:sz w:val="24"/>
          <w:szCs w:val="24"/>
        </w:rPr>
        <w:t xml:space="preserve"> an email to new users with instructions </w:t>
      </w:r>
      <w:r w:rsidR="00FC31FA">
        <w:rPr>
          <w:rFonts w:cs="Arial"/>
          <w:sz w:val="24"/>
          <w:szCs w:val="24"/>
        </w:rPr>
        <w:t xml:space="preserve">for </w:t>
      </w:r>
      <w:r w:rsidR="00B30568" w:rsidRPr="008365D8">
        <w:rPr>
          <w:rFonts w:cs="Arial"/>
          <w:sz w:val="24"/>
          <w:szCs w:val="24"/>
        </w:rPr>
        <w:t>setting their password.</w:t>
      </w:r>
    </w:p>
    <w:p w14:paraId="491E02BD" w14:textId="77777777" w:rsidR="000216AF" w:rsidRPr="008365D8" w:rsidRDefault="000216AF" w:rsidP="0018543C">
      <w:pPr>
        <w:rPr>
          <w:rFonts w:cs="Arial"/>
          <w:b/>
          <w:sz w:val="24"/>
          <w:szCs w:val="24"/>
        </w:rPr>
      </w:pPr>
    </w:p>
    <w:p w14:paraId="1F5BE899" w14:textId="4914FC66" w:rsidR="00C95E90" w:rsidRPr="008365D8" w:rsidRDefault="00646B30" w:rsidP="0018543C">
      <w:pPr>
        <w:rPr>
          <w:rFonts w:cs="Arial"/>
          <w:sz w:val="24"/>
          <w:szCs w:val="24"/>
        </w:rPr>
      </w:pPr>
      <w:r w:rsidRPr="008365D8">
        <w:rPr>
          <w:rFonts w:cs="Arial"/>
          <w:sz w:val="24"/>
          <w:szCs w:val="24"/>
        </w:rPr>
        <w:t xml:space="preserve">The </w:t>
      </w:r>
      <w:r w:rsidR="00C95E90" w:rsidRPr="008365D8">
        <w:rPr>
          <w:rFonts w:cs="Arial"/>
          <w:sz w:val="24"/>
          <w:szCs w:val="24"/>
        </w:rPr>
        <w:t>remaining tasks</w:t>
      </w:r>
      <w:r w:rsidR="00437EA5" w:rsidRPr="008365D8">
        <w:rPr>
          <w:rFonts w:cs="Arial"/>
          <w:sz w:val="24"/>
          <w:szCs w:val="24"/>
        </w:rPr>
        <w:t>–</w:t>
      </w:r>
      <w:r w:rsidR="00C95E90" w:rsidRPr="008365D8">
        <w:rPr>
          <w:rFonts w:cs="Arial"/>
          <w:sz w:val="24"/>
          <w:szCs w:val="24"/>
        </w:rPr>
        <w:t>Add</w:t>
      </w:r>
      <w:r w:rsidRPr="008365D8">
        <w:rPr>
          <w:rFonts w:cs="Arial"/>
          <w:sz w:val="24"/>
          <w:szCs w:val="24"/>
        </w:rPr>
        <w:t xml:space="preserve"> Schools</w:t>
      </w:r>
      <w:r w:rsidR="00C95E90" w:rsidRPr="008365D8">
        <w:rPr>
          <w:rFonts w:cs="Arial"/>
          <w:sz w:val="24"/>
          <w:szCs w:val="24"/>
        </w:rPr>
        <w:t>; Program Options; Cost Options; and Event Level Management</w:t>
      </w:r>
      <w:r w:rsidR="003D3263" w:rsidRPr="008365D8">
        <w:rPr>
          <w:rFonts w:cs="Arial"/>
          <w:sz w:val="24"/>
          <w:szCs w:val="24"/>
        </w:rPr>
        <w:t>–</w:t>
      </w:r>
      <w:r w:rsidR="00C95E90" w:rsidRPr="008365D8">
        <w:rPr>
          <w:rFonts w:cs="Arial"/>
          <w:sz w:val="24"/>
          <w:szCs w:val="24"/>
        </w:rPr>
        <w:t>can</w:t>
      </w:r>
      <w:r w:rsidR="003D3263">
        <w:rPr>
          <w:rFonts w:cs="Arial"/>
          <w:sz w:val="24"/>
          <w:szCs w:val="24"/>
        </w:rPr>
        <w:t xml:space="preserve"> </w:t>
      </w:r>
      <w:r w:rsidR="00C95E90" w:rsidRPr="008365D8">
        <w:rPr>
          <w:rFonts w:cs="Arial"/>
          <w:sz w:val="24"/>
          <w:szCs w:val="24"/>
        </w:rPr>
        <w:t>only be view</w:t>
      </w:r>
      <w:r w:rsidR="001124E6" w:rsidRPr="008365D8">
        <w:rPr>
          <w:rFonts w:cs="Arial"/>
          <w:sz w:val="24"/>
          <w:szCs w:val="24"/>
        </w:rPr>
        <w:t>e</w:t>
      </w:r>
      <w:r w:rsidR="00C95E90" w:rsidRPr="008365D8">
        <w:rPr>
          <w:rFonts w:cs="Arial"/>
          <w:sz w:val="24"/>
          <w:szCs w:val="24"/>
        </w:rPr>
        <w:t>d</w:t>
      </w:r>
      <w:r w:rsidR="00AA5A29">
        <w:rPr>
          <w:rFonts w:cs="Arial"/>
          <w:sz w:val="24"/>
          <w:szCs w:val="24"/>
        </w:rPr>
        <w:t xml:space="preserve">, not edited </w:t>
      </w:r>
      <w:r w:rsidR="00C95E90" w:rsidRPr="008365D8">
        <w:rPr>
          <w:rFonts w:cs="Arial"/>
          <w:sz w:val="24"/>
          <w:szCs w:val="24"/>
        </w:rPr>
        <w:t>by state users. For more information o</w:t>
      </w:r>
      <w:r w:rsidR="00111761" w:rsidRPr="008365D8">
        <w:rPr>
          <w:rFonts w:cs="Arial"/>
          <w:sz w:val="24"/>
          <w:szCs w:val="24"/>
        </w:rPr>
        <w:t>n</w:t>
      </w:r>
      <w:r w:rsidR="00C95E90" w:rsidRPr="008365D8">
        <w:rPr>
          <w:rFonts w:cs="Arial"/>
          <w:sz w:val="24"/>
          <w:szCs w:val="24"/>
        </w:rPr>
        <w:t xml:space="preserve"> these task</w:t>
      </w:r>
      <w:r w:rsidR="00111761" w:rsidRPr="008365D8">
        <w:rPr>
          <w:rFonts w:cs="Arial"/>
          <w:sz w:val="24"/>
          <w:szCs w:val="24"/>
        </w:rPr>
        <w:t>s</w:t>
      </w:r>
      <w:r w:rsidR="007C6D34" w:rsidRPr="008365D8">
        <w:rPr>
          <w:rFonts w:cs="Arial"/>
          <w:sz w:val="24"/>
          <w:szCs w:val="24"/>
        </w:rPr>
        <w:t>,</w:t>
      </w:r>
      <w:r w:rsidR="00C95E90" w:rsidRPr="008365D8">
        <w:rPr>
          <w:rFonts w:cs="Arial"/>
          <w:sz w:val="24"/>
          <w:szCs w:val="24"/>
        </w:rPr>
        <w:t xml:space="preserve"> </w:t>
      </w:r>
      <w:r w:rsidR="00111761" w:rsidRPr="008365D8">
        <w:rPr>
          <w:rFonts w:cs="Arial"/>
          <w:sz w:val="24"/>
          <w:szCs w:val="24"/>
        </w:rPr>
        <w:t xml:space="preserve">refer to </w:t>
      </w:r>
      <w:r w:rsidR="00C95E90" w:rsidRPr="008365D8">
        <w:rPr>
          <w:rFonts w:cs="Arial"/>
          <w:sz w:val="24"/>
          <w:szCs w:val="24"/>
        </w:rPr>
        <w:t xml:space="preserve">the </w:t>
      </w:r>
      <w:r w:rsidR="00E90D61" w:rsidRPr="008365D8">
        <w:rPr>
          <w:rFonts w:cs="Arial"/>
          <w:sz w:val="24"/>
          <w:szCs w:val="24"/>
        </w:rPr>
        <w:t xml:space="preserve">SEALS </w:t>
      </w:r>
      <w:r w:rsidR="00C95E90" w:rsidRPr="008365D8">
        <w:rPr>
          <w:rFonts w:cs="Arial"/>
          <w:sz w:val="24"/>
          <w:szCs w:val="24"/>
        </w:rPr>
        <w:t>User Manual.</w:t>
      </w:r>
      <w:r w:rsidRPr="008365D8">
        <w:rPr>
          <w:rFonts w:cs="Arial"/>
          <w:sz w:val="24"/>
          <w:szCs w:val="24"/>
        </w:rPr>
        <w:t xml:space="preserve"> </w:t>
      </w:r>
    </w:p>
    <w:p w14:paraId="23F70A8E" w14:textId="77777777" w:rsidR="002937D7" w:rsidRDefault="002937D7">
      <w:pPr>
        <w:rPr>
          <w:rFonts w:eastAsiaTheme="majorEastAsia" w:cstheme="majorBidi"/>
          <w:color w:val="365F91" w:themeColor="accent1" w:themeShade="BF"/>
          <w:sz w:val="32"/>
          <w:szCs w:val="32"/>
        </w:rPr>
      </w:pPr>
      <w:r>
        <w:br w:type="page"/>
      </w:r>
    </w:p>
    <w:p w14:paraId="575C9C50" w14:textId="77777777" w:rsidR="00586711" w:rsidRPr="00C004B6" w:rsidRDefault="00A26BB7" w:rsidP="00FD4CB0">
      <w:pPr>
        <w:pStyle w:val="Heading1"/>
        <w:rPr>
          <w:rFonts w:asciiTheme="minorHAnsi" w:hAnsiTheme="minorHAnsi"/>
        </w:rPr>
      </w:pPr>
      <w:r w:rsidRPr="00C004B6">
        <w:rPr>
          <w:rFonts w:asciiTheme="minorHAnsi" w:hAnsiTheme="minorHAnsi"/>
        </w:rPr>
        <w:lastRenderedPageBreak/>
        <w:t>APPENDIX</w:t>
      </w:r>
    </w:p>
    <w:p w14:paraId="16E581C8" w14:textId="77777777" w:rsidR="00A26BB7" w:rsidRPr="00E05918" w:rsidRDefault="00A26BB7" w:rsidP="0018543C">
      <w:pPr>
        <w:rPr>
          <w:rFonts w:cs="Arial"/>
          <w:b/>
          <w:sz w:val="24"/>
          <w:szCs w:val="24"/>
        </w:rPr>
      </w:pPr>
    </w:p>
    <w:p w14:paraId="7DB08B87" w14:textId="77777777" w:rsidR="005D1EA9" w:rsidRPr="00C004B6" w:rsidRDefault="005D1EA9" w:rsidP="00FD4CB0">
      <w:pPr>
        <w:pStyle w:val="Heading2"/>
        <w:rPr>
          <w:rFonts w:asciiTheme="minorHAnsi" w:hAnsiTheme="minorHAnsi"/>
        </w:rPr>
      </w:pPr>
      <w:r w:rsidRPr="00C004B6">
        <w:rPr>
          <w:rFonts w:asciiTheme="minorHAnsi" w:hAnsiTheme="minorHAnsi"/>
        </w:rPr>
        <w:t xml:space="preserve">Section 1: Access Rights for Different </w:t>
      </w:r>
      <w:r w:rsidR="000B5B38" w:rsidRPr="00C004B6">
        <w:rPr>
          <w:rFonts w:asciiTheme="minorHAnsi" w:hAnsiTheme="minorHAnsi"/>
        </w:rPr>
        <w:t xml:space="preserve">User </w:t>
      </w:r>
      <w:r w:rsidRPr="00C004B6">
        <w:rPr>
          <w:rFonts w:asciiTheme="minorHAnsi" w:hAnsiTheme="minorHAnsi"/>
        </w:rPr>
        <w:t xml:space="preserve">Types </w:t>
      </w:r>
    </w:p>
    <w:p w14:paraId="78E5AAE2" w14:textId="77777777" w:rsidR="000B5B38" w:rsidRPr="00E05918" w:rsidRDefault="000B5B38" w:rsidP="0018543C">
      <w:pPr>
        <w:rPr>
          <w:rFonts w:cs="Arial"/>
          <w:sz w:val="24"/>
          <w:szCs w:val="24"/>
        </w:rPr>
      </w:pPr>
    </w:p>
    <w:p w14:paraId="1DD98F39" w14:textId="77777777" w:rsidR="005D1EA9" w:rsidRPr="00303C82" w:rsidRDefault="005D1EA9" w:rsidP="007B6F5D">
      <w:pPr>
        <w:pStyle w:val="Heading3"/>
        <w:pBdr>
          <w:bottom w:val="double" w:sz="4" w:space="1" w:color="4F81BD" w:themeColor="accent1"/>
        </w:pBdr>
        <w:rPr>
          <w:rFonts w:asciiTheme="minorHAnsi" w:hAnsiTheme="minorHAnsi"/>
          <w:b/>
        </w:rPr>
      </w:pPr>
      <w:r w:rsidRPr="00303C82">
        <w:rPr>
          <w:rFonts w:asciiTheme="minorHAnsi" w:hAnsiTheme="minorHAnsi"/>
          <w:b/>
        </w:rPr>
        <w:t>School Sealant Program</w:t>
      </w:r>
      <w:r w:rsidR="00FD4CB0" w:rsidRPr="00303C82">
        <w:rPr>
          <w:rFonts w:asciiTheme="minorHAnsi" w:hAnsiTheme="minorHAnsi"/>
          <w:b/>
        </w:rPr>
        <w:t xml:space="preserve"> User</w:t>
      </w:r>
    </w:p>
    <w:p w14:paraId="3E583F92" w14:textId="77777777" w:rsidR="005D1EA9" w:rsidRPr="00475F80" w:rsidRDefault="005D1EA9" w:rsidP="008365D8">
      <w:pPr>
        <w:tabs>
          <w:tab w:val="left" w:pos="720"/>
        </w:tabs>
        <w:rPr>
          <w:rFonts w:cs="Arial"/>
          <w:i/>
          <w:sz w:val="24"/>
          <w:szCs w:val="24"/>
        </w:rPr>
      </w:pPr>
      <w:r w:rsidRPr="00E05918">
        <w:rPr>
          <w:rFonts w:cs="Arial"/>
          <w:i/>
          <w:sz w:val="24"/>
          <w:szCs w:val="24"/>
        </w:rPr>
        <w:t xml:space="preserve">Full Access </w:t>
      </w:r>
      <w:r w:rsidR="0018543C" w:rsidRPr="00E05918">
        <w:rPr>
          <w:rFonts w:cs="Arial"/>
          <w:i/>
          <w:sz w:val="24"/>
          <w:szCs w:val="24"/>
        </w:rPr>
        <w:t>r</w:t>
      </w:r>
      <w:r w:rsidRPr="00E05918">
        <w:rPr>
          <w:rFonts w:cs="Arial"/>
          <w:i/>
          <w:sz w:val="24"/>
          <w:szCs w:val="24"/>
        </w:rPr>
        <w:t xml:space="preserve">ights </w:t>
      </w:r>
      <w:r w:rsidR="005332C0" w:rsidRPr="00E05918">
        <w:rPr>
          <w:rFonts w:cs="Arial"/>
          <w:i/>
          <w:sz w:val="24"/>
          <w:szCs w:val="24"/>
        </w:rPr>
        <w:t>(w</w:t>
      </w:r>
      <w:r w:rsidRPr="00475F80">
        <w:rPr>
          <w:rFonts w:cs="Arial"/>
          <w:i/>
          <w:sz w:val="24"/>
          <w:szCs w:val="24"/>
        </w:rPr>
        <w:t>ithin program)</w:t>
      </w:r>
    </w:p>
    <w:p w14:paraId="5A8B90EA" w14:textId="77777777" w:rsidR="005D1EA9" w:rsidRPr="00475F80" w:rsidRDefault="00437EA5" w:rsidP="00FD4CB0">
      <w:pPr>
        <w:pStyle w:val="ListParagraph"/>
        <w:numPr>
          <w:ilvl w:val="0"/>
          <w:numId w:val="5"/>
        </w:numPr>
        <w:rPr>
          <w:rFonts w:cs="Arial"/>
          <w:sz w:val="24"/>
          <w:szCs w:val="24"/>
        </w:rPr>
      </w:pPr>
      <w:r w:rsidRPr="00475F80">
        <w:rPr>
          <w:rFonts w:cs="Arial"/>
          <w:sz w:val="24"/>
          <w:szCs w:val="24"/>
        </w:rPr>
        <w:t xml:space="preserve">Add </w:t>
      </w:r>
      <w:r w:rsidR="005D1EA9" w:rsidRPr="00475F80">
        <w:rPr>
          <w:rFonts w:cs="Arial"/>
          <w:sz w:val="24"/>
          <w:szCs w:val="24"/>
        </w:rPr>
        <w:t xml:space="preserve">Users </w:t>
      </w:r>
    </w:p>
    <w:p w14:paraId="374348C9" w14:textId="77777777" w:rsidR="005D1EA9" w:rsidRPr="00475F80" w:rsidRDefault="00437EA5" w:rsidP="00FD4CB0">
      <w:pPr>
        <w:pStyle w:val="ListParagraph"/>
        <w:numPr>
          <w:ilvl w:val="0"/>
          <w:numId w:val="5"/>
        </w:numPr>
        <w:rPr>
          <w:rFonts w:cs="Arial"/>
          <w:sz w:val="24"/>
          <w:szCs w:val="24"/>
        </w:rPr>
      </w:pPr>
      <w:r w:rsidRPr="00475F80">
        <w:rPr>
          <w:rFonts w:cs="Arial"/>
          <w:sz w:val="24"/>
          <w:szCs w:val="24"/>
        </w:rPr>
        <w:t>Add</w:t>
      </w:r>
      <w:r w:rsidR="005D1EA9" w:rsidRPr="00475F80">
        <w:rPr>
          <w:rFonts w:cs="Arial"/>
          <w:sz w:val="24"/>
          <w:szCs w:val="24"/>
        </w:rPr>
        <w:t xml:space="preserve"> Schools</w:t>
      </w:r>
    </w:p>
    <w:p w14:paraId="2B4C1073" w14:textId="77777777" w:rsidR="005D1EA9" w:rsidRPr="00475F80" w:rsidRDefault="005D1EA9" w:rsidP="00FD4CB0">
      <w:pPr>
        <w:pStyle w:val="ListParagraph"/>
        <w:numPr>
          <w:ilvl w:val="0"/>
          <w:numId w:val="5"/>
        </w:numPr>
        <w:rPr>
          <w:rFonts w:cs="Arial"/>
          <w:sz w:val="24"/>
          <w:szCs w:val="24"/>
        </w:rPr>
      </w:pPr>
      <w:r w:rsidRPr="00475F80">
        <w:rPr>
          <w:rFonts w:cs="Arial"/>
          <w:sz w:val="24"/>
          <w:szCs w:val="24"/>
        </w:rPr>
        <w:t>Program Options</w:t>
      </w:r>
    </w:p>
    <w:p w14:paraId="201FE5EB" w14:textId="77777777" w:rsidR="005D1EA9" w:rsidRPr="00475F80" w:rsidRDefault="005D1EA9" w:rsidP="00FD4CB0">
      <w:pPr>
        <w:pStyle w:val="ListParagraph"/>
        <w:numPr>
          <w:ilvl w:val="0"/>
          <w:numId w:val="5"/>
        </w:numPr>
        <w:rPr>
          <w:rFonts w:cs="Arial"/>
          <w:sz w:val="24"/>
          <w:szCs w:val="24"/>
        </w:rPr>
      </w:pPr>
      <w:r w:rsidRPr="00475F80">
        <w:rPr>
          <w:rFonts w:cs="Arial"/>
          <w:sz w:val="24"/>
          <w:szCs w:val="24"/>
        </w:rPr>
        <w:t>Cost Options</w:t>
      </w:r>
    </w:p>
    <w:p w14:paraId="02C42F8F" w14:textId="77777777" w:rsidR="005A53E0" w:rsidRPr="00475F80" w:rsidRDefault="000B5B38" w:rsidP="00FD4CB0">
      <w:pPr>
        <w:pStyle w:val="ListParagraph"/>
        <w:numPr>
          <w:ilvl w:val="0"/>
          <w:numId w:val="5"/>
        </w:numPr>
        <w:rPr>
          <w:rFonts w:cs="Arial"/>
          <w:sz w:val="24"/>
          <w:szCs w:val="24"/>
        </w:rPr>
      </w:pPr>
      <w:r w:rsidRPr="00475F80">
        <w:rPr>
          <w:rFonts w:cs="Arial"/>
          <w:sz w:val="24"/>
          <w:szCs w:val="24"/>
        </w:rPr>
        <w:t xml:space="preserve">Event-Level Management </w:t>
      </w:r>
    </w:p>
    <w:p w14:paraId="3B61237E" w14:textId="77777777" w:rsidR="000B5B38" w:rsidRPr="00475F80" w:rsidRDefault="000B5B38" w:rsidP="00FD4CB0">
      <w:pPr>
        <w:pStyle w:val="ListParagraph"/>
        <w:numPr>
          <w:ilvl w:val="1"/>
          <w:numId w:val="5"/>
        </w:numPr>
        <w:rPr>
          <w:rFonts w:cs="Arial"/>
          <w:sz w:val="24"/>
          <w:szCs w:val="24"/>
        </w:rPr>
      </w:pPr>
      <w:r w:rsidRPr="00475F80">
        <w:rPr>
          <w:rFonts w:cs="Arial"/>
          <w:sz w:val="24"/>
          <w:szCs w:val="24"/>
        </w:rPr>
        <w:t xml:space="preserve">Child Detail Data </w:t>
      </w:r>
    </w:p>
    <w:p w14:paraId="189B6881" w14:textId="77777777" w:rsidR="005D1EA9" w:rsidRPr="00475F80" w:rsidRDefault="005D1EA9" w:rsidP="00FD4CB0">
      <w:pPr>
        <w:pStyle w:val="ListParagraph"/>
        <w:numPr>
          <w:ilvl w:val="0"/>
          <w:numId w:val="5"/>
        </w:numPr>
        <w:rPr>
          <w:rFonts w:cs="Arial"/>
          <w:sz w:val="24"/>
          <w:szCs w:val="24"/>
        </w:rPr>
      </w:pPr>
      <w:r w:rsidRPr="00475F80">
        <w:rPr>
          <w:rFonts w:cs="Arial"/>
          <w:sz w:val="24"/>
          <w:szCs w:val="24"/>
        </w:rPr>
        <w:t>CSV Export</w:t>
      </w:r>
      <w:r w:rsidR="008365D8" w:rsidRPr="00475F80">
        <w:rPr>
          <w:rFonts w:cs="Arial"/>
          <w:sz w:val="24"/>
          <w:szCs w:val="24"/>
        </w:rPr>
        <w:t xml:space="preserve"> </w:t>
      </w:r>
      <w:r w:rsidR="000B5B38" w:rsidRPr="00475F80">
        <w:rPr>
          <w:rFonts w:cs="Arial"/>
          <w:sz w:val="24"/>
          <w:szCs w:val="24"/>
        </w:rPr>
        <w:t>(</w:t>
      </w:r>
      <w:r w:rsidRPr="00475F80">
        <w:rPr>
          <w:rFonts w:cs="Arial"/>
          <w:sz w:val="24"/>
          <w:szCs w:val="24"/>
        </w:rPr>
        <w:t>Online and PDF Summary Reports</w:t>
      </w:r>
      <w:r w:rsidR="000B5B38" w:rsidRPr="00475F80">
        <w:rPr>
          <w:rFonts w:cs="Arial"/>
          <w:sz w:val="24"/>
          <w:szCs w:val="24"/>
        </w:rPr>
        <w:t>)</w:t>
      </w:r>
      <w:r w:rsidRPr="00475F80">
        <w:rPr>
          <w:rFonts w:cs="Arial"/>
          <w:sz w:val="24"/>
          <w:szCs w:val="24"/>
        </w:rPr>
        <w:t xml:space="preserve"> </w:t>
      </w:r>
    </w:p>
    <w:p w14:paraId="1D04CB2C" w14:textId="77777777" w:rsidR="000B5B38" w:rsidRPr="00475F80" w:rsidRDefault="000B5B38" w:rsidP="005A53E0">
      <w:pPr>
        <w:rPr>
          <w:rFonts w:cs="Arial"/>
          <w:b/>
          <w:sz w:val="24"/>
          <w:szCs w:val="24"/>
        </w:rPr>
      </w:pPr>
    </w:p>
    <w:p w14:paraId="5BF31433" w14:textId="77777777" w:rsidR="005D1EA9" w:rsidRPr="00303C82" w:rsidRDefault="005D1EA9" w:rsidP="007B6F5D">
      <w:pPr>
        <w:pStyle w:val="Heading3"/>
        <w:pBdr>
          <w:bottom w:val="double" w:sz="4" w:space="1" w:color="4F81BD" w:themeColor="accent1"/>
        </w:pBdr>
        <w:rPr>
          <w:rFonts w:asciiTheme="minorHAnsi" w:hAnsiTheme="minorHAnsi"/>
          <w:b/>
        </w:rPr>
      </w:pPr>
      <w:r w:rsidRPr="00303C82">
        <w:rPr>
          <w:rFonts w:asciiTheme="minorHAnsi" w:hAnsiTheme="minorHAnsi"/>
          <w:b/>
        </w:rPr>
        <w:t>State</w:t>
      </w:r>
      <w:r w:rsidR="000B5B38" w:rsidRPr="00303C82">
        <w:rPr>
          <w:rFonts w:asciiTheme="minorHAnsi" w:hAnsiTheme="minorHAnsi"/>
          <w:b/>
        </w:rPr>
        <w:t xml:space="preserve"> User </w:t>
      </w:r>
    </w:p>
    <w:p w14:paraId="175AD1BB" w14:textId="77777777" w:rsidR="005D1EA9" w:rsidRPr="00E05918" w:rsidRDefault="005D1EA9" w:rsidP="005A53E0">
      <w:pPr>
        <w:rPr>
          <w:rFonts w:cs="Arial"/>
          <w:i/>
          <w:sz w:val="24"/>
          <w:szCs w:val="24"/>
        </w:rPr>
      </w:pPr>
      <w:r w:rsidRPr="00E05918">
        <w:rPr>
          <w:rFonts w:cs="Arial"/>
          <w:i/>
          <w:sz w:val="24"/>
          <w:szCs w:val="24"/>
        </w:rPr>
        <w:t xml:space="preserve">Full Access </w:t>
      </w:r>
      <w:r w:rsidR="0018543C" w:rsidRPr="00E05918">
        <w:rPr>
          <w:rFonts w:cs="Arial"/>
          <w:i/>
          <w:sz w:val="24"/>
          <w:szCs w:val="24"/>
        </w:rPr>
        <w:t>r</w:t>
      </w:r>
      <w:r w:rsidRPr="00E05918">
        <w:rPr>
          <w:rFonts w:cs="Arial"/>
          <w:i/>
          <w:sz w:val="24"/>
          <w:szCs w:val="24"/>
        </w:rPr>
        <w:t>ights (within state)</w:t>
      </w:r>
    </w:p>
    <w:p w14:paraId="122CA750" w14:textId="77777777" w:rsidR="005D1EA9" w:rsidRPr="00475F80" w:rsidRDefault="00437EA5" w:rsidP="00FD4CB0">
      <w:pPr>
        <w:pStyle w:val="ListParagraph"/>
        <w:numPr>
          <w:ilvl w:val="0"/>
          <w:numId w:val="6"/>
        </w:numPr>
        <w:rPr>
          <w:rFonts w:cs="Arial"/>
          <w:sz w:val="24"/>
          <w:szCs w:val="24"/>
        </w:rPr>
      </w:pPr>
      <w:r w:rsidRPr="00475F80">
        <w:rPr>
          <w:rFonts w:cs="Arial"/>
          <w:sz w:val="24"/>
          <w:szCs w:val="24"/>
        </w:rPr>
        <w:t xml:space="preserve">Add </w:t>
      </w:r>
      <w:r w:rsidR="005D1EA9" w:rsidRPr="00475F80">
        <w:rPr>
          <w:rFonts w:cs="Arial"/>
          <w:sz w:val="24"/>
          <w:szCs w:val="24"/>
        </w:rPr>
        <w:t>Programs</w:t>
      </w:r>
    </w:p>
    <w:p w14:paraId="561B5A43" w14:textId="77777777" w:rsidR="005D1EA9" w:rsidRPr="00475F80" w:rsidRDefault="00437EA5" w:rsidP="00FD4CB0">
      <w:pPr>
        <w:pStyle w:val="ListParagraph"/>
        <w:numPr>
          <w:ilvl w:val="0"/>
          <w:numId w:val="6"/>
        </w:numPr>
        <w:rPr>
          <w:rFonts w:cs="Arial"/>
          <w:sz w:val="24"/>
          <w:szCs w:val="24"/>
        </w:rPr>
      </w:pPr>
      <w:r w:rsidRPr="00475F80">
        <w:rPr>
          <w:rFonts w:cs="Arial"/>
          <w:sz w:val="24"/>
          <w:szCs w:val="24"/>
        </w:rPr>
        <w:t xml:space="preserve">Add </w:t>
      </w:r>
      <w:r w:rsidR="005D1EA9" w:rsidRPr="00475F80">
        <w:rPr>
          <w:rFonts w:cs="Arial"/>
          <w:sz w:val="24"/>
          <w:szCs w:val="24"/>
        </w:rPr>
        <w:t>Users</w:t>
      </w:r>
    </w:p>
    <w:p w14:paraId="7262B100" w14:textId="77777777" w:rsidR="005D1EA9" w:rsidRPr="00475F80" w:rsidRDefault="005D1EA9" w:rsidP="00FD4CB0">
      <w:pPr>
        <w:pStyle w:val="ListParagraph"/>
        <w:numPr>
          <w:ilvl w:val="0"/>
          <w:numId w:val="6"/>
        </w:numPr>
        <w:rPr>
          <w:rFonts w:cs="Arial"/>
          <w:sz w:val="24"/>
          <w:szCs w:val="24"/>
        </w:rPr>
      </w:pPr>
      <w:r w:rsidRPr="00475F80">
        <w:rPr>
          <w:rFonts w:cs="Arial"/>
          <w:sz w:val="24"/>
          <w:szCs w:val="24"/>
        </w:rPr>
        <w:t>Online and PDF Summary Reports (</w:t>
      </w:r>
      <w:r w:rsidRPr="00475F80">
        <w:rPr>
          <w:rFonts w:cs="Arial"/>
          <w:b/>
          <w:bCs/>
          <w:sz w:val="24"/>
          <w:szCs w:val="24"/>
        </w:rPr>
        <w:t>No</w:t>
      </w:r>
      <w:r w:rsidRPr="00475F80">
        <w:rPr>
          <w:rFonts w:cs="Arial"/>
          <w:sz w:val="24"/>
          <w:szCs w:val="24"/>
        </w:rPr>
        <w:t xml:space="preserve"> access to CSV export)</w:t>
      </w:r>
    </w:p>
    <w:p w14:paraId="4F2D4615" w14:textId="77777777" w:rsidR="005D1EA9" w:rsidRPr="00475F80" w:rsidRDefault="005D1EA9" w:rsidP="005A53E0">
      <w:pPr>
        <w:rPr>
          <w:rFonts w:cs="Arial"/>
          <w:i/>
          <w:sz w:val="24"/>
          <w:szCs w:val="24"/>
        </w:rPr>
      </w:pPr>
      <w:r w:rsidRPr="00475F80">
        <w:rPr>
          <w:rFonts w:cs="Arial"/>
          <w:i/>
          <w:sz w:val="24"/>
          <w:szCs w:val="24"/>
        </w:rPr>
        <w:t>Read Only rights (within state)</w:t>
      </w:r>
    </w:p>
    <w:p w14:paraId="16E681DA" w14:textId="77777777" w:rsidR="005A53E0" w:rsidRPr="00475F80" w:rsidRDefault="005A53E0" w:rsidP="00FD4CB0">
      <w:pPr>
        <w:pStyle w:val="ListParagraph"/>
        <w:numPr>
          <w:ilvl w:val="0"/>
          <w:numId w:val="7"/>
        </w:numPr>
        <w:rPr>
          <w:rFonts w:cs="Arial"/>
          <w:sz w:val="24"/>
          <w:szCs w:val="24"/>
        </w:rPr>
      </w:pPr>
      <w:r w:rsidRPr="00475F80">
        <w:rPr>
          <w:rFonts w:cs="Arial"/>
          <w:sz w:val="24"/>
          <w:szCs w:val="24"/>
        </w:rPr>
        <w:t>Add Schools</w:t>
      </w:r>
    </w:p>
    <w:p w14:paraId="24104317" w14:textId="77777777" w:rsidR="005A53E0" w:rsidRPr="00475F80" w:rsidRDefault="005A53E0" w:rsidP="00FD4CB0">
      <w:pPr>
        <w:pStyle w:val="ListParagraph"/>
        <w:numPr>
          <w:ilvl w:val="0"/>
          <w:numId w:val="7"/>
        </w:numPr>
        <w:rPr>
          <w:rFonts w:cs="Arial"/>
          <w:sz w:val="24"/>
          <w:szCs w:val="24"/>
        </w:rPr>
      </w:pPr>
      <w:r w:rsidRPr="00475F80">
        <w:rPr>
          <w:rFonts w:cs="Arial"/>
          <w:sz w:val="24"/>
          <w:szCs w:val="24"/>
        </w:rPr>
        <w:t>Program Options</w:t>
      </w:r>
    </w:p>
    <w:p w14:paraId="1EEA9A5B" w14:textId="77777777" w:rsidR="005A53E0" w:rsidRPr="00475F80" w:rsidRDefault="005A53E0" w:rsidP="00FD4CB0">
      <w:pPr>
        <w:pStyle w:val="ListParagraph"/>
        <w:numPr>
          <w:ilvl w:val="0"/>
          <w:numId w:val="7"/>
        </w:numPr>
        <w:rPr>
          <w:rFonts w:cs="Arial"/>
          <w:sz w:val="24"/>
          <w:szCs w:val="24"/>
        </w:rPr>
      </w:pPr>
      <w:r w:rsidRPr="00475F80">
        <w:rPr>
          <w:rFonts w:cs="Arial"/>
          <w:sz w:val="24"/>
          <w:szCs w:val="24"/>
        </w:rPr>
        <w:t>Cost Options</w:t>
      </w:r>
    </w:p>
    <w:p w14:paraId="29305619" w14:textId="77777777" w:rsidR="005A53E0" w:rsidRPr="00475F80" w:rsidRDefault="00437EA5" w:rsidP="00FD4CB0">
      <w:pPr>
        <w:pStyle w:val="ListParagraph"/>
        <w:numPr>
          <w:ilvl w:val="0"/>
          <w:numId w:val="7"/>
        </w:numPr>
        <w:rPr>
          <w:rFonts w:cs="Arial"/>
          <w:sz w:val="24"/>
          <w:szCs w:val="24"/>
        </w:rPr>
      </w:pPr>
      <w:r w:rsidRPr="00475F80">
        <w:rPr>
          <w:rFonts w:cs="Arial"/>
          <w:sz w:val="24"/>
          <w:szCs w:val="24"/>
        </w:rPr>
        <w:t>Event-Level</w:t>
      </w:r>
      <w:r w:rsidR="005D1EA9" w:rsidRPr="00475F80">
        <w:rPr>
          <w:rFonts w:cs="Arial"/>
          <w:sz w:val="24"/>
          <w:szCs w:val="24"/>
        </w:rPr>
        <w:t xml:space="preserve"> </w:t>
      </w:r>
      <w:r w:rsidR="005A53E0" w:rsidRPr="00475F80">
        <w:rPr>
          <w:rFonts w:cs="Arial"/>
          <w:sz w:val="24"/>
          <w:szCs w:val="24"/>
        </w:rPr>
        <w:t>Management</w:t>
      </w:r>
    </w:p>
    <w:p w14:paraId="3E63CA09" w14:textId="77777777" w:rsidR="005D1EA9" w:rsidRPr="00475F80" w:rsidRDefault="005D1EA9" w:rsidP="00FD4CB0">
      <w:pPr>
        <w:pStyle w:val="ListParagraph"/>
        <w:numPr>
          <w:ilvl w:val="1"/>
          <w:numId w:val="7"/>
        </w:numPr>
        <w:rPr>
          <w:rFonts w:cs="Arial"/>
          <w:sz w:val="24"/>
          <w:szCs w:val="24"/>
        </w:rPr>
      </w:pPr>
      <w:r w:rsidRPr="00475F80">
        <w:rPr>
          <w:rFonts w:cs="Arial"/>
          <w:sz w:val="24"/>
          <w:szCs w:val="24"/>
        </w:rPr>
        <w:t>Child Detail Data</w:t>
      </w:r>
    </w:p>
    <w:p w14:paraId="154A83A7" w14:textId="77777777" w:rsidR="000B5B38" w:rsidRPr="00475F80" w:rsidRDefault="000B5B38" w:rsidP="005A53E0">
      <w:pPr>
        <w:rPr>
          <w:rFonts w:cs="Arial"/>
          <w:b/>
          <w:sz w:val="24"/>
          <w:szCs w:val="24"/>
        </w:rPr>
      </w:pPr>
    </w:p>
    <w:p w14:paraId="66A962F9" w14:textId="77777777" w:rsidR="005D1EA9" w:rsidRPr="00303C82" w:rsidRDefault="005D1EA9" w:rsidP="007B6F5D">
      <w:pPr>
        <w:pStyle w:val="Heading3"/>
        <w:pBdr>
          <w:bottom w:val="double" w:sz="4" w:space="1" w:color="4F81BD" w:themeColor="accent1"/>
        </w:pBdr>
        <w:rPr>
          <w:rFonts w:asciiTheme="minorHAnsi" w:hAnsiTheme="minorHAnsi"/>
          <w:b/>
        </w:rPr>
      </w:pPr>
      <w:r w:rsidRPr="00303C82">
        <w:rPr>
          <w:rFonts w:asciiTheme="minorHAnsi" w:hAnsiTheme="minorHAnsi"/>
          <w:b/>
        </w:rPr>
        <w:t xml:space="preserve">CDC </w:t>
      </w:r>
      <w:r w:rsidR="000B5B38" w:rsidRPr="00303C82">
        <w:rPr>
          <w:rFonts w:asciiTheme="minorHAnsi" w:hAnsiTheme="minorHAnsi"/>
          <w:b/>
        </w:rPr>
        <w:t xml:space="preserve">User </w:t>
      </w:r>
    </w:p>
    <w:p w14:paraId="0B46EB56" w14:textId="77777777" w:rsidR="00303C82" w:rsidRDefault="00303C82" w:rsidP="00FD4CB0">
      <w:pPr>
        <w:pStyle w:val="Heading4"/>
        <w:rPr>
          <w:rFonts w:asciiTheme="minorHAnsi" w:hAnsiTheme="minorHAnsi"/>
        </w:rPr>
        <w:sectPr w:rsidR="00303C82" w:rsidSect="00344DFB">
          <w:footerReference w:type="default" r:id="rId15"/>
          <w:footerReference w:type="first" r:id="rId16"/>
          <w:footnotePr>
            <w:numRestart w:val="eachPage"/>
          </w:footnotePr>
          <w:pgSz w:w="12240" w:h="15840" w:code="1"/>
          <w:pgMar w:top="1080" w:right="1080" w:bottom="1080" w:left="108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titlePg/>
          <w:docGrid w:linePitch="360"/>
        </w:sectPr>
      </w:pPr>
    </w:p>
    <w:p w14:paraId="3ABF05E7" w14:textId="77777777" w:rsidR="000B5B38" w:rsidRPr="00C004B6" w:rsidRDefault="000B5B38" w:rsidP="00FD4CB0">
      <w:pPr>
        <w:pStyle w:val="Heading4"/>
        <w:rPr>
          <w:rFonts w:asciiTheme="minorHAnsi" w:hAnsiTheme="minorHAnsi"/>
        </w:rPr>
      </w:pPr>
      <w:r w:rsidRPr="00C004B6">
        <w:rPr>
          <w:rFonts w:asciiTheme="minorHAnsi" w:hAnsiTheme="minorHAnsi"/>
        </w:rPr>
        <w:t xml:space="preserve">CDC Administrator </w:t>
      </w:r>
    </w:p>
    <w:p w14:paraId="4D524995" w14:textId="77777777" w:rsidR="005D1EA9" w:rsidRPr="00E05918" w:rsidRDefault="005D1EA9" w:rsidP="000B5B38">
      <w:pPr>
        <w:rPr>
          <w:rFonts w:cs="Arial"/>
          <w:i/>
          <w:sz w:val="24"/>
          <w:szCs w:val="24"/>
        </w:rPr>
      </w:pPr>
      <w:r w:rsidRPr="00E05918">
        <w:rPr>
          <w:rFonts w:cs="Arial"/>
          <w:i/>
          <w:sz w:val="24"/>
          <w:szCs w:val="24"/>
        </w:rPr>
        <w:t xml:space="preserve">Full Access </w:t>
      </w:r>
      <w:r w:rsidR="000B5B38" w:rsidRPr="00E05918">
        <w:rPr>
          <w:rFonts w:cs="Arial"/>
          <w:i/>
          <w:sz w:val="24"/>
          <w:szCs w:val="24"/>
        </w:rPr>
        <w:t>r</w:t>
      </w:r>
      <w:r w:rsidRPr="00E05918">
        <w:rPr>
          <w:rFonts w:cs="Arial"/>
          <w:i/>
          <w:sz w:val="24"/>
          <w:szCs w:val="24"/>
        </w:rPr>
        <w:t>ights (all states and programs)</w:t>
      </w:r>
    </w:p>
    <w:p w14:paraId="68DDAAB9" w14:textId="77777777" w:rsidR="005D1EA9" w:rsidRPr="00475F80" w:rsidRDefault="005A53E0" w:rsidP="00FD4CB0">
      <w:pPr>
        <w:pStyle w:val="ListParagraph"/>
        <w:numPr>
          <w:ilvl w:val="0"/>
          <w:numId w:val="8"/>
        </w:numPr>
        <w:rPr>
          <w:rFonts w:cs="Arial"/>
          <w:sz w:val="24"/>
          <w:szCs w:val="24"/>
        </w:rPr>
      </w:pPr>
      <w:r w:rsidRPr="00475F80">
        <w:rPr>
          <w:rFonts w:cs="Arial"/>
          <w:sz w:val="24"/>
          <w:szCs w:val="24"/>
        </w:rPr>
        <w:t>Manage</w:t>
      </w:r>
      <w:r w:rsidR="005D1EA9" w:rsidRPr="00475F80">
        <w:rPr>
          <w:rFonts w:cs="Arial"/>
          <w:sz w:val="24"/>
          <w:szCs w:val="24"/>
        </w:rPr>
        <w:t xml:space="preserve"> School Years</w:t>
      </w:r>
    </w:p>
    <w:p w14:paraId="1AEB73FE" w14:textId="77777777" w:rsidR="005D1EA9" w:rsidRPr="00475F80" w:rsidRDefault="005D1EA9" w:rsidP="00FD4CB0">
      <w:pPr>
        <w:pStyle w:val="ListParagraph"/>
        <w:numPr>
          <w:ilvl w:val="0"/>
          <w:numId w:val="8"/>
        </w:numPr>
        <w:rPr>
          <w:rFonts w:cs="Arial"/>
          <w:sz w:val="24"/>
          <w:szCs w:val="24"/>
        </w:rPr>
      </w:pPr>
      <w:r w:rsidRPr="00475F80">
        <w:rPr>
          <w:rFonts w:cs="Arial"/>
          <w:sz w:val="24"/>
          <w:szCs w:val="24"/>
        </w:rPr>
        <w:t>Settings</w:t>
      </w:r>
    </w:p>
    <w:p w14:paraId="55CDA99E" w14:textId="77777777" w:rsidR="005D1EA9" w:rsidRPr="00475F80" w:rsidRDefault="0018543C" w:rsidP="00FD4CB0">
      <w:pPr>
        <w:pStyle w:val="ListParagraph"/>
        <w:numPr>
          <w:ilvl w:val="0"/>
          <w:numId w:val="8"/>
        </w:numPr>
        <w:rPr>
          <w:rFonts w:cs="Arial"/>
          <w:sz w:val="24"/>
          <w:szCs w:val="24"/>
        </w:rPr>
      </w:pPr>
      <w:r w:rsidRPr="00475F80">
        <w:rPr>
          <w:rFonts w:cs="Arial"/>
          <w:sz w:val="24"/>
          <w:szCs w:val="24"/>
        </w:rPr>
        <w:t>Add</w:t>
      </w:r>
      <w:r w:rsidR="005D1EA9" w:rsidRPr="00475F80">
        <w:rPr>
          <w:rFonts w:cs="Arial"/>
          <w:sz w:val="24"/>
          <w:szCs w:val="24"/>
        </w:rPr>
        <w:t xml:space="preserve"> Users</w:t>
      </w:r>
    </w:p>
    <w:p w14:paraId="4DF10424" w14:textId="77777777" w:rsidR="005A53E0" w:rsidRPr="00475F80" w:rsidRDefault="005A53E0" w:rsidP="00FD4CB0">
      <w:pPr>
        <w:pStyle w:val="ListParagraph"/>
        <w:numPr>
          <w:ilvl w:val="0"/>
          <w:numId w:val="8"/>
        </w:numPr>
        <w:rPr>
          <w:rFonts w:cs="Arial"/>
          <w:sz w:val="24"/>
          <w:szCs w:val="24"/>
        </w:rPr>
      </w:pPr>
      <w:r w:rsidRPr="00475F80">
        <w:rPr>
          <w:rFonts w:cs="Arial"/>
          <w:sz w:val="24"/>
          <w:szCs w:val="24"/>
        </w:rPr>
        <w:t>Add Schools</w:t>
      </w:r>
    </w:p>
    <w:p w14:paraId="3238A894" w14:textId="77777777" w:rsidR="005A53E0" w:rsidRPr="00475F80" w:rsidRDefault="005A53E0" w:rsidP="00FD4CB0">
      <w:pPr>
        <w:pStyle w:val="ListParagraph"/>
        <w:numPr>
          <w:ilvl w:val="0"/>
          <w:numId w:val="8"/>
        </w:numPr>
        <w:rPr>
          <w:rFonts w:cs="Arial"/>
          <w:sz w:val="24"/>
          <w:szCs w:val="24"/>
        </w:rPr>
      </w:pPr>
      <w:r w:rsidRPr="00475F80">
        <w:rPr>
          <w:rFonts w:cs="Arial"/>
          <w:sz w:val="24"/>
          <w:szCs w:val="24"/>
        </w:rPr>
        <w:t>Program Options</w:t>
      </w:r>
    </w:p>
    <w:p w14:paraId="42A804E4" w14:textId="77777777" w:rsidR="005A53E0" w:rsidRPr="00475F80" w:rsidRDefault="005A53E0" w:rsidP="00FD4CB0">
      <w:pPr>
        <w:pStyle w:val="ListParagraph"/>
        <w:numPr>
          <w:ilvl w:val="0"/>
          <w:numId w:val="8"/>
        </w:numPr>
        <w:rPr>
          <w:rFonts w:cs="Arial"/>
          <w:sz w:val="24"/>
          <w:szCs w:val="24"/>
        </w:rPr>
      </w:pPr>
      <w:r w:rsidRPr="00475F80">
        <w:rPr>
          <w:rFonts w:cs="Arial"/>
          <w:sz w:val="24"/>
          <w:szCs w:val="24"/>
        </w:rPr>
        <w:t>Cost Options</w:t>
      </w:r>
    </w:p>
    <w:p w14:paraId="42D07179" w14:textId="77777777" w:rsidR="005D1EA9" w:rsidRPr="00475F80" w:rsidRDefault="0018543C" w:rsidP="00FD4CB0">
      <w:pPr>
        <w:pStyle w:val="ListParagraph"/>
        <w:numPr>
          <w:ilvl w:val="0"/>
          <w:numId w:val="8"/>
        </w:numPr>
        <w:rPr>
          <w:rFonts w:cs="Arial"/>
          <w:sz w:val="24"/>
          <w:szCs w:val="24"/>
        </w:rPr>
      </w:pPr>
      <w:r w:rsidRPr="00475F80">
        <w:rPr>
          <w:rFonts w:cs="Arial"/>
          <w:sz w:val="24"/>
          <w:szCs w:val="24"/>
        </w:rPr>
        <w:t>Event-Level</w:t>
      </w:r>
      <w:r w:rsidR="005A53E0" w:rsidRPr="00475F80">
        <w:rPr>
          <w:rFonts w:cs="Arial"/>
          <w:sz w:val="24"/>
          <w:szCs w:val="24"/>
        </w:rPr>
        <w:t xml:space="preserve"> Management</w:t>
      </w:r>
    </w:p>
    <w:p w14:paraId="519E1635" w14:textId="77777777" w:rsidR="005D1EA9" w:rsidRPr="00475F80" w:rsidRDefault="005D1EA9" w:rsidP="00FD4CB0">
      <w:pPr>
        <w:pStyle w:val="ListParagraph"/>
        <w:numPr>
          <w:ilvl w:val="1"/>
          <w:numId w:val="8"/>
        </w:numPr>
        <w:rPr>
          <w:rFonts w:cs="Arial"/>
          <w:sz w:val="24"/>
          <w:szCs w:val="24"/>
        </w:rPr>
      </w:pPr>
      <w:r w:rsidRPr="00475F80">
        <w:rPr>
          <w:rFonts w:cs="Arial"/>
          <w:sz w:val="24"/>
          <w:szCs w:val="24"/>
        </w:rPr>
        <w:t>Child Detail Data</w:t>
      </w:r>
    </w:p>
    <w:p w14:paraId="38C6D4A2" w14:textId="77777777" w:rsidR="005D1EA9" w:rsidRPr="00475F80" w:rsidRDefault="005D1EA9" w:rsidP="00FD4CB0">
      <w:pPr>
        <w:pStyle w:val="ListParagraph"/>
        <w:numPr>
          <w:ilvl w:val="0"/>
          <w:numId w:val="8"/>
        </w:numPr>
        <w:rPr>
          <w:rFonts w:cs="Arial"/>
          <w:sz w:val="24"/>
          <w:szCs w:val="24"/>
        </w:rPr>
      </w:pPr>
      <w:r w:rsidRPr="00475F80">
        <w:rPr>
          <w:rFonts w:cs="Arial"/>
          <w:sz w:val="24"/>
          <w:szCs w:val="24"/>
        </w:rPr>
        <w:t>CSV Export</w:t>
      </w:r>
      <w:r w:rsidR="005A53E0" w:rsidRPr="00475F80">
        <w:rPr>
          <w:rFonts w:cs="Arial"/>
          <w:sz w:val="24"/>
          <w:szCs w:val="24"/>
        </w:rPr>
        <w:t xml:space="preserve"> (</w:t>
      </w:r>
      <w:r w:rsidRPr="00475F80">
        <w:rPr>
          <w:rFonts w:cs="Arial"/>
          <w:sz w:val="24"/>
          <w:szCs w:val="24"/>
        </w:rPr>
        <w:t>Online and PDF Summary Reports</w:t>
      </w:r>
      <w:r w:rsidR="005A53E0" w:rsidRPr="00475F80">
        <w:rPr>
          <w:rFonts w:cs="Arial"/>
          <w:sz w:val="24"/>
          <w:szCs w:val="24"/>
        </w:rPr>
        <w:t>)</w:t>
      </w:r>
    </w:p>
    <w:p w14:paraId="3ED81B7A" w14:textId="77777777" w:rsidR="005D1EA9" w:rsidRPr="00C004B6" w:rsidRDefault="005D1EA9" w:rsidP="00FD4CB0">
      <w:pPr>
        <w:pStyle w:val="Heading4"/>
        <w:rPr>
          <w:rFonts w:asciiTheme="minorHAnsi" w:hAnsiTheme="minorHAnsi"/>
        </w:rPr>
      </w:pPr>
      <w:r w:rsidRPr="00C004B6">
        <w:rPr>
          <w:rFonts w:asciiTheme="minorHAnsi" w:hAnsiTheme="minorHAnsi"/>
        </w:rPr>
        <w:t xml:space="preserve">CDC </w:t>
      </w:r>
      <w:r w:rsidR="005A53E0" w:rsidRPr="00C004B6">
        <w:rPr>
          <w:rFonts w:asciiTheme="minorHAnsi" w:hAnsiTheme="minorHAnsi"/>
        </w:rPr>
        <w:t xml:space="preserve">Project Officer </w:t>
      </w:r>
    </w:p>
    <w:p w14:paraId="03A2DBE2" w14:textId="77777777" w:rsidR="005A53E0" w:rsidRPr="00E05918" w:rsidRDefault="005A53E0" w:rsidP="005A53E0">
      <w:pPr>
        <w:rPr>
          <w:rFonts w:cs="Arial"/>
          <w:i/>
          <w:sz w:val="24"/>
          <w:szCs w:val="24"/>
        </w:rPr>
      </w:pPr>
      <w:r w:rsidRPr="00E05918">
        <w:rPr>
          <w:rFonts w:cs="Arial"/>
          <w:i/>
          <w:sz w:val="24"/>
          <w:szCs w:val="24"/>
        </w:rPr>
        <w:t>Read Only rights (all states and programs)</w:t>
      </w:r>
    </w:p>
    <w:p w14:paraId="19DA284C" w14:textId="77777777" w:rsidR="005D1EA9" w:rsidRPr="00475F80" w:rsidRDefault="0018543C" w:rsidP="00FD4CB0">
      <w:pPr>
        <w:pStyle w:val="ListParagraph"/>
        <w:numPr>
          <w:ilvl w:val="0"/>
          <w:numId w:val="9"/>
        </w:numPr>
        <w:rPr>
          <w:rFonts w:cs="Arial"/>
          <w:sz w:val="24"/>
          <w:szCs w:val="24"/>
        </w:rPr>
      </w:pPr>
      <w:r w:rsidRPr="00E05918">
        <w:rPr>
          <w:rFonts w:cs="Arial"/>
          <w:sz w:val="24"/>
          <w:szCs w:val="24"/>
        </w:rPr>
        <w:t xml:space="preserve">Manage </w:t>
      </w:r>
      <w:r w:rsidR="005D1EA9" w:rsidRPr="00E05918">
        <w:rPr>
          <w:rFonts w:cs="Arial"/>
          <w:sz w:val="24"/>
          <w:szCs w:val="24"/>
        </w:rPr>
        <w:t>School Years</w:t>
      </w:r>
    </w:p>
    <w:p w14:paraId="6148B21D" w14:textId="77777777" w:rsidR="005D1EA9" w:rsidRPr="00475F80" w:rsidRDefault="005A53E0" w:rsidP="00FD4CB0">
      <w:pPr>
        <w:pStyle w:val="ListParagraph"/>
        <w:numPr>
          <w:ilvl w:val="0"/>
          <w:numId w:val="9"/>
        </w:numPr>
        <w:rPr>
          <w:rFonts w:cs="Arial"/>
          <w:sz w:val="24"/>
          <w:szCs w:val="24"/>
        </w:rPr>
      </w:pPr>
      <w:r w:rsidRPr="00475F80">
        <w:rPr>
          <w:rFonts w:cs="Arial"/>
          <w:sz w:val="24"/>
          <w:szCs w:val="24"/>
        </w:rPr>
        <w:t>Sett</w:t>
      </w:r>
      <w:r w:rsidR="005D1EA9" w:rsidRPr="00475F80">
        <w:rPr>
          <w:rFonts w:cs="Arial"/>
          <w:sz w:val="24"/>
          <w:szCs w:val="24"/>
        </w:rPr>
        <w:t>ings</w:t>
      </w:r>
    </w:p>
    <w:p w14:paraId="3CE5FFD1" w14:textId="77777777" w:rsidR="005D1EA9" w:rsidRPr="00475F80" w:rsidRDefault="0018543C" w:rsidP="00FD4CB0">
      <w:pPr>
        <w:pStyle w:val="ListParagraph"/>
        <w:numPr>
          <w:ilvl w:val="0"/>
          <w:numId w:val="9"/>
        </w:numPr>
        <w:rPr>
          <w:rFonts w:cs="Arial"/>
          <w:sz w:val="24"/>
          <w:szCs w:val="24"/>
        </w:rPr>
      </w:pPr>
      <w:r w:rsidRPr="00475F80">
        <w:rPr>
          <w:rFonts w:cs="Arial"/>
          <w:sz w:val="24"/>
          <w:szCs w:val="24"/>
        </w:rPr>
        <w:t>Add</w:t>
      </w:r>
      <w:r w:rsidR="005D1EA9" w:rsidRPr="00475F80">
        <w:rPr>
          <w:rFonts w:cs="Arial"/>
          <w:sz w:val="24"/>
          <w:szCs w:val="24"/>
        </w:rPr>
        <w:t xml:space="preserve"> Users</w:t>
      </w:r>
    </w:p>
    <w:p w14:paraId="5E93C360" w14:textId="77777777" w:rsidR="00FD4CB0" w:rsidRPr="00475F80" w:rsidRDefault="00FD4CB0" w:rsidP="00FD4CB0">
      <w:pPr>
        <w:pStyle w:val="ListParagraph"/>
        <w:numPr>
          <w:ilvl w:val="0"/>
          <w:numId w:val="9"/>
        </w:numPr>
        <w:rPr>
          <w:rFonts w:cs="Arial"/>
          <w:sz w:val="24"/>
          <w:szCs w:val="24"/>
        </w:rPr>
      </w:pPr>
      <w:r w:rsidRPr="00475F80">
        <w:rPr>
          <w:rFonts w:cs="Arial"/>
          <w:sz w:val="24"/>
          <w:szCs w:val="24"/>
        </w:rPr>
        <w:t>Add Schools</w:t>
      </w:r>
    </w:p>
    <w:p w14:paraId="65BB1A88" w14:textId="77777777" w:rsidR="00FD4CB0" w:rsidRPr="00475F80" w:rsidRDefault="00FD4CB0" w:rsidP="00FD4CB0">
      <w:pPr>
        <w:pStyle w:val="ListParagraph"/>
        <w:numPr>
          <w:ilvl w:val="0"/>
          <w:numId w:val="9"/>
        </w:numPr>
        <w:rPr>
          <w:rFonts w:cs="Arial"/>
          <w:sz w:val="24"/>
          <w:szCs w:val="24"/>
        </w:rPr>
      </w:pPr>
      <w:r w:rsidRPr="00475F80">
        <w:rPr>
          <w:rFonts w:cs="Arial"/>
          <w:sz w:val="24"/>
          <w:szCs w:val="24"/>
        </w:rPr>
        <w:t>Program Options</w:t>
      </w:r>
    </w:p>
    <w:p w14:paraId="55F5B962" w14:textId="77777777" w:rsidR="00FD4CB0" w:rsidRPr="00475F80" w:rsidRDefault="00FD4CB0" w:rsidP="00FD4CB0">
      <w:pPr>
        <w:pStyle w:val="ListParagraph"/>
        <w:numPr>
          <w:ilvl w:val="0"/>
          <w:numId w:val="9"/>
        </w:numPr>
        <w:rPr>
          <w:rFonts w:cs="Arial"/>
          <w:sz w:val="24"/>
          <w:szCs w:val="24"/>
        </w:rPr>
      </w:pPr>
      <w:r w:rsidRPr="00475F80">
        <w:rPr>
          <w:rFonts w:cs="Arial"/>
          <w:sz w:val="24"/>
          <w:szCs w:val="24"/>
        </w:rPr>
        <w:t>Cost Options</w:t>
      </w:r>
    </w:p>
    <w:p w14:paraId="4ED5C69B" w14:textId="77777777" w:rsidR="005D1EA9" w:rsidRPr="00475F80" w:rsidRDefault="0018543C" w:rsidP="00FD4CB0">
      <w:pPr>
        <w:pStyle w:val="ListParagraph"/>
        <w:numPr>
          <w:ilvl w:val="0"/>
          <w:numId w:val="9"/>
        </w:numPr>
        <w:rPr>
          <w:rFonts w:cs="Arial"/>
          <w:sz w:val="24"/>
          <w:szCs w:val="24"/>
        </w:rPr>
      </w:pPr>
      <w:r w:rsidRPr="00475F80">
        <w:rPr>
          <w:rFonts w:cs="Arial"/>
          <w:sz w:val="24"/>
          <w:szCs w:val="24"/>
        </w:rPr>
        <w:t xml:space="preserve">Event-level </w:t>
      </w:r>
      <w:r w:rsidR="00FD4CB0" w:rsidRPr="00475F80">
        <w:rPr>
          <w:rFonts w:cs="Arial"/>
          <w:sz w:val="24"/>
          <w:szCs w:val="24"/>
        </w:rPr>
        <w:t>Management</w:t>
      </w:r>
    </w:p>
    <w:p w14:paraId="7A31189F" w14:textId="07336C31" w:rsidR="005D1EA9" w:rsidRDefault="005D1EA9" w:rsidP="00FD4CB0">
      <w:pPr>
        <w:pStyle w:val="ListParagraph"/>
        <w:numPr>
          <w:ilvl w:val="1"/>
          <w:numId w:val="9"/>
        </w:numPr>
        <w:rPr>
          <w:rFonts w:cs="Arial"/>
          <w:sz w:val="24"/>
          <w:szCs w:val="24"/>
        </w:rPr>
      </w:pPr>
      <w:r w:rsidRPr="00475F80">
        <w:rPr>
          <w:rFonts w:cs="Arial"/>
          <w:sz w:val="24"/>
          <w:szCs w:val="24"/>
        </w:rPr>
        <w:t>Child Detail Data</w:t>
      </w:r>
    </w:p>
    <w:p w14:paraId="795D256F" w14:textId="1D7C915B" w:rsidR="00F10A0D" w:rsidRDefault="00F10A0D" w:rsidP="00F10A0D">
      <w:pPr>
        <w:numPr>
          <w:ilvl w:val="0"/>
          <w:numId w:val="9"/>
        </w:numPr>
        <w:contextualSpacing/>
        <w:rPr>
          <w:rFonts w:cs="Arial"/>
          <w:sz w:val="24"/>
          <w:szCs w:val="24"/>
        </w:rPr>
      </w:pPr>
      <w:r>
        <w:rPr>
          <w:rFonts w:cs="Arial"/>
          <w:sz w:val="24"/>
          <w:szCs w:val="24"/>
        </w:rPr>
        <w:t xml:space="preserve">Online and PDF Summary Reports </w:t>
      </w:r>
      <w:r>
        <w:rPr>
          <w:rFonts w:cs="Arial"/>
          <w:sz w:val="24"/>
          <w:szCs w:val="24"/>
        </w:rPr>
        <w:br/>
        <w:t>(No access to CSV Export)</w:t>
      </w:r>
    </w:p>
    <w:p w14:paraId="5ACA3ECF" w14:textId="77777777" w:rsidR="00F10A0D" w:rsidRPr="00F10A0D" w:rsidRDefault="00F10A0D" w:rsidP="00F10A0D">
      <w:pPr>
        <w:ind w:left="1080"/>
        <w:rPr>
          <w:rFonts w:cs="Arial"/>
          <w:sz w:val="24"/>
          <w:szCs w:val="24"/>
        </w:rPr>
      </w:pPr>
    </w:p>
    <w:p w14:paraId="488A96AE" w14:textId="77777777" w:rsidR="00303C82" w:rsidRDefault="00303C82">
      <w:pPr>
        <w:rPr>
          <w:rFonts w:cs="Arial"/>
          <w:b/>
          <w:sz w:val="24"/>
        </w:rPr>
        <w:sectPr w:rsidR="00303C82" w:rsidSect="00344DFB">
          <w:footnotePr>
            <w:numRestart w:val="eachPage"/>
          </w:footnotePr>
          <w:type w:val="continuous"/>
          <w:pgSz w:w="12240" w:h="15840" w:code="1"/>
          <w:pgMar w:top="1080" w:right="1080" w:bottom="1080" w:left="108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num="2" w:space="720"/>
          <w:titlePg/>
          <w:docGrid w:linePitch="360"/>
        </w:sectPr>
      </w:pPr>
    </w:p>
    <w:p w14:paraId="07C36210" w14:textId="77777777" w:rsidR="000B5B38" w:rsidRDefault="000B5B38" w:rsidP="00F10A0D">
      <w:pPr>
        <w:ind w:left="2160"/>
        <w:rPr>
          <w:rFonts w:eastAsiaTheme="majorEastAsia" w:cs="Arial"/>
          <w:b/>
          <w:color w:val="365F91" w:themeColor="accent1" w:themeShade="BF"/>
          <w:sz w:val="24"/>
          <w:szCs w:val="32"/>
        </w:rPr>
      </w:pPr>
      <w:r>
        <w:rPr>
          <w:rFonts w:cs="Arial"/>
          <w:b/>
          <w:sz w:val="24"/>
        </w:rPr>
        <w:br w:type="page"/>
      </w:r>
    </w:p>
    <w:p w14:paraId="6D95B2E9" w14:textId="1E0278E6" w:rsidR="00872936" w:rsidRPr="00C004B6" w:rsidRDefault="00872936" w:rsidP="00872936">
      <w:pPr>
        <w:pStyle w:val="Heading1"/>
        <w:rPr>
          <w:rFonts w:asciiTheme="minorHAnsi" w:hAnsiTheme="minorHAnsi"/>
          <w:sz w:val="26"/>
          <w:szCs w:val="26"/>
        </w:rPr>
      </w:pPr>
      <w:r w:rsidRPr="00C004B6">
        <w:rPr>
          <w:rFonts w:asciiTheme="minorHAnsi" w:hAnsiTheme="minorHAnsi" w:cs="Arial"/>
          <w:sz w:val="26"/>
          <w:szCs w:val="26"/>
        </w:rPr>
        <w:lastRenderedPageBreak/>
        <w:t xml:space="preserve">Section </w:t>
      </w:r>
      <w:r>
        <w:rPr>
          <w:rFonts w:asciiTheme="minorHAnsi" w:hAnsiTheme="minorHAnsi" w:cs="Arial"/>
          <w:sz w:val="26"/>
          <w:szCs w:val="26"/>
        </w:rPr>
        <w:t>2</w:t>
      </w:r>
      <w:r w:rsidRPr="00C004B6">
        <w:rPr>
          <w:rFonts w:asciiTheme="minorHAnsi" w:hAnsiTheme="minorHAnsi" w:cs="Arial"/>
          <w:sz w:val="26"/>
          <w:szCs w:val="26"/>
        </w:rPr>
        <w:t xml:space="preserve">: Criteria for </w:t>
      </w:r>
      <w:r>
        <w:rPr>
          <w:rFonts w:asciiTheme="minorHAnsi" w:hAnsiTheme="minorHAnsi" w:cs="Arial"/>
          <w:sz w:val="26"/>
          <w:szCs w:val="26"/>
        </w:rPr>
        <w:t>High-Need School Classification</w:t>
      </w:r>
      <w:r w:rsidRPr="00C004B6">
        <w:rPr>
          <w:rFonts w:asciiTheme="minorHAnsi" w:hAnsiTheme="minorHAnsi" w:cs="Arial"/>
          <w:sz w:val="26"/>
          <w:szCs w:val="26"/>
        </w:rPr>
        <w:t xml:space="preserve"> </w:t>
      </w:r>
    </w:p>
    <w:p w14:paraId="22FD9034" w14:textId="77777777" w:rsidR="00872936" w:rsidRPr="008365D8" w:rsidRDefault="00872936" w:rsidP="00872936">
      <w:pPr>
        <w:rPr>
          <w:rFonts w:cs="Arial"/>
          <w:sz w:val="24"/>
          <w:szCs w:val="24"/>
        </w:rPr>
      </w:pPr>
    </w:p>
    <w:p w14:paraId="7491E298" w14:textId="77777777" w:rsidR="00872936" w:rsidRPr="008365D8" w:rsidRDefault="00872936" w:rsidP="00872936">
      <w:pPr>
        <w:rPr>
          <w:rFonts w:cs="Arial"/>
          <w:sz w:val="24"/>
          <w:szCs w:val="24"/>
        </w:rPr>
      </w:pPr>
      <w:r w:rsidRPr="008365D8">
        <w:rPr>
          <w:rFonts w:cs="Arial"/>
          <w:sz w:val="24"/>
          <w:szCs w:val="24"/>
        </w:rPr>
        <w:t>The determination of h</w:t>
      </w:r>
      <w:r>
        <w:rPr>
          <w:rFonts w:cs="Arial"/>
          <w:sz w:val="24"/>
          <w:szCs w:val="24"/>
        </w:rPr>
        <w:t>igh-</w:t>
      </w:r>
      <w:r w:rsidRPr="008365D8">
        <w:rPr>
          <w:rFonts w:cs="Arial"/>
          <w:sz w:val="24"/>
          <w:szCs w:val="24"/>
        </w:rPr>
        <w:t xml:space="preserve">need in Funding Opportunity Announcement (FOA) – DP13-1307 for schools located in urban and rural areas is as follows:  </w:t>
      </w:r>
    </w:p>
    <w:p w14:paraId="1BAEDAE8" w14:textId="77777777" w:rsidR="00872936" w:rsidRPr="008365D8" w:rsidRDefault="00872936" w:rsidP="00872936">
      <w:pPr>
        <w:rPr>
          <w:rFonts w:cs="Arial"/>
          <w:sz w:val="24"/>
          <w:szCs w:val="24"/>
        </w:rPr>
      </w:pPr>
    </w:p>
    <w:p w14:paraId="03843D57" w14:textId="77777777" w:rsidR="003A736C" w:rsidRPr="008365D8" w:rsidRDefault="003A736C" w:rsidP="003A736C">
      <w:pPr>
        <w:pStyle w:val="ListParagraph"/>
        <w:numPr>
          <w:ilvl w:val="0"/>
          <w:numId w:val="4"/>
        </w:numPr>
        <w:rPr>
          <w:rFonts w:cs="Arial"/>
          <w:sz w:val="24"/>
          <w:szCs w:val="24"/>
        </w:rPr>
      </w:pPr>
      <w:r>
        <w:rPr>
          <w:rFonts w:cs="Arial"/>
          <w:b/>
          <w:sz w:val="24"/>
          <w:szCs w:val="24"/>
        </w:rPr>
        <w:t>In an u</w:t>
      </w:r>
      <w:r w:rsidRPr="008365D8">
        <w:rPr>
          <w:rFonts w:cs="Arial"/>
          <w:b/>
          <w:sz w:val="24"/>
          <w:szCs w:val="24"/>
        </w:rPr>
        <w:t>rban area</w:t>
      </w:r>
      <w:r>
        <w:rPr>
          <w:rFonts w:cs="Arial"/>
          <w:b/>
          <w:sz w:val="24"/>
          <w:szCs w:val="24"/>
        </w:rPr>
        <w:t>, a high-need school is defined as having</w:t>
      </w:r>
      <w:r w:rsidRPr="008365D8">
        <w:rPr>
          <w:rFonts w:cs="Arial"/>
          <w:sz w:val="24"/>
          <w:szCs w:val="24"/>
        </w:rPr>
        <w:t xml:space="preserve"> more than 50% of students qualify for the federal or state free and reduced </w:t>
      </w:r>
      <w:r>
        <w:rPr>
          <w:rFonts w:cs="Arial"/>
          <w:sz w:val="24"/>
          <w:szCs w:val="24"/>
        </w:rPr>
        <w:t>meal</w:t>
      </w:r>
      <w:r w:rsidRPr="008365D8">
        <w:rPr>
          <w:rFonts w:cs="Arial"/>
          <w:sz w:val="24"/>
          <w:szCs w:val="24"/>
        </w:rPr>
        <w:t xml:space="preserve"> program.  </w:t>
      </w:r>
    </w:p>
    <w:p w14:paraId="0331D9CC" w14:textId="77777777" w:rsidR="003A736C" w:rsidRPr="00CA773D" w:rsidRDefault="003A736C" w:rsidP="003A736C">
      <w:pPr>
        <w:pStyle w:val="ListParagraph"/>
        <w:numPr>
          <w:ilvl w:val="0"/>
          <w:numId w:val="4"/>
        </w:numPr>
        <w:sectPr w:rsidR="003A736C" w:rsidRPr="00CA773D" w:rsidSect="00CA773D">
          <w:footnotePr>
            <w:numRestart w:val="eachPage"/>
          </w:footnotePr>
          <w:type w:val="continuous"/>
          <w:pgSz w:w="12240" w:h="15840" w:code="1"/>
          <w:pgMar w:top="1080" w:right="1080" w:bottom="1080" w:left="108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titlePg/>
          <w:docGrid w:linePitch="360"/>
        </w:sectPr>
      </w:pPr>
      <w:r>
        <w:rPr>
          <w:rFonts w:cs="Arial"/>
          <w:b/>
          <w:sz w:val="24"/>
          <w:szCs w:val="24"/>
        </w:rPr>
        <w:t>In a r</w:t>
      </w:r>
      <w:r w:rsidRPr="008365D8">
        <w:rPr>
          <w:rFonts w:cs="Arial"/>
          <w:b/>
          <w:sz w:val="24"/>
          <w:szCs w:val="24"/>
        </w:rPr>
        <w:t>ural area</w:t>
      </w:r>
      <w:r>
        <w:rPr>
          <w:rFonts w:cs="Arial"/>
          <w:b/>
          <w:sz w:val="24"/>
          <w:szCs w:val="24"/>
        </w:rPr>
        <w:t xml:space="preserve">, a high-need school is defined as attending a school located in a school district </w:t>
      </w:r>
      <w:r>
        <w:rPr>
          <w:rFonts w:cs="Arial"/>
          <w:sz w:val="24"/>
          <w:szCs w:val="24"/>
        </w:rPr>
        <w:t>with</w:t>
      </w:r>
      <w:r w:rsidRPr="008365D8">
        <w:rPr>
          <w:rFonts w:cs="Arial"/>
          <w:sz w:val="24"/>
          <w:szCs w:val="24"/>
        </w:rPr>
        <w:t xml:space="preserve"> a median income that is at or below 235% of the poverty line (as defined by 42 U.S.C. 9902(2)). Because some funded states could not determine the median income for school districts within their state, the Division of Oral Health allowed states to develo</w:t>
      </w:r>
      <w:r>
        <w:rPr>
          <w:rFonts w:cs="Arial"/>
          <w:sz w:val="24"/>
          <w:szCs w:val="24"/>
        </w:rPr>
        <w:t>p their own definition for high-</w:t>
      </w:r>
      <w:r w:rsidRPr="008365D8">
        <w:rPr>
          <w:rFonts w:cs="Arial"/>
          <w:sz w:val="24"/>
          <w:szCs w:val="24"/>
        </w:rPr>
        <w:t>need rural schools.</w:t>
      </w:r>
    </w:p>
    <w:p w14:paraId="3DC8C112" w14:textId="77777777" w:rsidR="00872936" w:rsidRDefault="00872936">
      <w:pPr>
        <w:rPr>
          <w:rFonts w:eastAsiaTheme="majorEastAsia" w:cstheme="majorBidi"/>
          <w:color w:val="365F91" w:themeColor="accent1" w:themeShade="BF"/>
          <w:sz w:val="26"/>
          <w:szCs w:val="26"/>
        </w:rPr>
      </w:pPr>
      <w:r>
        <w:rPr>
          <w:sz w:val="26"/>
          <w:szCs w:val="26"/>
        </w:rPr>
        <w:br w:type="page"/>
      </w:r>
    </w:p>
    <w:p w14:paraId="59A39AC4" w14:textId="77777777" w:rsidR="00B12F1B" w:rsidRPr="00C004B6" w:rsidRDefault="00B12F1B" w:rsidP="00FD4CB0">
      <w:pPr>
        <w:pStyle w:val="Heading1"/>
        <w:rPr>
          <w:rFonts w:asciiTheme="minorHAnsi" w:hAnsiTheme="minorHAnsi"/>
          <w:sz w:val="26"/>
          <w:szCs w:val="26"/>
        </w:rPr>
      </w:pPr>
      <w:r w:rsidRPr="00C004B6">
        <w:rPr>
          <w:rFonts w:asciiTheme="minorHAnsi" w:hAnsiTheme="minorHAnsi"/>
          <w:sz w:val="26"/>
          <w:szCs w:val="26"/>
        </w:rPr>
        <w:lastRenderedPageBreak/>
        <w:t xml:space="preserve">Section </w:t>
      </w:r>
      <w:r w:rsidR="00872936">
        <w:rPr>
          <w:rFonts w:asciiTheme="minorHAnsi" w:hAnsiTheme="minorHAnsi"/>
          <w:sz w:val="26"/>
          <w:szCs w:val="26"/>
        </w:rPr>
        <w:t>3</w:t>
      </w:r>
      <w:r w:rsidRPr="00C004B6">
        <w:rPr>
          <w:rFonts w:asciiTheme="minorHAnsi" w:hAnsiTheme="minorHAnsi"/>
          <w:sz w:val="26"/>
          <w:szCs w:val="26"/>
        </w:rPr>
        <w:t>: Paper Collection Forms</w:t>
      </w:r>
    </w:p>
    <w:p w14:paraId="74754783" w14:textId="77777777" w:rsidR="00FD4CB0" w:rsidRPr="00FD4CB0" w:rsidRDefault="00FD4CB0" w:rsidP="00FD4CB0"/>
    <w:p w14:paraId="52456586" w14:textId="77777777" w:rsidR="00B12F1B" w:rsidRPr="00C004B6" w:rsidRDefault="00B12F1B" w:rsidP="00FD4CB0">
      <w:pPr>
        <w:pStyle w:val="Heading2"/>
        <w:jc w:val="center"/>
        <w:rPr>
          <w:rFonts w:asciiTheme="minorHAnsi" w:hAnsiTheme="minorHAnsi"/>
          <w:caps/>
        </w:rPr>
      </w:pPr>
      <w:r w:rsidRPr="00C004B6">
        <w:rPr>
          <w:rFonts w:asciiTheme="minorHAnsi" w:hAnsiTheme="minorHAnsi"/>
          <w:caps/>
        </w:rPr>
        <w:t>EVENT</w:t>
      </w:r>
      <w:r w:rsidRPr="00E05918">
        <w:rPr>
          <w:rStyle w:val="FootnoteReference"/>
          <w:rFonts w:asciiTheme="minorHAnsi" w:hAnsiTheme="minorHAnsi" w:cs="Arial"/>
          <w:caps/>
          <w:sz w:val="24"/>
        </w:rPr>
        <w:footnoteReference w:id="1"/>
      </w:r>
      <w:r w:rsidR="002F4B2D">
        <w:rPr>
          <w:rFonts w:asciiTheme="minorHAnsi" w:hAnsiTheme="minorHAnsi"/>
          <w:caps/>
        </w:rPr>
        <w:t xml:space="preserve"> </w:t>
      </w:r>
      <w:r w:rsidRPr="00C004B6">
        <w:rPr>
          <w:rFonts w:asciiTheme="minorHAnsi" w:hAnsiTheme="minorHAnsi"/>
          <w:caps/>
        </w:rPr>
        <w:t>DATA COLLECTION FORM</w:t>
      </w:r>
    </w:p>
    <w:p w14:paraId="4B54A61D" w14:textId="77777777" w:rsidR="00B12F1B" w:rsidRPr="00F350DC" w:rsidRDefault="00B12F1B" w:rsidP="00F350DC">
      <w:pPr>
        <w:spacing w:line="360" w:lineRule="auto"/>
        <w:rPr>
          <w:rFonts w:cs="Arial"/>
        </w:rPr>
      </w:pPr>
      <w:r w:rsidRPr="00F350DC">
        <w:rPr>
          <w:rFonts w:cs="Arial"/>
        </w:rPr>
        <w:t>State</w:t>
      </w:r>
      <w:r w:rsidR="002F4B2D">
        <w:rPr>
          <w:rFonts w:cs="Arial"/>
        </w:rPr>
        <w:t xml:space="preserve">: </w:t>
      </w:r>
      <w:r w:rsidRPr="00F350DC">
        <w:rPr>
          <w:rFonts w:cs="Arial"/>
        </w:rPr>
        <w:t>_______________</w:t>
      </w:r>
      <w:r w:rsidR="00105C75">
        <w:rPr>
          <w:rFonts w:cs="Arial"/>
        </w:rPr>
        <w:t>____________</w:t>
      </w:r>
      <w:r w:rsidRPr="00F350DC">
        <w:rPr>
          <w:rFonts w:cs="Arial"/>
        </w:rPr>
        <w:tab/>
      </w:r>
      <w:r w:rsidR="00F350DC" w:rsidRPr="00F350DC">
        <w:rPr>
          <w:rFonts w:cs="Arial"/>
        </w:rPr>
        <w:tab/>
      </w:r>
      <w:r w:rsidRPr="00F350DC">
        <w:rPr>
          <w:rFonts w:cs="Arial"/>
        </w:rPr>
        <w:t>Program</w:t>
      </w:r>
      <w:r w:rsidR="002F4B2D">
        <w:rPr>
          <w:rFonts w:cs="Arial"/>
        </w:rPr>
        <w:t xml:space="preserve">: </w:t>
      </w:r>
      <w:r w:rsidRPr="00F350DC">
        <w:rPr>
          <w:rFonts w:cs="Arial"/>
        </w:rPr>
        <w:t>__</w:t>
      </w:r>
      <w:r w:rsidR="002F4B2D">
        <w:rPr>
          <w:rFonts w:cs="Arial"/>
        </w:rPr>
        <w:t>______________________________</w:t>
      </w:r>
    </w:p>
    <w:p w14:paraId="0975779C" w14:textId="77777777" w:rsidR="00B12F1B" w:rsidRPr="008365D8" w:rsidRDefault="00B12F1B" w:rsidP="00F350DC">
      <w:pPr>
        <w:spacing w:line="360" w:lineRule="auto"/>
        <w:rPr>
          <w:rFonts w:cs="Arial"/>
          <w:lang w:val="en"/>
        </w:rPr>
      </w:pPr>
      <w:r w:rsidRPr="008365D8">
        <w:rPr>
          <w:rFonts w:cs="Arial"/>
          <w:lang w:val="en"/>
        </w:rPr>
        <w:t>Event Date(s)</w:t>
      </w:r>
      <w:r w:rsidR="002F4B2D">
        <w:rPr>
          <w:rFonts w:cs="Arial"/>
          <w:lang w:val="en"/>
        </w:rPr>
        <w:t>:</w:t>
      </w:r>
      <w:r w:rsidRPr="008365D8" w:rsidDel="005854B5">
        <w:rPr>
          <w:rFonts w:cs="Arial"/>
          <w:lang w:val="en"/>
        </w:rPr>
        <w:t xml:space="preserve"> </w:t>
      </w:r>
      <w:r w:rsidR="00105C75">
        <w:rPr>
          <w:rFonts w:cs="Arial"/>
          <w:lang w:val="en"/>
        </w:rPr>
        <w:t>____________________</w:t>
      </w:r>
      <w:r w:rsidR="00105C75">
        <w:rPr>
          <w:rFonts w:cs="Arial"/>
          <w:lang w:val="en"/>
        </w:rPr>
        <w:tab/>
      </w:r>
      <w:r w:rsidR="002F4B2D">
        <w:rPr>
          <w:rFonts w:cs="Arial"/>
          <w:lang w:val="en"/>
        </w:rPr>
        <w:tab/>
      </w:r>
      <w:r w:rsidRPr="008365D8">
        <w:rPr>
          <w:rFonts w:cs="Arial"/>
          <w:lang w:val="en"/>
        </w:rPr>
        <w:t>School</w:t>
      </w:r>
      <w:r w:rsidR="002F4B2D">
        <w:rPr>
          <w:rFonts w:cs="Arial"/>
          <w:lang w:val="en"/>
        </w:rPr>
        <w:t xml:space="preserve">: </w:t>
      </w:r>
      <w:r w:rsidRPr="008365D8">
        <w:rPr>
          <w:rFonts w:cs="Arial"/>
          <w:lang w:val="en"/>
        </w:rPr>
        <w:t>____________________</w:t>
      </w:r>
      <w:r w:rsidR="002F4B2D">
        <w:rPr>
          <w:rFonts w:cs="Arial"/>
          <w:lang w:val="en"/>
        </w:rPr>
        <w:t>______________</w:t>
      </w:r>
    </w:p>
    <w:p w14:paraId="7A7A63AD" w14:textId="77777777" w:rsidR="00B12F1B" w:rsidRPr="008365D8" w:rsidRDefault="00B12F1B" w:rsidP="00F350DC">
      <w:pPr>
        <w:spacing w:line="360" w:lineRule="auto"/>
        <w:rPr>
          <w:rFonts w:cs="Arial"/>
          <w:lang w:val="en"/>
        </w:rPr>
      </w:pPr>
      <w:r w:rsidRPr="008365D8">
        <w:rPr>
          <w:rFonts w:cs="Arial"/>
          <w:lang w:val="en"/>
        </w:rPr>
        <w:t>Consent Forms Distributed</w:t>
      </w:r>
      <w:r w:rsidR="002F4B2D">
        <w:rPr>
          <w:rFonts w:cs="Arial"/>
          <w:lang w:val="en"/>
        </w:rPr>
        <w:t xml:space="preserve">: </w:t>
      </w:r>
      <w:r w:rsidRPr="008365D8">
        <w:rPr>
          <w:rFonts w:cs="Arial"/>
          <w:lang w:val="en"/>
        </w:rPr>
        <w:t>_______________________</w:t>
      </w:r>
    </w:p>
    <w:p w14:paraId="444ED30B" w14:textId="77777777" w:rsidR="00B12F1B" w:rsidRPr="002F4B2D" w:rsidRDefault="00B12F1B" w:rsidP="0018543C">
      <w:pPr>
        <w:rPr>
          <w:rFonts w:cs="Arial"/>
          <w:b/>
          <w:color w:val="1F497D" w:themeColor="text2"/>
          <w:sz w:val="26"/>
          <w:szCs w:val="26"/>
          <w:lang w:val="en"/>
        </w:rPr>
      </w:pPr>
      <w:r w:rsidRPr="002F4B2D">
        <w:rPr>
          <w:rFonts w:cs="Arial"/>
          <w:b/>
          <w:color w:val="1F497D" w:themeColor="text2"/>
          <w:sz w:val="26"/>
          <w:szCs w:val="26"/>
          <w:lang w:val="en"/>
        </w:rPr>
        <w:t>Labor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859"/>
        <w:gridCol w:w="1883"/>
        <w:gridCol w:w="1881"/>
        <w:gridCol w:w="1842"/>
      </w:tblGrid>
      <w:tr w:rsidR="00B12F1B" w:rsidRPr="008365D8" w14:paraId="242C7A75" w14:textId="77777777" w:rsidTr="002A57CC">
        <w:tc>
          <w:tcPr>
            <w:tcW w:w="2014" w:type="dxa"/>
            <w:shd w:val="clear" w:color="auto" w:fill="auto"/>
          </w:tcPr>
          <w:p w14:paraId="1F0315C1" w14:textId="77777777" w:rsidR="00B12F1B" w:rsidRPr="008365D8" w:rsidRDefault="00B12F1B" w:rsidP="0018543C">
            <w:pPr>
              <w:rPr>
                <w:rFonts w:cs="Arial"/>
                <w:lang w:val="en"/>
              </w:rPr>
            </w:pPr>
          </w:p>
        </w:tc>
        <w:tc>
          <w:tcPr>
            <w:tcW w:w="2014" w:type="dxa"/>
            <w:shd w:val="clear" w:color="auto" w:fill="auto"/>
          </w:tcPr>
          <w:p w14:paraId="54664EE6" w14:textId="77777777" w:rsidR="00B12F1B" w:rsidRPr="008365D8" w:rsidRDefault="00B12F1B" w:rsidP="0018543C">
            <w:pPr>
              <w:rPr>
                <w:rFonts w:cs="Arial"/>
                <w:lang w:val="en"/>
              </w:rPr>
            </w:pPr>
            <w:r w:rsidRPr="008365D8">
              <w:rPr>
                <w:rFonts w:cs="Arial"/>
                <w:lang w:val="en"/>
              </w:rPr>
              <w:t>Dentist</w:t>
            </w:r>
          </w:p>
        </w:tc>
        <w:tc>
          <w:tcPr>
            <w:tcW w:w="2014" w:type="dxa"/>
            <w:shd w:val="clear" w:color="auto" w:fill="auto"/>
          </w:tcPr>
          <w:p w14:paraId="73EDB9D3" w14:textId="77777777" w:rsidR="00B12F1B" w:rsidRPr="008365D8" w:rsidRDefault="00B12F1B" w:rsidP="0018543C">
            <w:pPr>
              <w:rPr>
                <w:rFonts w:cs="Arial"/>
                <w:lang w:val="en"/>
              </w:rPr>
            </w:pPr>
            <w:r w:rsidRPr="008365D8">
              <w:rPr>
                <w:rFonts w:cs="Arial"/>
                <w:lang w:val="en"/>
              </w:rPr>
              <w:t>Hygienist</w:t>
            </w:r>
          </w:p>
        </w:tc>
        <w:tc>
          <w:tcPr>
            <w:tcW w:w="2014" w:type="dxa"/>
            <w:shd w:val="clear" w:color="auto" w:fill="auto"/>
          </w:tcPr>
          <w:p w14:paraId="01FEBF8E" w14:textId="77777777" w:rsidR="00B12F1B" w:rsidRPr="008365D8" w:rsidRDefault="00B12F1B" w:rsidP="0018543C">
            <w:pPr>
              <w:rPr>
                <w:rFonts w:cs="Arial"/>
                <w:lang w:val="en"/>
              </w:rPr>
            </w:pPr>
            <w:r w:rsidRPr="008365D8">
              <w:rPr>
                <w:rFonts w:cs="Arial"/>
                <w:lang w:val="en"/>
              </w:rPr>
              <w:t>Assistant</w:t>
            </w:r>
          </w:p>
        </w:tc>
        <w:tc>
          <w:tcPr>
            <w:tcW w:w="2014" w:type="dxa"/>
            <w:shd w:val="clear" w:color="auto" w:fill="auto"/>
          </w:tcPr>
          <w:p w14:paraId="25074D48" w14:textId="77777777" w:rsidR="00B12F1B" w:rsidRPr="008365D8" w:rsidRDefault="00B12F1B" w:rsidP="0018543C">
            <w:pPr>
              <w:rPr>
                <w:rFonts w:cs="Arial"/>
                <w:lang w:val="en"/>
              </w:rPr>
            </w:pPr>
            <w:r w:rsidRPr="008365D8">
              <w:rPr>
                <w:rFonts w:cs="Arial"/>
                <w:lang w:val="en"/>
              </w:rPr>
              <w:t>Other</w:t>
            </w:r>
          </w:p>
        </w:tc>
      </w:tr>
      <w:tr w:rsidR="00B12F1B" w:rsidRPr="008365D8" w14:paraId="667CC238" w14:textId="77777777" w:rsidTr="002A57CC">
        <w:tc>
          <w:tcPr>
            <w:tcW w:w="2014" w:type="dxa"/>
            <w:shd w:val="clear" w:color="auto" w:fill="auto"/>
          </w:tcPr>
          <w:p w14:paraId="5962A6EE" w14:textId="77777777" w:rsidR="00B12F1B" w:rsidRPr="008365D8" w:rsidRDefault="00B12F1B" w:rsidP="0018543C">
            <w:pPr>
              <w:rPr>
                <w:rFonts w:cs="Arial"/>
                <w:lang w:val="en"/>
              </w:rPr>
            </w:pPr>
            <w:r w:rsidRPr="008365D8">
              <w:rPr>
                <w:rFonts w:cs="Arial"/>
                <w:lang w:val="en"/>
              </w:rPr>
              <w:t>Total hours at school</w:t>
            </w:r>
            <w:r w:rsidRPr="008365D8">
              <w:rPr>
                <w:rStyle w:val="FootnoteReference"/>
                <w:rFonts w:cs="Arial"/>
                <w:lang w:val="en"/>
              </w:rPr>
              <w:footnoteReference w:id="2"/>
            </w:r>
          </w:p>
        </w:tc>
        <w:tc>
          <w:tcPr>
            <w:tcW w:w="2014" w:type="dxa"/>
            <w:shd w:val="clear" w:color="auto" w:fill="auto"/>
          </w:tcPr>
          <w:p w14:paraId="38AADCCA" w14:textId="77777777" w:rsidR="00B12F1B" w:rsidRPr="008365D8" w:rsidRDefault="00B12F1B" w:rsidP="0018543C">
            <w:pPr>
              <w:rPr>
                <w:rFonts w:cs="Arial"/>
                <w:lang w:val="en"/>
              </w:rPr>
            </w:pPr>
          </w:p>
        </w:tc>
        <w:tc>
          <w:tcPr>
            <w:tcW w:w="2014" w:type="dxa"/>
            <w:shd w:val="clear" w:color="auto" w:fill="auto"/>
          </w:tcPr>
          <w:p w14:paraId="0DE5138B" w14:textId="77777777" w:rsidR="00B12F1B" w:rsidRPr="008365D8" w:rsidRDefault="00B12F1B" w:rsidP="0018543C">
            <w:pPr>
              <w:rPr>
                <w:rFonts w:cs="Arial"/>
                <w:lang w:val="en"/>
              </w:rPr>
            </w:pPr>
          </w:p>
        </w:tc>
        <w:tc>
          <w:tcPr>
            <w:tcW w:w="2014" w:type="dxa"/>
            <w:shd w:val="clear" w:color="auto" w:fill="auto"/>
          </w:tcPr>
          <w:p w14:paraId="282B6D07" w14:textId="77777777" w:rsidR="00B12F1B" w:rsidRPr="008365D8" w:rsidRDefault="00B12F1B" w:rsidP="0018543C">
            <w:pPr>
              <w:rPr>
                <w:rFonts w:cs="Arial"/>
                <w:lang w:val="en"/>
              </w:rPr>
            </w:pPr>
          </w:p>
        </w:tc>
        <w:tc>
          <w:tcPr>
            <w:tcW w:w="2014" w:type="dxa"/>
            <w:shd w:val="clear" w:color="auto" w:fill="auto"/>
          </w:tcPr>
          <w:p w14:paraId="25025B7E" w14:textId="77777777" w:rsidR="00B12F1B" w:rsidRPr="008365D8" w:rsidRDefault="00B12F1B" w:rsidP="0018543C">
            <w:pPr>
              <w:rPr>
                <w:rFonts w:cs="Arial"/>
                <w:lang w:val="en"/>
              </w:rPr>
            </w:pPr>
          </w:p>
        </w:tc>
      </w:tr>
      <w:tr w:rsidR="00B12F1B" w:rsidRPr="008365D8" w14:paraId="191F506E" w14:textId="77777777" w:rsidTr="002A57CC">
        <w:tc>
          <w:tcPr>
            <w:tcW w:w="2014" w:type="dxa"/>
            <w:shd w:val="clear" w:color="auto" w:fill="auto"/>
          </w:tcPr>
          <w:p w14:paraId="5B33C931" w14:textId="77777777" w:rsidR="00B12F1B" w:rsidRPr="008365D8" w:rsidRDefault="00B12F1B" w:rsidP="0018543C">
            <w:pPr>
              <w:rPr>
                <w:rFonts w:cs="Arial"/>
                <w:lang w:val="en"/>
              </w:rPr>
            </w:pPr>
            <w:r w:rsidRPr="008365D8">
              <w:rPr>
                <w:rFonts w:cs="Arial"/>
                <w:lang w:val="en"/>
              </w:rPr>
              <w:t>Total hours travelling to and from school</w:t>
            </w:r>
            <w:r w:rsidRPr="008365D8">
              <w:rPr>
                <w:rStyle w:val="FootnoteReference"/>
                <w:rFonts w:cs="Arial"/>
                <w:lang w:val="en"/>
              </w:rPr>
              <w:footnoteReference w:id="3"/>
            </w:r>
          </w:p>
        </w:tc>
        <w:tc>
          <w:tcPr>
            <w:tcW w:w="2014" w:type="dxa"/>
            <w:shd w:val="clear" w:color="auto" w:fill="auto"/>
          </w:tcPr>
          <w:p w14:paraId="6CBA3763" w14:textId="77777777" w:rsidR="00B12F1B" w:rsidRPr="008365D8" w:rsidRDefault="00B12F1B" w:rsidP="0018543C">
            <w:pPr>
              <w:rPr>
                <w:rFonts w:cs="Arial"/>
                <w:lang w:val="en"/>
              </w:rPr>
            </w:pPr>
          </w:p>
        </w:tc>
        <w:tc>
          <w:tcPr>
            <w:tcW w:w="2014" w:type="dxa"/>
            <w:shd w:val="clear" w:color="auto" w:fill="auto"/>
          </w:tcPr>
          <w:p w14:paraId="3EEBC1F5" w14:textId="77777777" w:rsidR="00B12F1B" w:rsidRPr="008365D8" w:rsidRDefault="00B12F1B" w:rsidP="0018543C">
            <w:pPr>
              <w:rPr>
                <w:rFonts w:cs="Arial"/>
                <w:lang w:val="en"/>
              </w:rPr>
            </w:pPr>
          </w:p>
        </w:tc>
        <w:tc>
          <w:tcPr>
            <w:tcW w:w="2014" w:type="dxa"/>
            <w:shd w:val="clear" w:color="auto" w:fill="auto"/>
          </w:tcPr>
          <w:p w14:paraId="757CAA8B" w14:textId="77777777" w:rsidR="00B12F1B" w:rsidRPr="008365D8" w:rsidRDefault="00B12F1B" w:rsidP="0018543C">
            <w:pPr>
              <w:rPr>
                <w:rFonts w:cs="Arial"/>
                <w:lang w:val="en"/>
              </w:rPr>
            </w:pPr>
          </w:p>
        </w:tc>
        <w:tc>
          <w:tcPr>
            <w:tcW w:w="2014" w:type="dxa"/>
            <w:shd w:val="clear" w:color="auto" w:fill="auto"/>
          </w:tcPr>
          <w:p w14:paraId="4AA78ED5" w14:textId="77777777" w:rsidR="00B12F1B" w:rsidRPr="008365D8" w:rsidRDefault="00B12F1B" w:rsidP="0018543C">
            <w:pPr>
              <w:rPr>
                <w:rFonts w:cs="Arial"/>
                <w:lang w:val="en"/>
              </w:rPr>
            </w:pPr>
          </w:p>
        </w:tc>
      </w:tr>
      <w:tr w:rsidR="00B12F1B" w:rsidRPr="008365D8" w14:paraId="626C5A79" w14:textId="77777777" w:rsidTr="002A57CC">
        <w:tc>
          <w:tcPr>
            <w:tcW w:w="2014" w:type="dxa"/>
            <w:shd w:val="clear" w:color="auto" w:fill="auto"/>
          </w:tcPr>
          <w:p w14:paraId="615D57A3" w14:textId="77777777" w:rsidR="00B12F1B" w:rsidRPr="008365D8" w:rsidRDefault="00B12F1B" w:rsidP="0018543C">
            <w:pPr>
              <w:rPr>
                <w:rFonts w:cs="Arial"/>
                <w:lang w:val="en"/>
              </w:rPr>
            </w:pPr>
            <w:r w:rsidRPr="008365D8">
              <w:rPr>
                <w:rFonts w:cs="Arial"/>
                <w:lang w:val="en"/>
              </w:rPr>
              <w:t>Total miles travelling to and from school</w:t>
            </w:r>
            <w:r w:rsidRPr="008365D8">
              <w:rPr>
                <w:rFonts w:cs="Arial"/>
                <w:vertAlign w:val="superscript"/>
                <w:lang w:val="en"/>
              </w:rPr>
              <w:t>3</w:t>
            </w:r>
          </w:p>
        </w:tc>
        <w:tc>
          <w:tcPr>
            <w:tcW w:w="2014" w:type="dxa"/>
            <w:shd w:val="clear" w:color="auto" w:fill="auto"/>
          </w:tcPr>
          <w:p w14:paraId="54F7F396" w14:textId="77777777" w:rsidR="00B12F1B" w:rsidRPr="008365D8" w:rsidRDefault="00B12F1B" w:rsidP="0018543C">
            <w:pPr>
              <w:rPr>
                <w:rFonts w:cs="Arial"/>
                <w:lang w:val="en"/>
              </w:rPr>
            </w:pPr>
          </w:p>
        </w:tc>
        <w:tc>
          <w:tcPr>
            <w:tcW w:w="2014" w:type="dxa"/>
            <w:shd w:val="clear" w:color="auto" w:fill="auto"/>
          </w:tcPr>
          <w:p w14:paraId="4748A67F" w14:textId="77777777" w:rsidR="00B12F1B" w:rsidRPr="008365D8" w:rsidRDefault="00B12F1B" w:rsidP="0018543C">
            <w:pPr>
              <w:rPr>
                <w:rFonts w:cs="Arial"/>
                <w:lang w:val="en"/>
              </w:rPr>
            </w:pPr>
          </w:p>
        </w:tc>
        <w:tc>
          <w:tcPr>
            <w:tcW w:w="2014" w:type="dxa"/>
            <w:shd w:val="clear" w:color="auto" w:fill="auto"/>
          </w:tcPr>
          <w:p w14:paraId="49282A48" w14:textId="77777777" w:rsidR="00B12F1B" w:rsidRPr="008365D8" w:rsidRDefault="00B12F1B" w:rsidP="0018543C">
            <w:pPr>
              <w:rPr>
                <w:rFonts w:cs="Arial"/>
                <w:lang w:val="en"/>
              </w:rPr>
            </w:pPr>
          </w:p>
        </w:tc>
        <w:tc>
          <w:tcPr>
            <w:tcW w:w="2014" w:type="dxa"/>
            <w:shd w:val="clear" w:color="auto" w:fill="auto"/>
          </w:tcPr>
          <w:p w14:paraId="24EAE553" w14:textId="77777777" w:rsidR="00B12F1B" w:rsidRPr="008365D8" w:rsidRDefault="00B12F1B" w:rsidP="0018543C">
            <w:pPr>
              <w:rPr>
                <w:rFonts w:cs="Arial"/>
                <w:lang w:val="en"/>
              </w:rPr>
            </w:pPr>
          </w:p>
        </w:tc>
      </w:tr>
    </w:tbl>
    <w:p w14:paraId="71D7AC12" w14:textId="77777777" w:rsidR="00B12F1B" w:rsidRPr="008365D8" w:rsidRDefault="00B12F1B" w:rsidP="0018543C">
      <w:pPr>
        <w:rPr>
          <w:rFonts w:cs="Arial"/>
          <w:lang w:val="en"/>
        </w:rPr>
      </w:pPr>
    </w:p>
    <w:p w14:paraId="79F11FC1" w14:textId="77777777" w:rsidR="00B12F1B" w:rsidRPr="002F4B2D" w:rsidRDefault="00B12F1B" w:rsidP="0018543C">
      <w:pPr>
        <w:rPr>
          <w:rFonts w:cs="Arial"/>
          <w:b/>
          <w:color w:val="1F497D" w:themeColor="text2"/>
          <w:sz w:val="26"/>
          <w:szCs w:val="26"/>
          <w:lang w:val="en"/>
        </w:rPr>
      </w:pPr>
      <w:r w:rsidRPr="002F4B2D">
        <w:rPr>
          <w:rFonts w:cs="Arial"/>
          <w:b/>
          <w:color w:val="1F497D" w:themeColor="text2"/>
          <w:sz w:val="26"/>
          <w:szCs w:val="26"/>
          <w:lang w:val="en"/>
        </w:rPr>
        <w:t>Vehicles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3847"/>
      </w:tblGrid>
      <w:tr w:rsidR="00B12F1B" w:rsidRPr="008365D8" w14:paraId="02B4621D" w14:textId="77777777" w:rsidTr="00B776A6">
        <w:tc>
          <w:tcPr>
            <w:tcW w:w="5508" w:type="dxa"/>
            <w:shd w:val="clear" w:color="auto" w:fill="auto"/>
          </w:tcPr>
          <w:p w14:paraId="325C1AA3" w14:textId="77777777" w:rsidR="00B12F1B" w:rsidRDefault="00B12F1B" w:rsidP="0018543C">
            <w:pPr>
              <w:rPr>
                <w:rFonts w:cs="Arial"/>
                <w:lang w:val="en"/>
              </w:rPr>
            </w:pPr>
            <w:r w:rsidRPr="008365D8">
              <w:rPr>
                <w:rFonts w:cs="Arial"/>
                <w:lang w:val="en"/>
              </w:rPr>
              <w:t>Number owned/operated by SSP driven to event</w:t>
            </w:r>
          </w:p>
          <w:p w14:paraId="1276ABDF" w14:textId="77777777" w:rsidR="002F4B2D" w:rsidRPr="008365D8" w:rsidRDefault="002F4B2D" w:rsidP="0018543C">
            <w:pPr>
              <w:rPr>
                <w:rFonts w:cs="Arial"/>
                <w:lang w:val="en"/>
              </w:rPr>
            </w:pPr>
          </w:p>
        </w:tc>
        <w:tc>
          <w:tcPr>
            <w:tcW w:w="3847" w:type="dxa"/>
            <w:shd w:val="clear" w:color="auto" w:fill="auto"/>
          </w:tcPr>
          <w:p w14:paraId="6DAC3684" w14:textId="77777777" w:rsidR="00B12F1B" w:rsidRPr="008365D8" w:rsidRDefault="00B12F1B" w:rsidP="0018543C">
            <w:pPr>
              <w:rPr>
                <w:rFonts w:cs="Arial"/>
                <w:lang w:val="en"/>
              </w:rPr>
            </w:pPr>
          </w:p>
        </w:tc>
      </w:tr>
      <w:tr w:rsidR="00B12F1B" w:rsidRPr="008365D8" w14:paraId="248727EE" w14:textId="77777777" w:rsidTr="00B776A6">
        <w:tc>
          <w:tcPr>
            <w:tcW w:w="5508" w:type="dxa"/>
            <w:shd w:val="clear" w:color="auto" w:fill="auto"/>
          </w:tcPr>
          <w:p w14:paraId="5D24A543" w14:textId="77777777" w:rsidR="00B12F1B" w:rsidRDefault="00B12F1B" w:rsidP="0018543C">
            <w:pPr>
              <w:rPr>
                <w:rFonts w:cs="Arial"/>
                <w:lang w:val="en"/>
              </w:rPr>
            </w:pPr>
            <w:r w:rsidRPr="008365D8">
              <w:rPr>
                <w:rFonts w:cs="Arial"/>
                <w:lang w:val="en"/>
              </w:rPr>
              <w:t>Total miles driven per vehicle for event</w:t>
            </w:r>
          </w:p>
          <w:p w14:paraId="61E4D40E" w14:textId="77777777" w:rsidR="002F4B2D" w:rsidRPr="008365D8" w:rsidRDefault="002F4B2D" w:rsidP="0018543C">
            <w:pPr>
              <w:rPr>
                <w:rFonts w:cs="Arial"/>
                <w:lang w:val="en"/>
              </w:rPr>
            </w:pPr>
          </w:p>
        </w:tc>
        <w:tc>
          <w:tcPr>
            <w:tcW w:w="3847" w:type="dxa"/>
            <w:shd w:val="clear" w:color="auto" w:fill="auto"/>
          </w:tcPr>
          <w:p w14:paraId="22A81054" w14:textId="77777777" w:rsidR="00B12F1B" w:rsidRPr="008365D8" w:rsidRDefault="00B12F1B" w:rsidP="0018543C">
            <w:pPr>
              <w:rPr>
                <w:rFonts w:cs="Arial"/>
                <w:lang w:val="en"/>
              </w:rPr>
            </w:pPr>
          </w:p>
        </w:tc>
      </w:tr>
    </w:tbl>
    <w:p w14:paraId="70139EE3" w14:textId="77777777" w:rsidR="00B12F1B" w:rsidRPr="008365D8" w:rsidRDefault="00B12F1B" w:rsidP="0018543C">
      <w:pPr>
        <w:rPr>
          <w:rFonts w:cs="Arial"/>
          <w:lang w:val="en"/>
        </w:rPr>
      </w:pPr>
    </w:p>
    <w:p w14:paraId="3BC36AF8" w14:textId="77777777" w:rsidR="00B12F1B" w:rsidRPr="008365D8" w:rsidRDefault="00B12F1B" w:rsidP="0018543C">
      <w:pPr>
        <w:rPr>
          <w:rFonts w:cs="Arial"/>
          <w:b/>
          <w:i/>
          <w:lang w:val="en"/>
        </w:rPr>
      </w:pPr>
      <w:r w:rsidRPr="002F4B2D">
        <w:rPr>
          <w:rFonts w:cs="Arial"/>
          <w:b/>
          <w:color w:val="1F497D" w:themeColor="text2"/>
          <w:sz w:val="26"/>
          <w:szCs w:val="26"/>
          <w:lang w:val="en"/>
        </w:rPr>
        <w:t>Services delivered</w:t>
      </w:r>
      <w:r w:rsidRPr="002F4B2D">
        <w:rPr>
          <w:rFonts w:cs="Arial"/>
          <w:color w:val="1F497D" w:themeColor="text2"/>
          <w:lang w:val="en"/>
        </w:rPr>
        <w:t xml:space="preserve"> </w:t>
      </w:r>
      <w:r w:rsidRPr="008365D8">
        <w:rPr>
          <w:rFonts w:cs="Arial"/>
          <w:b/>
          <w:lang w:val="en"/>
        </w:rPr>
        <w:t>(</w:t>
      </w:r>
      <w:r w:rsidRPr="008365D8">
        <w:rPr>
          <w:rFonts w:cs="Arial"/>
          <w:b/>
          <w:i/>
          <w:lang w:val="en"/>
        </w:rPr>
        <w:t>Only complete if your program will not input child-level data into SEALS)</w:t>
      </w:r>
    </w:p>
    <w:p w14:paraId="52EB735A" w14:textId="77777777" w:rsidR="00B12F1B" w:rsidRPr="008365D8" w:rsidRDefault="00B12F1B" w:rsidP="0018543C">
      <w:pPr>
        <w:rPr>
          <w:rFonts w:cs="Arial"/>
          <w:b/>
          <w:i/>
          <w:lang w:val="en"/>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870"/>
      </w:tblGrid>
      <w:tr w:rsidR="00B12F1B" w:rsidRPr="008365D8" w14:paraId="470F2C4F" w14:textId="77777777" w:rsidTr="00B776A6">
        <w:tc>
          <w:tcPr>
            <w:tcW w:w="5485" w:type="dxa"/>
            <w:shd w:val="clear" w:color="auto" w:fill="auto"/>
          </w:tcPr>
          <w:p w14:paraId="2DB51392" w14:textId="1EEA590A" w:rsidR="00B12F1B" w:rsidRDefault="00B12F1B" w:rsidP="0018543C">
            <w:pPr>
              <w:rPr>
                <w:rFonts w:cs="Arial"/>
                <w:lang w:val="en"/>
              </w:rPr>
            </w:pPr>
            <w:r w:rsidRPr="008365D8">
              <w:rPr>
                <w:rFonts w:cs="Arial"/>
                <w:lang w:val="en"/>
              </w:rPr>
              <w:t xml:space="preserve">Number </w:t>
            </w:r>
            <w:r w:rsidR="00AC4A33">
              <w:rPr>
                <w:rFonts w:cs="Arial"/>
                <w:lang w:val="en"/>
              </w:rPr>
              <w:t xml:space="preserve">of </w:t>
            </w:r>
            <w:r w:rsidRPr="008365D8">
              <w:rPr>
                <w:rFonts w:cs="Arial"/>
                <w:lang w:val="en"/>
              </w:rPr>
              <w:t>children screened</w:t>
            </w:r>
          </w:p>
          <w:p w14:paraId="16BC93A5" w14:textId="77777777" w:rsidR="002F4B2D" w:rsidRPr="008365D8" w:rsidRDefault="002F4B2D" w:rsidP="0018543C">
            <w:pPr>
              <w:rPr>
                <w:rFonts w:cs="Arial"/>
                <w:lang w:val="en"/>
              </w:rPr>
            </w:pPr>
          </w:p>
        </w:tc>
        <w:tc>
          <w:tcPr>
            <w:tcW w:w="3870" w:type="dxa"/>
            <w:shd w:val="clear" w:color="auto" w:fill="auto"/>
          </w:tcPr>
          <w:p w14:paraId="5B78DEFB" w14:textId="77777777" w:rsidR="00B12F1B" w:rsidRPr="008365D8" w:rsidRDefault="00B12F1B" w:rsidP="0018543C">
            <w:pPr>
              <w:rPr>
                <w:rFonts w:cs="Arial"/>
                <w:lang w:val="en"/>
              </w:rPr>
            </w:pPr>
          </w:p>
        </w:tc>
      </w:tr>
      <w:tr w:rsidR="00B12F1B" w:rsidRPr="008365D8" w14:paraId="344409DF" w14:textId="77777777" w:rsidTr="00B776A6">
        <w:tc>
          <w:tcPr>
            <w:tcW w:w="5485" w:type="dxa"/>
            <w:shd w:val="clear" w:color="auto" w:fill="auto"/>
          </w:tcPr>
          <w:p w14:paraId="2C23A678" w14:textId="77777777" w:rsidR="00B12F1B" w:rsidRDefault="00B12F1B" w:rsidP="0018543C">
            <w:pPr>
              <w:rPr>
                <w:rFonts w:cs="Arial"/>
                <w:lang w:val="en"/>
              </w:rPr>
            </w:pPr>
            <w:r w:rsidRPr="008365D8">
              <w:rPr>
                <w:rFonts w:cs="Arial"/>
                <w:lang w:val="en"/>
              </w:rPr>
              <w:t>Number of children receiving sealants</w:t>
            </w:r>
          </w:p>
          <w:p w14:paraId="6EB62647" w14:textId="77777777" w:rsidR="002F4B2D" w:rsidRPr="008365D8" w:rsidRDefault="002F4B2D" w:rsidP="0018543C">
            <w:pPr>
              <w:rPr>
                <w:rFonts w:cs="Arial"/>
                <w:lang w:val="en"/>
              </w:rPr>
            </w:pPr>
          </w:p>
        </w:tc>
        <w:tc>
          <w:tcPr>
            <w:tcW w:w="3870" w:type="dxa"/>
            <w:shd w:val="clear" w:color="auto" w:fill="auto"/>
          </w:tcPr>
          <w:p w14:paraId="5CE76615" w14:textId="77777777" w:rsidR="00B12F1B" w:rsidRPr="008365D8" w:rsidRDefault="00B12F1B" w:rsidP="0018543C">
            <w:pPr>
              <w:rPr>
                <w:rFonts w:cs="Arial"/>
                <w:lang w:val="en"/>
              </w:rPr>
            </w:pPr>
          </w:p>
        </w:tc>
      </w:tr>
      <w:tr w:rsidR="00B12F1B" w:rsidRPr="008365D8" w14:paraId="1A2633F5" w14:textId="77777777" w:rsidTr="00B776A6">
        <w:tc>
          <w:tcPr>
            <w:tcW w:w="5485" w:type="dxa"/>
            <w:shd w:val="clear" w:color="auto" w:fill="auto"/>
          </w:tcPr>
          <w:p w14:paraId="313B8C79" w14:textId="77777777" w:rsidR="00B12F1B" w:rsidRDefault="00B12F1B" w:rsidP="0018543C">
            <w:pPr>
              <w:rPr>
                <w:rFonts w:cs="Arial"/>
                <w:lang w:val="en"/>
              </w:rPr>
            </w:pPr>
            <w:r w:rsidRPr="008365D8">
              <w:rPr>
                <w:rFonts w:cs="Arial"/>
                <w:lang w:val="en"/>
              </w:rPr>
              <w:t>Number of teeth sealed</w:t>
            </w:r>
          </w:p>
          <w:p w14:paraId="5488DD57" w14:textId="77777777" w:rsidR="002F4B2D" w:rsidRPr="008365D8" w:rsidRDefault="002F4B2D" w:rsidP="0018543C">
            <w:pPr>
              <w:rPr>
                <w:rFonts w:cs="Arial"/>
                <w:lang w:val="en"/>
              </w:rPr>
            </w:pPr>
          </w:p>
        </w:tc>
        <w:tc>
          <w:tcPr>
            <w:tcW w:w="3870" w:type="dxa"/>
            <w:shd w:val="clear" w:color="auto" w:fill="auto"/>
          </w:tcPr>
          <w:p w14:paraId="21A03537" w14:textId="77777777" w:rsidR="00B12F1B" w:rsidRPr="008365D8" w:rsidRDefault="00B12F1B" w:rsidP="0018543C">
            <w:pPr>
              <w:rPr>
                <w:rFonts w:cs="Arial"/>
                <w:lang w:val="en"/>
              </w:rPr>
            </w:pPr>
          </w:p>
        </w:tc>
      </w:tr>
      <w:tr w:rsidR="00B12F1B" w:rsidRPr="008365D8" w14:paraId="5D816699" w14:textId="77777777" w:rsidTr="00B776A6">
        <w:tc>
          <w:tcPr>
            <w:tcW w:w="5485" w:type="dxa"/>
            <w:shd w:val="clear" w:color="auto" w:fill="auto"/>
          </w:tcPr>
          <w:p w14:paraId="46A40197" w14:textId="77777777" w:rsidR="00B12F1B" w:rsidRDefault="00B12F1B" w:rsidP="0018543C">
            <w:pPr>
              <w:rPr>
                <w:rFonts w:cs="Arial"/>
                <w:lang w:val="en"/>
              </w:rPr>
            </w:pPr>
            <w:r w:rsidRPr="008365D8">
              <w:rPr>
                <w:rFonts w:cs="Arial"/>
                <w:lang w:val="en"/>
              </w:rPr>
              <w:t>Number of children receiving fluoride varnish</w:t>
            </w:r>
          </w:p>
          <w:p w14:paraId="1CDDD18E" w14:textId="77777777" w:rsidR="002F4B2D" w:rsidRPr="008365D8" w:rsidRDefault="002F4B2D" w:rsidP="0018543C">
            <w:pPr>
              <w:rPr>
                <w:rFonts w:cs="Arial"/>
                <w:lang w:val="en"/>
              </w:rPr>
            </w:pPr>
          </w:p>
        </w:tc>
        <w:tc>
          <w:tcPr>
            <w:tcW w:w="3870" w:type="dxa"/>
            <w:shd w:val="clear" w:color="auto" w:fill="auto"/>
          </w:tcPr>
          <w:p w14:paraId="04BCE3F2" w14:textId="77777777" w:rsidR="00B12F1B" w:rsidRPr="008365D8" w:rsidRDefault="00B12F1B" w:rsidP="0018543C">
            <w:pPr>
              <w:rPr>
                <w:rFonts w:cs="Arial"/>
                <w:lang w:val="en"/>
              </w:rPr>
            </w:pPr>
          </w:p>
        </w:tc>
      </w:tr>
      <w:tr w:rsidR="00B12F1B" w:rsidRPr="008365D8" w14:paraId="37922BF7" w14:textId="77777777" w:rsidTr="00B776A6">
        <w:tc>
          <w:tcPr>
            <w:tcW w:w="5485" w:type="dxa"/>
            <w:shd w:val="clear" w:color="auto" w:fill="auto"/>
          </w:tcPr>
          <w:p w14:paraId="4849D173" w14:textId="2B2C0371" w:rsidR="00B12F1B" w:rsidRDefault="00B12F1B" w:rsidP="0018543C">
            <w:pPr>
              <w:rPr>
                <w:rFonts w:cs="Arial"/>
                <w:lang w:val="en"/>
              </w:rPr>
            </w:pPr>
            <w:r w:rsidRPr="008365D8">
              <w:rPr>
                <w:rFonts w:cs="Arial"/>
                <w:lang w:val="en"/>
              </w:rPr>
              <w:t>Number of children receiving prophy</w:t>
            </w:r>
            <w:r w:rsidR="006F1DE7">
              <w:rPr>
                <w:rFonts w:cs="Arial"/>
                <w:lang w:val="en"/>
              </w:rPr>
              <w:t>laxis</w:t>
            </w:r>
            <w:r w:rsidRPr="008365D8">
              <w:rPr>
                <w:rStyle w:val="FootnoteReference"/>
                <w:rFonts w:cs="Arial"/>
                <w:lang w:val="en"/>
              </w:rPr>
              <w:footnoteReference w:id="4"/>
            </w:r>
          </w:p>
          <w:p w14:paraId="52F508C2" w14:textId="77777777" w:rsidR="002F4B2D" w:rsidRPr="008365D8" w:rsidRDefault="002F4B2D" w:rsidP="0018543C">
            <w:pPr>
              <w:rPr>
                <w:rFonts w:cs="Arial"/>
                <w:lang w:val="en"/>
              </w:rPr>
            </w:pPr>
          </w:p>
        </w:tc>
        <w:tc>
          <w:tcPr>
            <w:tcW w:w="3870" w:type="dxa"/>
            <w:shd w:val="clear" w:color="auto" w:fill="auto"/>
          </w:tcPr>
          <w:p w14:paraId="1D5DEE78" w14:textId="77777777" w:rsidR="00B12F1B" w:rsidRPr="008365D8" w:rsidRDefault="00B12F1B" w:rsidP="0018543C">
            <w:pPr>
              <w:rPr>
                <w:rFonts w:cs="Arial"/>
                <w:lang w:val="en"/>
              </w:rPr>
            </w:pPr>
          </w:p>
        </w:tc>
      </w:tr>
    </w:tbl>
    <w:p w14:paraId="7DAD694F" w14:textId="77777777" w:rsidR="00B12F1B" w:rsidRPr="00C004B6" w:rsidRDefault="00B12F1B" w:rsidP="00FD4CB0">
      <w:pPr>
        <w:pStyle w:val="Heading2"/>
        <w:jc w:val="center"/>
        <w:rPr>
          <w:rFonts w:asciiTheme="minorHAnsi" w:hAnsiTheme="minorHAnsi"/>
          <w:caps/>
        </w:rPr>
      </w:pPr>
      <w:r w:rsidRPr="008365D8">
        <w:br w:type="page"/>
      </w:r>
      <w:r w:rsidRPr="00C004B6">
        <w:rPr>
          <w:rFonts w:asciiTheme="minorHAnsi" w:hAnsiTheme="minorHAnsi"/>
          <w:caps/>
        </w:rPr>
        <w:lastRenderedPageBreak/>
        <w:t>Detailed Child-Level Data Collection Form (complete one form per child)</w:t>
      </w:r>
    </w:p>
    <w:p w14:paraId="00ADFFF4" w14:textId="77777777" w:rsidR="00B12F1B" w:rsidRPr="008365D8" w:rsidRDefault="00B12F1B" w:rsidP="0018543C">
      <w:pPr>
        <w:ind w:left="-576"/>
        <w:rPr>
          <w:rFonts w:cs="Arial"/>
          <w:b/>
        </w:rPr>
      </w:pPr>
    </w:p>
    <w:p w14:paraId="2E40D7AF" w14:textId="77777777" w:rsidR="00B12F1B" w:rsidRPr="008365D8" w:rsidRDefault="009049CA" w:rsidP="00C13451">
      <w:pPr>
        <w:spacing w:line="360" w:lineRule="auto"/>
        <w:ind w:left="-720" w:right="-720"/>
        <w:rPr>
          <w:rFonts w:cs="Arial"/>
        </w:rPr>
      </w:pPr>
      <w:r>
        <w:rPr>
          <w:rFonts w:cs="Arial"/>
        </w:rPr>
        <w:t>Program Name: _____________________</w:t>
      </w:r>
      <w:r w:rsidR="00B12F1B" w:rsidRPr="008365D8">
        <w:rPr>
          <w:rFonts w:cs="Arial"/>
        </w:rPr>
        <w:t xml:space="preserve">    </w:t>
      </w:r>
      <w:r w:rsidR="00FD4CB0">
        <w:rPr>
          <w:rFonts w:cs="Arial"/>
        </w:rPr>
        <w:tab/>
      </w:r>
      <w:r w:rsidR="00B12F1B" w:rsidRPr="008365D8">
        <w:rPr>
          <w:rFonts w:cs="Arial"/>
        </w:rPr>
        <w:t>Event (School/dates): _______________________________</w:t>
      </w:r>
      <w:r w:rsidR="00105C75">
        <w:rPr>
          <w:rFonts w:cs="Arial"/>
        </w:rPr>
        <w:t>_____</w:t>
      </w:r>
    </w:p>
    <w:p w14:paraId="089F1637" w14:textId="77777777" w:rsidR="00B12F1B" w:rsidRPr="008365D8" w:rsidRDefault="00B12F1B" w:rsidP="009049CA">
      <w:pPr>
        <w:spacing w:line="360" w:lineRule="auto"/>
        <w:ind w:left="-720" w:right="-720"/>
        <w:rPr>
          <w:rFonts w:cs="Arial"/>
        </w:rPr>
      </w:pPr>
      <w:r w:rsidRPr="008365D8">
        <w:rPr>
          <w:rFonts w:cs="Arial"/>
        </w:rPr>
        <w:t>Patient Name:   First</w:t>
      </w:r>
      <w:r w:rsidR="009049CA">
        <w:rPr>
          <w:rFonts w:cs="Arial"/>
        </w:rPr>
        <w:t>:</w:t>
      </w:r>
      <w:r w:rsidRPr="008365D8">
        <w:rPr>
          <w:rFonts w:cs="Arial"/>
        </w:rPr>
        <w:t xml:space="preserve"> _________________   </w:t>
      </w:r>
      <w:r w:rsidR="00FD4CB0">
        <w:rPr>
          <w:rFonts w:cs="Arial"/>
        </w:rPr>
        <w:tab/>
      </w:r>
      <w:r w:rsidR="00C13451">
        <w:rPr>
          <w:rFonts w:cs="Arial"/>
        </w:rPr>
        <w:t>Last</w:t>
      </w:r>
      <w:r w:rsidR="009049CA">
        <w:rPr>
          <w:rFonts w:cs="Arial"/>
        </w:rPr>
        <w:t>:</w:t>
      </w:r>
      <w:r w:rsidR="009049CA" w:rsidRPr="008365D8">
        <w:rPr>
          <w:rFonts w:cs="Arial"/>
        </w:rPr>
        <w:t xml:space="preserve"> _________________   </w:t>
      </w:r>
      <w:r w:rsidR="009049CA">
        <w:rPr>
          <w:rFonts w:cs="Arial"/>
        </w:rPr>
        <w:tab/>
        <w:t>Age:</w:t>
      </w:r>
      <w:r w:rsidR="009049CA" w:rsidRPr="008365D8">
        <w:rPr>
          <w:rFonts w:cs="Arial"/>
        </w:rPr>
        <w:t xml:space="preserve"> _______</w:t>
      </w:r>
      <w:r w:rsidR="009049CA">
        <w:rPr>
          <w:rFonts w:cs="Arial"/>
        </w:rPr>
        <w:t>__</w:t>
      </w:r>
      <w:r w:rsidR="009049CA" w:rsidRPr="008365D8">
        <w:rPr>
          <w:rFonts w:cs="Arial"/>
        </w:rPr>
        <w:t xml:space="preserve"> (4 to 18 years)</w:t>
      </w:r>
    </w:p>
    <w:p w14:paraId="5A23FF74" w14:textId="77777777" w:rsidR="009049CA" w:rsidRDefault="00B12F1B" w:rsidP="00C13451">
      <w:pPr>
        <w:spacing w:line="360" w:lineRule="auto"/>
        <w:ind w:left="-720" w:right="-720"/>
        <w:rPr>
          <w:rFonts w:cs="Arial"/>
        </w:rPr>
      </w:pPr>
      <w:r w:rsidRPr="008365D8">
        <w:rPr>
          <w:rFonts w:cs="Arial"/>
        </w:rPr>
        <w:t>ID</w:t>
      </w:r>
      <w:r w:rsidRPr="008365D8">
        <w:rPr>
          <w:rStyle w:val="FootnoteReference"/>
          <w:rFonts w:cs="Arial"/>
        </w:rPr>
        <w:footnoteReference w:id="5"/>
      </w:r>
      <w:r w:rsidRPr="008365D8">
        <w:rPr>
          <w:rFonts w:cs="Arial"/>
        </w:rPr>
        <w:t xml:space="preserve"> </w:t>
      </w:r>
      <w:r w:rsidR="00FD4CB0">
        <w:rPr>
          <w:rFonts w:cs="Arial"/>
        </w:rPr>
        <w:t>#: _________________________</w:t>
      </w:r>
      <w:r w:rsidR="009049CA">
        <w:rPr>
          <w:rFonts w:cs="Arial"/>
        </w:rPr>
        <w:t>____</w:t>
      </w:r>
      <w:r w:rsidR="009049CA">
        <w:rPr>
          <w:rFonts w:cs="Arial"/>
        </w:rPr>
        <w:tab/>
      </w:r>
      <w:r w:rsidR="00FD4CB0">
        <w:rPr>
          <w:rFonts w:cs="Arial"/>
        </w:rPr>
        <w:t>Date</w:t>
      </w:r>
      <w:r w:rsidR="009049CA">
        <w:rPr>
          <w:rFonts w:cs="Arial"/>
        </w:rPr>
        <w:t>:</w:t>
      </w:r>
      <w:r w:rsidR="00FD4CB0">
        <w:rPr>
          <w:rFonts w:cs="Arial"/>
        </w:rPr>
        <w:t xml:space="preserve"> _____________</w:t>
      </w:r>
      <w:r w:rsidR="009049CA">
        <w:rPr>
          <w:rFonts w:cs="Arial"/>
        </w:rPr>
        <w:t>___</w:t>
      </w:r>
      <w:r w:rsidR="009049CA">
        <w:rPr>
          <w:rFonts w:cs="Arial"/>
        </w:rPr>
        <w:tab/>
      </w:r>
      <w:r w:rsidRPr="008365D8">
        <w:rPr>
          <w:rFonts w:cs="Arial"/>
        </w:rPr>
        <w:t>Grade</w:t>
      </w:r>
      <w:r w:rsidR="009049CA">
        <w:rPr>
          <w:rFonts w:cs="Arial"/>
        </w:rPr>
        <w:t xml:space="preserve">: </w:t>
      </w:r>
      <w:r w:rsidRPr="008365D8">
        <w:rPr>
          <w:rFonts w:cs="Arial"/>
        </w:rPr>
        <w:t xml:space="preserve">_______   </w:t>
      </w:r>
    </w:p>
    <w:p w14:paraId="320BE191" w14:textId="77777777" w:rsidR="00B12F1B" w:rsidRPr="008365D8" w:rsidRDefault="00B12F1B" w:rsidP="00C13451">
      <w:pPr>
        <w:spacing w:line="360" w:lineRule="auto"/>
        <w:ind w:left="-720" w:right="-720"/>
        <w:rPr>
          <w:rFonts w:cs="Arial"/>
        </w:rPr>
      </w:pPr>
      <w:r w:rsidRPr="008365D8">
        <w:rPr>
          <w:rFonts w:cs="Arial"/>
        </w:rPr>
        <w:t>Insurance</w:t>
      </w:r>
      <w:r w:rsidR="009049CA">
        <w:rPr>
          <w:rFonts w:cs="Arial"/>
        </w:rPr>
        <w:t xml:space="preserve">: </w:t>
      </w:r>
      <w:r w:rsidRPr="008365D8">
        <w:rPr>
          <w:rFonts w:cs="Arial"/>
        </w:rPr>
        <w:t>__________</w:t>
      </w:r>
      <w:r w:rsidR="009049CA">
        <w:rPr>
          <w:rFonts w:cs="Arial"/>
        </w:rPr>
        <w:t>_______________</w:t>
      </w:r>
      <w:r w:rsidRPr="008365D8">
        <w:rPr>
          <w:rFonts w:cs="Arial"/>
        </w:rPr>
        <w:t xml:space="preserve">      </w:t>
      </w:r>
    </w:p>
    <w:p w14:paraId="0CD9405C" w14:textId="77777777" w:rsidR="00B12F1B" w:rsidRPr="008365D8" w:rsidRDefault="00B12F1B" w:rsidP="0018543C">
      <w:pPr>
        <w:ind w:left="-720" w:right="-720"/>
        <w:rPr>
          <w:rFonts w:cs="Arial"/>
        </w:rPr>
      </w:pPr>
    </w:p>
    <w:p w14:paraId="0586C43F" w14:textId="77777777" w:rsidR="00C13451" w:rsidRPr="00C13451" w:rsidRDefault="00C13451" w:rsidP="00C13451">
      <w:pPr>
        <w:pStyle w:val="Heading2"/>
        <w:keepLines w:val="0"/>
        <w:numPr>
          <w:ilvl w:val="0"/>
          <w:numId w:val="3"/>
        </w:numPr>
        <w:spacing w:before="0"/>
        <w:ind w:right="-720"/>
        <w:rPr>
          <w:rFonts w:asciiTheme="minorHAnsi" w:hAnsiTheme="minorHAnsi" w:cs="Arial"/>
          <w:b/>
          <w:bCs/>
          <w:sz w:val="32"/>
          <w:szCs w:val="32"/>
        </w:rPr>
      </w:pPr>
      <w:r w:rsidRPr="00C13451">
        <w:rPr>
          <w:rFonts w:asciiTheme="minorHAnsi" w:hAnsiTheme="minorHAnsi" w:cs="Arial"/>
          <w:b/>
          <w:bCs/>
          <w:sz w:val="32"/>
          <w:szCs w:val="32"/>
        </w:rPr>
        <w:t>Screening</w:t>
      </w:r>
    </w:p>
    <w:p w14:paraId="1E23488E" w14:textId="77777777" w:rsidR="00B12F1B" w:rsidRPr="008365D8" w:rsidRDefault="00B12F1B" w:rsidP="0018543C">
      <w:pPr>
        <w:ind w:left="-720" w:right="-720"/>
        <w:rPr>
          <w:rFonts w:cs="Arial"/>
        </w:rPr>
      </w:pPr>
    </w:p>
    <w:p w14:paraId="4AA334BF" w14:textId="77777777" w:rsidR="00B12F1B" w:rsidRPr="008365D8" w:rsidRDefault="00B12F1B" w:rsidP="0018543C">
      <w:pPr>
        <w:ind w:left="-720" w:right="-720"/>
        <w:rPr>
          <w:rFonts w:cs="Arial"/>
        </w:rPr>
      </w:pPr>
      <w:r w:rsidRPr="008365D8">
        <w:rPr>
          <w:rFonts w:cs="Arial"/>
        </w:rPr>
        <w:t>Chart for program use (</w:t>
      </w:r>
      <w:r w:rsidRPr="008365D8">
        <w:rPr>
          <w:rFonts w:cs="Arial"/>
          <w:b/>
        </w:rPr>
        <w:t xml:space="preserve">D </w:t>
      </w:r>
      <w:r w:rsidRPr="008365D8">
        <w:rPr>
          <w:rFonts w:cs="Arial"/>
        </w:rPr>
        <w:t xml:space="preserve">= decayed, </w:t>
      </w:r>
      <w:r w:rsidRPr="008365D8">
        <w:rPr>
          <w:rFonts w:cs="Arial"/>
          <w:b/>
          <w:bCs/>
        </w:rPr>
        <w:t xml:space="preserve">F </w:t>
      </w:r>
      <w:r w:rsidRPr="008365D8">
        <w:rPr>
          <w:rFonts w:cs="Arial"/>
        </w:rPr>
        <w:t xml:space="preserve">= filled, </w:t>
      </w:r>
      <w:r w:rsidRPr="008365D8">
        <w:rPr>
          <w:rFonts w:cs="Arial"/>
          <w:b/>
          <w:bCs/>
        </w:rPr>
        <w:t xml:space="preserve">M </w:t>
      </w:r>
      <w:r w:rsidRPr="008365D8">
        <w:rPr>
          <w:rFonts w:cs="Arial"/>
        </w:rPr>
        <w:t xml:space="preserve">= missing due to disease, </w:t>
      </w:r>
      <w:r w:rsidRPr="008365D8">
        <w:rPr>
          <w:rFonts w:cs="Arial"/>
          <w:b/>
          <w:bCs/>
        </w:rPr>
        <w:t xml:space="preserve">S </w:t>
      </w:r>
      <w:r w:rsidRPr="008365D8">
        <w:rPr>
          <w:rFonts w:cs="Arial"/>
        </w:rPr>
        <w:t xml:space="preserve">= sealant present, </w:t>
      </w:r>
      <w:r w:rsidRPr="008365D8">
        <w:rPr>
          <w:rFonts w:cs="Arial"/>
          <w:b/>
          <w:bCs/>
        </w:rPr>
        <w:t xml:space="preserve">PS </w:t>
      </w:r>
      <w:r w:rsidRPr="008365D8">
        <w:rPr>
          <w:rFonts w:cs="Arial"/>
        </w:rPr>
        <w:t xml:space="preserve">= prescribe sealant, </w:t>
      </w:r>
      <w:r w:rsidR="00F350DC">
        <w:rPr>
          <w:rFonts w:cs="Arial"/>
        </w:rPr>
        <w:br/>
      </w:r>
      <w:r w:rsidRPr="008365D8">
        <w:rPr>
          <w:rFonts w:cs="Arial"/>
          <w:b/>
          <w:bCs/>
        </w:rPr>
        <w:t xml:space="preserve">RS </w:t>
      </w:r>
      <w:r w:rsidRPr="008365D8">
        <w:rPr>
          <w:rFonts w:cs="Arial"/>
        </w:rPr>
        <w:t xml:space="preserve">= recommend reseal, </w:t>
      </w:r>
      <w:r w:rsidRPr="008365D8">
        <w:rPr>
          <w:rFonts w:cs="Arial"/>
          <w:b/>
          <w:bCs/>
        </w:rPr>
        <w:t xml:space="preserve">no mark </w:t>
      </w:r>
      <w:r w:rsidRPr="008365D8">
        <w:rPr>
          <w:rFonts w:cs="Arial"/>
        </w:rPr>
        <w:t>= no treatment recommended)</w:t>
      </w:r>
      <w:r w:rsidRPr="008365D8">
        <w:rPr>
          <w:rFonts w:cs="Arial"/>
        </w:rPr>
        <w:tab/>
      </w:r>
    </w:p>
    <w:p w14:paraId="722B4FF6" w14:textId="77777777" w:rsidR="00B12F1B" w:rsidRPr="008365D8" w:rsidRDefault="00B12F1B" w:rsidP="0018543C">
      <w:pPr>
        <w:ind w:left="-720" w:right="-720"/>
        <w:rPr>
          <w:rFonts w:cs="Arial"/>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657"/>
        <w:gridCol w:w="657"/>
        <w:gridCol w:w="657"/>
        <w:gridCol w:w="657"/>
        <w:gridCol w:w="657"/>
        <w:gridCol w:w="657"/>
        <w:gridCol w:w="657"/>
        <w:gridCol w:w="657"/>
        <w:gridCol w:w="657"/>
        <w:gridCol w:w="4051"/>
      </w:tblGrid>
      <w:tr w:rsidR="00B12F1B" w:rsidRPr="008365D8" w14:paraId="0778A7FA" w14:textId="77777777" w:rsidTr="002A57CC">
        <w:trPr>
          <w:trHeight w:val="206"/>
        </w:trPr>
        <w:tc>
          <w:tcPr>
            <w:tcW w:w="774" w:type="dxa"/>
            <w:tcBorders>
              <w:bottom w:val="single" w:sz="4" w:space="0" w:color="auto"/>
            </w:tcBorders>
            <w:shd w:val="clear" w:color="auto" w:fill="auto"/>
          </w:tcPr>
          <w:p w14:paraId="02A782A3" w14:textId="77777777" w:rsidR="00B12F1B" w:rsidRPr="008365D8" w:rsidRDefault="00B12F1B" w:rsidP="0018543C">
            <w:pPr>
              <w:jc w:val="center"/>
              <w:rPr>
                <w:rFonts w:cs="Arial"/>
              </w:rPr>
            </w:pPr>
            <w:r w:rsidRPr="008365D8">
              <w:rPr>
                <w:rFonts w:cs="Arial"/>
              </w:rPr>
              <w:t>1</w:t>
            </w:r>
          </w:p>
        </w:tc>
        <w:tc>
          <w:tcPr>
            <w:tcW w:w="774" w:type="dxa"/>
            <w:tcBorders>
              <w:bottom w:val="single" w:sz="4" w:space="0" w:color="auto"/>
            </w:tcBorders>
            <w:shd w:val="clear" w:color="auto" w:fill="auto"/>
          </w:tcPr>
          <w:p w14:paraId="6F4B5AD6" w14:textId="77777777" w:rsidR="00B12F1B" w:rsidRPr="008365D8" w:rsidRDefault="00B12F1B" w:rsidP="0018543C">
            <w:pPr>
              <w:jc w:val="center"/>
              <w:rPr>
                <w:rFonts w:cs="Arial"/>
              </w:rPr>
            </w:pPr>
            <w:r w:rsidRPr="008365D8">
              <w:rPr>
                <w:rFonts w:cs="Arial"/>
              </w:rPr>
              <w:t>2</w:t>
            </w:r>
          </w:p>
        </w:tc>
        <w:tc>
          <w:tcPr>
            <w:tcW w:w="774" w:type="dxa"/>
            <w:tcBorders>
              <w:bottom w:val="single" w:sz="4" w:space="0" w:color="auto"/>
            </w:tcBorders>
            <w:shd w:val="clear" w:color="auto" w:fill="auto"/>
          </w:tcPr>
          <w:p w14:paraId="38E8C9B8" w14:textId="77777777" w:rsidR="00B12F1B" w:rsidRPr="008365D8" w:rsidRDefault="00B12F1B" w:rsidP="0018543C">
            <w:pPr>
              <w:jc w:val="center"/>
              <w:rPr>
                <w:rFonts w:cs="Arial"/>
              </w:rPr>
            </w:pPr>
            <w:r w:rsidRPr="008365D8">
              <w:rPr>
                <w:rFonts w:cs="Arial"/>
              </w:rPr>
              <w:t>3</w:t>
            </w:r>
          </w:p>
        </w:tc>
        <w:tc>
          <w:tcPr>
            <w:tcW w:w="774" w:type="dxa"/>
            <w:tcBorders>
              <w:bottom w:val="single" w:sz="4" w:space="0" w:color="auto"/>
            </w:tcBorders>
            <w:shd w:val="clear" w:color="auto" w:fill="auto"/>
          </w:tcPr>
          <w:p w14:paraId="558F59B4" w14:textId="77777777" w:rsidR="00B12F1B" w:rsidRPr="008365D8" w:rsidRDefault="00B12F1B" w:rsidP="0018543C">
            <w:pPr>
              <w:jc w:val="center"/>
              <w:rPr>
                <w:rFonts w:cs="Arial"/>
              </w:rPr>
            </w:pPr>
            <w:r w:rsidRPr="008365D8">
              <w:rPr>
                <w:rFonts w:cs="Arial"/>
              </w:rPr>
              <w:t>4</w:t>
            </w:r>
          </w:p>
        </w:tc>
        <w:tc>
          <w:tcPr>
            <w:tcW w:w="774" w:type="dxa"/>
            <w:tcBorders>
              <w:bottom w:val="single" w:sz="4" w:space="0" w:color="auto"/>
              <w:right w:val="single" w:sz="12" w:space="0" w:color="auto"/>
            </w:tcBorders>
            <w:shd w:val="clear" w:color="auto" w:fill="auto"/>
          </w:tcPr>
          <w:p w14:paraId="777141A1" w14:textId="77777777" w:rsidR="00B12F1B" w:rsidRPr="008365D8" w:rsidRDefault="00B12F1B" w:rsidP="0018543C">
            <w:pPr>
              <w:jc w:val="center"/>
              <w:rPr>
                <w:rFonts w:cs="Arial"/>
              </w:rPr>
            </w:pPr>
            <w:r w:rsidRPr="008365D8">
              <w:rPr>
                <w:rFonts w:cs="Arial"/>
              </w:rPr>
              <w:t>5</w:t>
            </w:r>
          </w:p>
        </w:tc>
        <w:tc>
          <w:tcPr>
            <w:tcW w:w="774" w:type="dxa"/>
            <w:tcBorders>
              <w:left w:val="single" w:sz="12" w:space="0" w:color="auto"/>
              <w:bottom w:val="single" w:sz="4" w:space="0" w:color="auto"/>
            </w:tcBorders>
            <w:shd w:val="clear" w:color="auto" w:fill="auto"/>
          </w:tcPr>
          <w:p w14:paraId="4EEFA543" w14:textId="77777777" w:rsidR="00B12F1B" w:rsidRPr="008365D8" w:rsidRDefault="00B12F1B" w:rsidP="0018543C">
            <w:pPr>
              <w:jc w:val="center"/>
              <w:rPr>
                <w:rFonts w:cs="Arial"/>
              </w:rPr>
            </w:pPr>
            <w:r w:rsidRPr="008365D8">
              <w:rPr>
                <w:rFonts w:cs="Arial"/>
              </w:rPr>
              <w:t>12</w:t>
            </w:r>
          </w:p>
        </w:tc>
        <w:tc>
          <w:tcPr>
            <w:tcW w:w="774" w:type="dxa"/>
            <w:tcBorders>
              <w:bottom w:val="single" w:sz="4" w:space="0" w:color="auto"/>
            </w:tcBorders>
            <w:shd w:val="clear" w:color="auto" w:fill="auto"/>
          </w:tcPr>
          <w:p w14:paraId="5AA3EB35" w14:textId="77777777" w:rsidR="00B12F1B" w:rsidRPr="008365D8" w:rsidRDefault="00B12F1B" w:rsidP="0018543C">
            <w:pPr>
              <w:jc w:val="center"/>
              <w:rPr>
                <w:rFonts w:cs="Arial"/>
              </w:rPr>
            </w:pPr>
            <w:r w:rsidRPr="008365D8">
              <w:rPr>
                <w:rFonts w:cs="Arial"/>
              </w:rPr>
              <w:t>13</w:t>
            </w:r>
          </w:p>
        </w:tc>
        <w:tc>
          <w:tcPr>
            <w:tcW w:w="774" w:type="dxa"/>
            <w:tcBorders>
              <w:bottom w:val="single" w:sz="4" w:space="0" w:color="auto"/>
            </w:tcBorders>
            <w:shd w:val="clear" w:color="auto" w:fill="auto"/>
          </w:tcPr>
          <w:p w14:paraId="5D83315C" w14:textId="77777777" w:rsidR="00B12F1B" w:rsidRPr="008365D8" w:rsidRDefault="00B12F1B" w:rsidP="0018543C">
            <w:pPr>
              <w:jc w:val="center"/>
              <w:rPr>
                <w:rFonts w:cs="Arial"/>
              </w:rPr>
            </w:pPr>
            <w:r w:rsidRPr="008365D8">
              <w:rPr>
                <w:rFonts w:cs="Arial"/>
              </w:rPr>
              <w:t>14</w:t>
            </w:r>
          </w:p>
        </w:tc>
        <w:tc>
          <w:tcPr>
            <w:tcW w:w="774" w:type="dxa"/>
            <w:tcBorders>
              <w:bottom w:val="single" w:sz="4" w:space="0" w:color="auto"/>
            </w:tcBorders>
            <w:shd w:val="clear" w:color="auto" w:fill="auto"/>
          </w:tcPr>
          <w:p w14:paraId="0D097FD9" w14:textId="77777777" w:rsidR="00B12F1B" w:rsidRPr="008365D8" w:rsidRDefault="00B12F1B" w:rsidP="0018543C">
            <w:pPr>
              <w:jc w:val="center"/>
              <w:rPr>
                <w:rFonts w:cs="Arial"/>
              </w:rPr>
            </w:pPr>
            <w:r w:rsidRPr="008365D8">
              <w:rPr>
                <w:rFonts w:cs="Arial"/>
              </w:rPr>
              <w:t>15</w:t>
            </w:r>
          </w:p>
        </w:tc>
        <w:tc>
          <w:tcPr>
            <w:tcW w:w="774" w:type="dxa"/>
            <w:tcBorders>
              <w:bottom w:val="single" w:sz="4" w:space="0" w:color="auto"/>
            </w:tcBorders>
            <w:shd w:val="clear" w:color="auto" w:fill="auto"/>
          </w:tcPr>
          <w:p w14:paraId="407A711D" w14:textId="77777777" w:rsidR="00B12F1B" w:rsidRPr="008365D8" w:rsidRDefault="00B12F1B" w:rsidP="0018543C">
            <w:pPr>
              <w:jc w:val="center"/>
              <w:rPr>
                <w:rFonts w:cs="Arial"/>
              </w:rPr>
            </w:pPr>
            <w:r w:rsidRPr="008365D8">
              <w:rPr>
                <w:rFonts w:cs="Arial"/>
              </w:rPr>
              <w:t>16</w:t>
            </w:r>
          </w:p>
        </w:tc>
        <w:tc>
          <w:tcPr>
            <w:tcW w:w="2880" w:type="dxa"/>
            <w:vMerge w:val="restart"/>
            <w:shd w:val="clear" w:color="auto" w:fill="auto"/>
          </w:tcPr>
          <w:p w14:paraId="345231BD" w14:textId="77777777" w:rsidR="00B12F1B" w:rsidRPr="008365D8" w:rsidRDefault="009049CA" w:rsidP="0018543C">
            <w:pPr>
              <w:rPr>
                <w:rFonts w:cs="Arial"/>
              </w:rPr>
            </w:pPr>
            <w:r>
              <w:rPr>
                <w:rFonts w:cs="Arial"/>
              </w:rPr>
              <w:t xml:space="preserve">Sealant Prescriber’s Signature/Date     </w:t>
            </w:r>
          </w:p>
          <w:p w14:paraId="504AEF15" w14:textId="77777777" w:rsidR="00B12F1B" w:rsidRPr="008365D8" w:rsidRDefault="00B12F1B" w:rsidP="0018543C">
            <w:pPr>
              <w:rPr>
                <w:rFonts w:cs="Arial"/>
              </w:rPr>
            </w:pPr>
            <w:r w:rsidRPr="008365D8">
              <w:rPr>
                <w:rFonts w:cs="Arial"/>
              </w:rPr>
              <w:t xml:space="preserve">    </w:t>
            </w:r>
          </w:p>
          <w:p w14:paraId="65C2E725" w14:textId="77777777" w:rsidR="00B12F1B" w:rsidRPr="008365D8" w:rsidRDefault="00B12F1B" w:rsidP="0018543C">
            <w:pPr>
              <w:rPr>
                <w:rFonts w:cs="Arial"/>
              </w:rPr>
            </w:pPr>
            <w:r w:rsidRPr="008365D8">
              <w:rPr>
                <w:rFonts w:cs="Arial"/>
              </w:rPr>
              <w:t xml:space="preserve">___________________________________       </w:t>
            </w:r>
          </w:p>
          <w:p w14:paraId="012A7393" w14:textId="77777777" w:rsidR="00B12F1B" w:rsidRDefault="009049CA" w:rsidP="009049CA">
            <w:pPr>
              <w:rPr>
                <w:rFonts w:cs="Arial"/>
              </w:rPr>
            </w:pPr>
            <w:r>
              <w:rPr>
                <w:rFonts w:cs="Arial"/>
              </w:rPr>
              <w:t>Fluoride Prescriber’s Signature/Date</w:t>
            </w:r>
          </w:p>
          <w:p w14:paraId="54A08EEA" w14:textId="77777777" w:rsidR="009049CA" w:rsidRPr="008365D8" w:rsidRDefault="009049CA" w:rsidP="0018543C">
            <w:pPr>
              <w:rPr>
                <w:rFonts w:cs="Arial"/>
              </w:rPr>
            </w:pPr>
          </w:p>
          <w:p w14:paraId="2E978FE9" w14:textId="77777777" w:rsidR="00B12F1B" w:rsidRPr="008365D8" w:rsidRDefault="00B12F1B" w:rsidP="0018543C">
            <w:pPr>
              <w:rPr>
                <w:rFonts w:cs="Arial"/>
              </w:rPr>
            </w:pPr>
            <w:r w:rsidRPr="008365D8">
              <w:rPr>
                <w:rFonts w:cs="Arial"/>
              </w:rPr>
              <w:t>___________________________________</w:t>
            </w:r>
          </w:p>
        </w:tc>
      </w:tr>
      <w:tr w:rsidR="00B12F1B" w:rsidRPr="008365D8" w14:paraId="45185590" w14:textId="77777777" w:rsidTr="002A57CC">
        <w:trPr>
          <w:trHeight w:val="359"/>
        </w:trPr>
        <w:tc>
          <w:tcPr>
            <w:tcW w:w="774" w:type="dxa"/>
            <w:tcBorders>
              <w:bottom w:val="single" w:sz="12" w:space="0" w:color="auto"/>
              <w:tr2bl w:val="nil"/>
            </w:tcBorders>
            <w:shd w:val="clear" w:color="auto" w:fill="auto"/>
          </w:tcPr>
          <w:p w14:paraId="3AD0DC7D" w14:textId="77777777" w:rsidR="00B12F1B" w:rsidRPr="008365D8" w:rsidRDefault="00B12F1B" w:rsidP="0018543C">
            <w:pPr>
              <w:jc w:val="center"/>
              <w:rPr>
                <w:rFonts w:cs="Arial"/>
              </w:rPr>
            </w:pPr>
          </w:p>
          <w:p w14:paraId="79A789DD" w14:textId="77777777" w:rsidR="00B12F1B" w:rsidRPr="008365D8" w:rsidRDefault="00B12F1B" w:rsidP="0018543C">
            <w:pPr>
              <w:jc w:val="center"/>
              <w:rPr>
                <w:rFonts w:cs="Arial"/>
              </w:rPr>
            </w:pPr>
          </w:p>
        </w:tc>
        <w:tc>
          <w:tcPr>
            <w:tcW w:w="774" w:type="dxa"/>
            <w:tcBorders>
              <w:bottom w:val="single" w:sz="12" w:space="0" w:color="auto"/>
              <w:tr2bl w:val="nil"/>
            </w:tcBorders>
            <w:shd w:val="clear" w:color="auto" w:fill="auto"/>
          </w:tcPr>
          <w:p w14:paraId="2B60D70D" w14:textId="77777777" w:rsidR="00B12F1B" w:rsidRPr="008365D8" w:rsidRDefault="00B12F1B" w:rsidP="0018543C">
            <w:pPr>
              <w:jc w:val="center"/>
              <w:rPr>
                <w:rFonts w:cs="Arial"/>
              </w:rPr>
            </w:pPr>
          </w:p>
        </w:tc>
        <w:tc>
          <w:tcPr>
            <w:tcW w:w="774" w:type="dxa"/>
            <w:tcBorders>
              <w:bottom w:val="single" w:sz="12" w:space="0" w:color="auto"/>
              <w:tr2bl w:val="nil"/>
            </w:tcBorders>
            <w:shd w:val="clear" w:color="auto" w:fill="auto"/>
          </w:tcPr>
          <w:p w14:paraId="3D26D9A0" w14:textId="77777777" w:rsidR="00B12F1B" w:rsidRPr="008365D8" w:rsidRDefault="00B12F1B" w:rsidP="0018543C">
            <w:pPr>
              <w:jc w:val="center"/>
              <w:rPr>
                <w:rFonts w:cs="Arial"/>
              </w:rPr>
            </w:pPr>
          </w:p>
        </w:tc>
        <w:tc>
          <w:tcPr>
            <w:tcW w:w="774" w:type="dxa"/>
            <w:tcBorders>
              <w:bottom w:val="single" w:sz="12" w:space="0" w:color="auto"/>
              <w:tr2bl w:val="nil"/>
            </w:tcBorders>
            <w:shd w:val="clear" w:color="auto" w:fill="auto"/>
          </w:tcPr>
          <w:p w14:paraId="1677A90B" w14:textId="77777777" w:rsidR="00B12F1B" w:rsidRPr="008365D8" w:rsidRDefault="00B12F1B" w:rsidP="0018543C">
            <w:pPr>
              <w:jc w:val="center"/>
              <w:rPr>
                <w:rFonts w:cs="Arial"/>
              </w:rPr>
            </w:pPr>
          </w:p>
        </w:tc>
        <w:tc>
          <w:tcPr>
            <w:tcW w:w="774" w:type="dxa"/>
            <w:tcBorders>
              <w:bottom w:val="single" w:sz="12" w:space="0" w:color="auto"/>
              <w:right w:val="single" w:sz="12" w:space="0" w:color="auto"/>
              <w:tr2bl w:val="nil"/>
            </w:tcBorders>
            <w:shd w:val="clear" w:color="auto" w:fill="auto"/>
          </w:tcPr>
          <w:p w14:paraId="079CBD47" w14:textId="77777777" w:rsidR="00B12F1B" w:rsidRPr="008365D8" w:rsidRDefault="00B12F1B" w:rsidP="0018543C">
            <w:pPr>
              <w:jc w:val="center"/>
              <w:rPr>
                <w:rFonts w:cs="Arial"/>
              </w:rPr>
            </w:pPr>
          </w:p>
        </w:tc>
        <w:tc>
          <w:tcPr>
            <w:tcW w:w="774" w:type="dxa"/>
            <w:tcBorders>
              <w:left w:val="single" w:sz="12" w:space="0" w:color="auto"/>
              <w:bottom w:val="single" w:sz="12" w:space="0" w:color="auto"/>
              <w:tr2bl w:val="nil"/>
            </w:tcBorders>
            <w:shd w:val="clear" w:color="auto" w:fill="auto"/>
          </w:tcPr>
          <w:p w14:paraId="2315FBB3" w14:textId="77777777" w:rsidR="00B12F1B" w:rsidRPr="008365D8" w:rsidRDefault="00B12F1B" w:rsidP="0018543C">
            <w:pPr>
              <w:jc w:val="center"/>
              <w:rPr>
                <w:rFonts w:cs="Arial"/>
              </w:rPr>
            </w:pPr>
          </w:p>
        </w:tc>
        <w:tc>
          <w:tcPr>
            <w:tcW w:w="774" w:type="dxa"/>
            <w:tcBorders>
              <w:bottom w:val="single" w:sz="12" w:space="0" w:color="auto"/>
              <w:tr2bl w:val="nil"/>
            </w:tcBorders>
            <w:shd w:val="clear" w:color="auto" w:fill="auto"/>
          </w:tcPr>
          <w:p w14:paraId="1D65D0A1" w14:textId="77777777" w:rsidR="00B12F1B" w:rsidRPr="008365D8" w:rsidRDefault="00B12F1B" w:rsidP="0018543C">
            <w:pPr>
              <w:jc w:val="center"/>
              <w:rPr>
                <w:rFonts w:cs="Arial"/>
              </w:rPr>
            </w:pPr>
          </w:p>
        </w:tc>
        <w:tc>
          <w:tcPr>
            <w:tcW w:w="774" w:type="dxa"/>
            <w:tcBorders>
              <w:bottom w:val="single" w:sz="12" w:space="0" w:color="auto"/>
              <w:tr2bl w:val="nil"/>
            </w:tcBorders>
            <w:shd w:val="clear" w:color="auto" w:fill="auto"/>
          </w:tcPr>
          <w:p w14:paraId="660178B8" w14:textId="77777777" w:rsidR="00B12F1B" w:rsidRPr="008365D8" w:rsidRDefault="00B12F1B" w:rsidP="0018543C">
            <w:pPr>
              <w:jc w:val="center"/>
              <w:rPr>
                <w:rFonts w:cs="Arial"/>
              </w:rPr>
            </w:pPr>
          </w:p>
        </w:tc>
        <w:tc>
          <w:tcPr>
            <w:tcW w:w="774" w:type="dxa"/>
            <w:tcBorders>
              <w:bottom w:val="single" w:sz="12" w:space="0" w:color="auto"/>
              <w:tr2bl w:val="nil"/>
            </w:tcBorders>
            <w:shd w:val="clear" w:color="auto" w:fill="auto"/>
          </w:tcPr>
          <w:p w14:paraId="61810894" w14:textId="77777777" w:rsidR="00B12F1B" w:rsidRPr="008365D8" w:rsidRDefault="00B12F1B" w:rsidP="0018543C">
            <w:pPr>
              <w:jc w:val="center"/>
              <w:rPr>
                <w:rFonts w:cs="Arial"/>
              </w:rPr>
            </w:pPr>
          </w:p>
        </w:tc>
        <w:tc>
          <w:tcPr>
            <w:tcW w:w="774" w:type="dxa"/>
            <w:tcBorders>
              <w:bottom w:val="single" w:sz="12" w:space="0" w:color="auto"/>
              <w:tr2bl w:val="nil"/>
            </w:tcBorders>
            <w:shd w:val="clear" w:color="auto" w:fill="auto"/>
          </w:tcPr>
          <w:p w14:paraId="2E32F886" w14:textId="77777777" w:rsidR="00B12F1B" w:rsidRPr="008365D8" w:rsidRDefault="00B12F1B" w:rsidP="0018543C">
            <w:pPr>
              <w:jc w:val="center"/>
              <w:rPr>
                <w:rFonts w:cs="Arial"/>
              </w:rPr>
            </w:pPr>
          </w:p>
        </w:tc>
        <w:tc>
          <w:tcPr>
            <w:tcW w:w="2880" w:type="dxa"/>
            <w:vMerge/>
            <w:shd w:val="clear" w:color="auto" w:fill="auto"/>
          </w:tcPr>
          <w:p w14:paraId="7474EF96" w14:textId="77777777" w:rsidR="00B12F1B" w:rsidRPr="008365D8" w:rsidRDefault="00B12F1B" w:rsidP="0018543C">
            <w:pPr>
              <w:jc w:val="center"/>
              <w:rPr>
                <w:rFonts w:cs="Arial"/>
              </w:rPr>
            </w:pPr>
          </w:p>
        </w:tc>
      </w:tr>
      <w:tr w:rsidR="00B12F1B" w:rsidRPr="008365D8" w14:paraId="68F0E2FC" w14:textId="77777777" w:rsidTr="002A57CC">
        <w:trPr>
          <w:trHeight w:val="321"/>
        </w:trPr>
        <w:tc>
          <w:tcPr>
            <w:tcW w:w="774" w:type="dxa"/>
            <w:tcBorders>
              <w:top w:val="single" w:sz="12" w:space="0" w:color="auto"/>
              <w:tr2bl w:val="nil"/>
            </w:tcBorders>
            <w:shd w:val="clear" w:color="auto" w:fill="auto"/>
          </w:tcPr>
          <w:p w14:paraId="519749C2" w14:textId="77777777" w:rsidR="00B12F1B" w:rsidRPr="008365D8" w:rsidRDefault="00B12F1B" w:rsidP="0018543C">
            <w:pPr>
              <w:jc w:val="center"/>
              <w:rPr>
                <w:rFonts w:cs="Arial"/>
              </w:rPr>
            </w:pPr>
          </w:p>
          <w:p w14:paraId="33F56627" w14:textId="77777777" w:rsidR="00B12F1B" w:rsidRPr="008365D8" w:rsidRDefault="00B12F1B" w:rsidP="0018543C">
            <w:pPr>
              <w:jc w:val="center"/>
              <w:rPr>
                <w:rFonts w:cs="Arial"/>
              </w:rPr>
            </w:pPr>
          </w:p>
        </w:tc>
        <w:tc>
          <w:tcPr>
            <w:tcW w:w="774" w:type="dxa"/>
            <w:tcBorders>
              <w:top w:val="single" w:sz="12" w:space="0" w:color="auto"/>
              <w:tr2bl w:val="nil"/>
            </w:tcBorders>
            <w:shd w:val="clear" w:color="auto" w:fill="auto"/>
          </w:tcPr>
          <w:p w14:paraId="685CB55D" w14:textId="77777777" w:rsidR="00B12F1B" w:rsidRPr="008365D8" w:rsidRDefault="00B12F1B" w:rsidP="0018543C">
            <w:pPr>
              <w:jc w:val="center"/>
              <w:rPr>
                <w:rFonts w:cs="Arial"/>
              </w:rPr>
            </w:pPr>
          </w:p>
        </w:tc>
        <w:tc>
          <w:tcPr>
            <w:tcW w:w="774" w:type="dxa"/>
            <w:tcBorders>
              <w:top w:val="single" w:sz="12" w:space="0" w:color="auto"/>
              <w:tr2bl w:val="nil"/>
            </w:tcBorders>
            <w:shd w:val="clear" w:color="auto" w:fill="auto"/>
          </w:tcPr>
          <w:p w14:paraId="47A6B0C3" w14:textId="77777777" w:rsidR="00B12F1B" w:rsidRPr="008365D8" w:rsidRDefault="00B12F1B" w:rsidP="0018543C">
            <w:pPr>
              <w:jc w:val="center"/>
              <w:rPr>
                <w:rFonts w:cs="Arial"/>
              </w:rPr>
            </w:pPr>
          </w:p>
        </w:tc>
        <w:tc>
          <w:tcPr>
            <w:tcW w:w="774" w:type="dxa"/>
            <w:tcBorders>
              <w:top w:val="single" w:sz="12" w:space="0" w:color="auto"/>
              <w:tr2bl w:val="nil"/>
            </w:tcBorders>
            <w:shd w:val="clear" w:color="auto" w:fill="auto"/>
          </w:tcPr>
          <w:p w14:paraId="60D80BF8" w14:textId="77777777" w:rsidR="00B12F1B" w:rsidRPr="008365D8" w:rsidRDefault="00B12F1B" w:rsidP="0018543C">
            <w:pPr>
              <w:jc w:val="center"/>
              <w:rPr>
                <w:rFonts w:cs="Arial"/>
              </w:rPr>
            </w:pPr>
          </w:p>
        </w:tc>
        <w:tc>
          <w:tcPr>
            <w:tcW w:w="774" w:type="dxa"/>
            <w:tcBorders>
              <w:top w:val="single" w:sz="12" w:space="0" w:color="auto"/>
              <w:right w:val="single" w:sz="12" w:space="0" w:color="auto"/>
              <w:tr2bl w:val="nil"/>
            </w:tcBorders>
            <w:shd w:val="clear" w:color="auto" w:fill="auto"/>
          </w:tcPr>
          <w:p w14:paraId="5B500ED8" w14:textId="77777777" w:rsidR="00B12F1B" w:rsidRPr="008365D8" w:rsidRDefault="00B12F1B" w:rsidP="0018543C">
            <w:pPr>
              <w:jc w:val="center"/>
              <w:rPr>
                <w:rFonts w:cs="Arial"/>
              </w:rPr>
            </w:pPr>
          </w:p>
        </w:tc>
        <w:tc>
          <w:tcPr>
            <w:tcW w:w="774" w:type="dxa"/>
            <w:tcBorders>
              <w:top w:val="single" w:sz="12" w:space="0" w:color="auto"/>
              <w:left w:val="single" w:sz="12" w:space="0" w:color="auto"/>
              <w:tr2bl w:val="nil"/>
            </w:tcBorders>
            <w:shd w:val="clear" w:color="auto" w:fill="auto"/>
          </w:tcPr>
          <w:p w14:paraId="295667EF" w14:textId="77777777" w:rsidR="00B12F1B" w:rsidRPr="008365D8" w:rsidRDefault="00B12F1B" w:rsidP="0018543C">
            <w:pPr>
              <w:jc w:val="center"/>
              <w:rPr>
                <w:rFonts w:cs="Arial"/>
              </w:rPr>
            </w:pPr>
          </w:p>
        </w:tc>
        <w:tc>
          <w:tcPr>
            <w:tcW w:w="774" w:type="dxa"/>
            <w:tcBorders>
              <w:top w:val="single" w:sz="12" w:space="0" w:color="auto"/>
              <w:tr2bl w:val="nil"/>
            </w:tcBorders>
            <w:shd w:val="clear" w:color="auto" w:fill="auto"/>
          </w:tcPr>
          <w:p w14:paraId="72DE1224" w14:textId="77777777" w:rsidR="00B12F1B" w:rsidRPr="008365D8" w:rsidRDefault="00B12F1B" w:rsidP="0018543C">
            <w:pPr>
              <w:jc w:val="center"/>
              <w:rPr>
                <w:rFonts w:cs="Arial"/>
              </w:rPr>
            </w:pPr>
          </w:p>
        </w:tc>
        <w:tc>
          <w:tcPr>
            <w:tcW w:w="774" w:type="dxa"/>
            <w:tcBorders>
              <w:top w:val="single" w:sz="12" w:space="0" w:color="auto"/>
              <w:tr2bl w:val="nil"/>
            </w:tcBorders>
            <w:shd w:val="clear" w:color="auto" w:fill="auto"/>
          </w:tcPr>
          <w:p w14:paraId="4C6AD282" w14:textId="77777777" w:rsidR="00B12F1B" w:rsidRPr="008365D8" w:rsidRDefault="00B12F1B" w:rsidP="0018543C">
            <w:pPr>
              <w:jc w:val="center"/>
              <w:rPr>
                <w:rFonts w:cs="Arial"/>
              </w:rPr>
            </w:pPr>
          </w:p>
        </w:tc>
        <w:tc>
          <w:tcPr>
            <w:tcW w:w="774" w:type="dxa"/>
            <w:tcBorders>
              <w:top w:val="single" w:sz="12" w:space="0" w:color="auto"/>
              <w:tr2bl w:val="nil"/>
            </w:tcBorders>
            <w:shd w:val="clear" w:color="auto" w:fill="auto"/>
          </w:tcPr>
          <w:p w14:paraId="391AA091" w14:textId="77777777" w:rsidR="00B12F1B" w:rsidRPr="008365D8" w:rsidRDefault="00B12F1B" w:rsidP="0018543C">
            <w:pPr>
              <w:jc w:val="center"/>
              <w:rPr>
                <w:rFonts w:cs="Arial"/>
              </w:rPr>
            </w:pPr>
          </w:p>
        </w:tc>
        <w:tc>
          <w:tcPr>
            <w:tcW w:w="774" w:type="dxa"/>
            <w:tcBorders>
              <w:top w:val="single" w:sz="12" w:space="0" w:color="auto"/>
              <w:tr2bl w:val="nil"/>
            </w:tcBorders>
            <w:shd w:val="clear" w:color="auto" w:fill="auto"/>
          </w:tcPr>
          <w:p w14:paraId="4D8E9E43" w14:textId="77777777" w:rsidR="00B12F1B" w:rsidRPr="008365D8" w:rsidRDefault="00B12F1B" w:rsidP="0018543C">
            <w:pPr>
              <w:jc w:val="center"/>
              <w:rPr>
                <w:rFonts w:cs="Arial"/>
              </w:rPr>
            </w:pPr>
          </w:p>
        </w:tc>
        <w:tc>
          <w:tcPr>
            <w:tcW w:w="2880" w:type="dxa"/>
            <w:vMerge/>
            <w:shd w:val="clear" w:color="auto" w:fill="auto"/>
          </w:tcPr>
          <w:p w14:paraId="735A4408" w14:textId="77777777" w:rsidR="00B12F1B" w:rsidRPr="008365D8" w:rsidRDefault="00B12F1B" w:rsidP="0018543C">
            <w:pPr>
              <w:jc w:val="center"/>
              <w:rPr>
                <w:rFonts w:cs="Arial"/>
              </w:rPr>
            </w:pPr>
          </w:p>
        </w:tc>
      </w:tr>
      <w:tr w:rsidR="00B12F1B" w:rsidRPr="008365D8" w14:paraId="74A8B021" w14:textId="77777777" w:rsidTr="002A57CC">
        <w:tc>
          <w:tcPr>
            <w:tcW w:w="774" w:type="dxa"/>
            <w:shd w:val="clear" w:color="auto" w:fill="auto"/>
          </w:tcPr>
          <w:p w14:paraId="7C40D5F4" w14:textId="77777777" w:rsidR="00B12F1B" w:rsidRPr="008365D8" w:rsidRDefault="00B12F1B" w:rsidP="009049CA">
            <w:pPr>
              <w:jc w:val="center"/>
              <w:rPr>
                <w:rFonts w:cs="Arial"/>
              </w:rPr>
            </w:pPr>
            <w:r w:rsidRPr="008365D8">
              <w:rPr>
                <w:rFonts w:cs="Arial"/>
              </w:rPr>
              <w:t>32</w:t>
            </w:r>
          </w:p>
        </w:tc>
        <w:tc>
          <w:tcPr>
            <w:tcW w:w="774" w:type="dxa"/>
            <w:shd w:val="clear" w:color="auto" w:fill="auto"/>
          </w:tcPr>
          <w:p w14:paraId="5E5CEDDF" w14:textId="77777777" w:rsidR="00B12F1B" w:rsidRPr="008365D8" w:rsidRDefault="00B12F1B" w:rsidP="0018543C">
            <w:pPr>
              <w:jc w:val="center"/>
              <w:rPr>
                <w:rFonts w:cs="Arial"/>
              </w:rPr>
            </w:pPr>
            <w:r w:rsidRPr="008365D8">
              <w:rPr>
                <w:rFonts w:cs="Arial"/>
              </w:rPr>
              <w:t>31</w:t>
            </w:r>
          </w:p>
        </w:tc>
        <w:tc>
          <w:tcPr>
            <w:tcW w:w="774" w:type="dxa"/>
            <w:shd w:val="clear" w:color="auto" w:fill="auto"/>
          </w:tcPr>
          <w:p w14:paraId="2E1E6425" w14:textId="77777777" w:rsidR="00B12F1B" w:rsidRPr="008365D8" w:rsidRDefault="00B12F1B" w:rsidP="0018543C">
            <w:pPr>
              <w:jc w:val="center"/>
              <w:rPr>
                <w:rFonts w:cs="Arial"/>
              </w:rPr>
            </w:pPr>
            <w:r w:rsidRPr="008365D8">
              <w:rPr>
                <w:rFonts w:cs="Arial"/>
              </w:rPr>
              <w:t>30</w:t>
            </w:r>
          </w:p>
        </w:tc>
        <w:tc>
          <w:tcPr>
            <w:tcW w:w="774" w:type="dxa"/>
            <w:shd w:val="clear" w:color="auto" w:fill="auto"/>
          </w:tcPr>
          <w:p w14:paraId="5EF4BB01" w14:textId="77777777" w:rsidR="00B12F1B" w:rsidRPr="008365D8" w:rsidRDefault="00B12F1B" w:rsidP="0018543C">
            <w:pPr>
              <w:jc w:val="center"/>
              <w:rPr>
                <w:rFonts w:cs="Arial"/>
              </w:rPr>
            </w:pPr>
            <w:r w:rsidRPr="008365D8">
              <w:rPr>
                <w:rFonts w:cs="Arial"/>
              </w:rPr>
              <w:t>29</w:t>
            </w:r>
          </w:p>
        </w:tc>
        <w:tc>
          <w:tcPr>
            <w:tcW w:w="774" w:type="dxa"/>
            <w:tcBorders>
              <w:right w:val="single" w:sz="12" w:space="0" w:color="auto"/>
            </w:tcBorders>
            <w:shd w:val="clear" w:color="auto" w:fill="auto"/>
          </w:tcPr>
          <w:p w14:paraId="6DB6EDDA" w14:textId="77777777" w:rsidR="00B12F1B" w:rsidRPr="008365D8" w:rsidRDefault="00B12F1B" w:rsidP="0018543C">
            <w:pPr>
              <w:jc w:val="center"/>
              <w:rPr>
                <w:rFonts w:cs="Arial"/>
              </w:rPr>
            </w:pPr>
            <w:r w:rsidRPr="008365D8">
              <w:rPr>
                <w:rFonts w:cs="Arial"/>
              </w:rPr>
              <w:t>28</w:t>
            </w:r>
          </w:p>
        </w:tc>
        <w:tc>
          <w:tcPr>
            <w:tcW w:w="774" w:type="dxa"/>
            <w:tcBorders>
              <w:left w:val="single" w:sz="12" w:space="0" w:color="auto"/>
            </w:tcBorders>
            <w:shd w:val="clear" w:color="auto" w:fill="auto"/>
          </w:tcPr>
          <w:p w14:paraId="1DCFB1E5" w14:textId="77777777" w:rsidR="00B12F1B" w:rsidRPr="008365D8" w:rsidRDefault="00B12F1B" w:rsidP="0018543C">
            <w:pPr>
              <w:jc w:val="center"/>
              <w:rPr>
                <w:rFonts w:cs="Arial"/>
              </w:rPr>
            </w:pPr>
            <w:r w:rsidRPr="008365D8">
              <w:rPr>
                <w:rFonts w:cs="Arial"/>
              </w:rPr>
              <w:t>21</w:t>
            </w:r>
          </w:p>
        </w:tc>
        <w:tc>
          <w:tcPr>
            <w:tcW w:w="774" w:type="dxa"/>
            <w:shd w:val="clear" w:color="auto" w:fill="auto"/>
          </w:tcPr>
          <w:p w14:paraId="43E84EAC" w14:textId="77777777" w:rsidR="00B12F1B" w:rsidRPr="008365D8" w:rsidRDefault="00B12F1B" w:rsidP="0018543C">
            <w:pPr>
              <w:jc w:val="center"/>
              <w:rPr>
                <w:rFonts w:cs="Arial"/>
              </w:rPr>
            </w:pPr>
            <w:r w:rsidRPr="008365D8">
              <w:rPr>
                <w:rFonts w:cs="Arial"/>
              </w:rPr>
              <w:t>20</w:t>
            </w:r>
          </w:p>
        </w:tc>
        <w:tc>
          <w:tcPr>
            <w:tcW w:w="774" w:type="dxa"/>
            <w:shd w:val="clear" w:color="auto" w:fill="auto"/>
          </w:tcPr>
          <w:p w14:paraId="421EE3F7" w14:textId="77777777" w:rsidR="00B12F1B" w:rsidRPr="008365D8" w:rsidRDefault="00B12F1B" w:rsidP="0018543C">
            <w:pPr>
              <w:jc w:val="center"/>
              <w:rPr>
                <w:rFonts w:cs="Arial"/>
              </w:rPr>
            </w:pPr>
            <w:r w:rsidRPr="008365D8">
              <w:rPr>
                <w:rFonts w:cs="Arial"/>
              </w:rPr>
              <w:t>19</w:t>
            </w:r>
          </w:p>
        </w:tc>
        <w:tc>
          <w:tcPr>
            <w:tcW w:w="774" w:type="dxa"/>
            <w:shd w:val="clear" w:color="auto" w:fill="auto"/>
          </w:tcPr>
          <w:p w14:paraId="361C5F83" w14:textId="77777777" w:rsidR="00B12F1B" w:rsidRPr="008365D8" w:rsidRDefault="00B12F1B" w:rsidP="0018543C">
            <w:pPr>
              <w:jc w:val="center"/>
              <w:rPr>
                <w:rFonts w:cs="Arial"/>
              </w:rPr>
            </w:pPr>
            <w:r w:rsidRPr="008365D8">
              <w:rPr>
                <w:rFonts w:cs="Arial"/>
              </w:rPr>
              <w:t>18</w:t>
            </w:r>
          </w:p>
        </w:tc>
        <w:tc>
          <w:tcPr>
            <w:tcW w:w="774" w:type="dxa"/>
            <w:shd w:val="clear" w:color="auto" w:fill="auto"/>
          </w:tcPr>
          <w:p w14:paraId="7988E3D3" w14:textId="77777777" w:rsidR="00B12F1B" w:rsidRPr="008365D8" w:rsidRDefault="00B12F1B" w:rsidP="0018543C">
            <w:pPr>
              <w:jc w:val="center"/>
              <w:rPr>
                <w:rFonts w:cs="Arial"/>
              </w:rPr>
            </w:pPr>
            <w:r w:rsidRPr="008365D8">
              <w:rPr>
                <w:rFonts w:cs="Arial"/>
              </w:rPr>
              <w:t>17</w:t>
            </w:r>
          </w:p>
        </w:tc>
        <w:tc>
          <w:tcPr>
            <w:tcW w:w="2880" w:type="dxa"/>
            <w:vMerge/>
            <w:shd w:val="clear" w:color="auto" w:fill="auto"/>
          </w:tcPr>
          <w:p w14:paraId="1399218C" w14:textId="77777777" w:rsidR="00B12F1B" w:rsidRPr="008365D8" w:rsidRDefault="00B12F1B" w:rsidP="0018543C">
            <w:pPr>
              <w:jc w:val="center"/>
              <w:rPr>
                <w:rFonts w:cs="Arial"/>
              </w:rPr>
            </w:pPr>
          </w:p>
        </w:tc>
      </w:tr>
    </w:tbl>
    <w:p w14:paraId="0679CBA4" w14:textId="77777777" w:rsidR="00B12F1B" w:rsidRPr="008365D8" w:rsidRDefault="00B12F1B" w:rsidP="0018543C">
      <w:pPr>
        <w:pStyle w:val="Heading2"/>
        <w:spacing w:before="0"/>
        <w:ind w:left="-576"/>
        <w:rPr>
          <w:rFonts w:asciiTheme="minorHAnsi" w:hAnsiTheme="minorHAnsi" w:cs="Arial"/>
        </w:rPr>
      </w:pPr>
    </w:p>
    <w:p w14:paraId="09860A8E" w14:textId="77777777" w:rsidR="00B12F1B" w:rsidRPr="008365D8" w:rsidRDefault="00B12F1B" w:rsidP="0018543C">
      <w:pPr>
        <w:pStyle w:val="Heading2"/>
        <w:spacing w:before="0"/>
        <w:ind w:left="-576"/>
        <w:rPr>
          <w:rFonts w:asciiTheme="minorHAnsi" w:hAnsiTheme="minorHAnsi" w:cs="Arial"/>
        </w:rPr>
      </w:pPr>
      <w:r w:rsidRPr="008365D8">
        <w:rPr>
          <w:rFonts w:asciiTheme="minorHAnsi" w:hAnsiTheme="minorHAnsi" w:cs="Arial"/>
        </w:rPr>
        <w:t>Comments:</w:t>
      </w:r>
    </w:p>
    <w:p w14:paraId="764F90FF" w14:textId="77777777" w:rsidR="00C13451" w:rsidRDefault="00B12F1B" w:rsidP="00C13451">
      <w:pPr>
        <w:ind w:left="-576"/>
        <w:rPr>
          <w:rFonts w:cs="Arial"/>
        </w:rPr>
      </w:pPr>
      <w:r w:rsidRPr="008365D8">
        <w:rPr>
          <w:rFonts w:cs="Arial"/>
        </w:rPr>
        <w:t xml:space="preserve">            </w:t>
      </w:r>
    </w:p>
    <w:p w14:paraId="657A754E" w14:textId="77777777" w:rsidR="00C13451" w:rsidRDefault="00C13451" w:rsidP="00C13451">
      <w:pPr>
        <w:ind w:left="-576"/>
        <w:rPr>
          <w:rFonts w:cs="Arial"/>
        </w:rPr>
      </w:pPr>
    </w:p>
    <w:p w14:paraId="25F3161E" w14:textId="77777777" w:rsidR="00C13451" w:rsidRPr="008365D8" w:rsidRDefault="00C13451" w:rsidP="00C13451">
      <w:pPr>
        <w:ind w:left="-576"/>
        <w:rPr>
          <w:rFonts w:cs="Arial"/>
        </w:rPr>
      </w:pPr>
    </w:p>
    <w:p w14:paraId="79A43C22" w14:textId="77777777" w:rsidR="00C13451" w:rsidRPr="00C13451" w:rsidRDefault="00C13451" w:rsidP="00C13451">
      <w:pPr>
        <w:ind w:left="-720" w:right="720"/>
        <w:rPr>
          <w:rFonts w:cs="Arial"/>
          <w:b/>
          <w:color w:val="1F497D" w:themeColor="text2"/>
          <w:sz w:val="26"/>
          <w:szCs w:val="26"/>
        </w:rPr>
      </w:pPr>
      <w:r w:rsidRPr="00C13451">
        <w:rPr>
          <w:rFonts w:cs="Arial"/>
          <w:b/>
          <w:color w:val="1F497D" w:themeColor="text2"/>
          <w:sz w:val="26"/>
          <w:szCs w:val="26"/>
        </w:rPr>
        <w:t>Data for SEALS</w:t>
      </w:r>
    </w:p>
    <w:p w14:paraId="2CA3F03F" w14:textId="77777777" w:rsidR="00B12F1B" w:rsidRPr="008365D8" w:rsidRDefault="00B12F1B" w:rsidP="0018543C">
      <w:pPr>
        <w:ind w:left="-576"/>
        <w:rPr>
          <w:rFonts w:cs="Arial"/>
        </w:rPr>
      </w:pPr>
    </w:p>
    <w:tbl>
      <w:tblPr>
        <w:tblW w:w="10674"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867"/>
        <w:gridCol w:w="1710"/>
        <w:gridCol w:w="2340"/>
        <w:gridCol w:w="2993"/>
      </w:tblGrid>
      <w:tr w:rsidR="00B12F1B" w:rsidRPr="008365D8" w14:paraId="41964806" w14:textId="77777777" w:rsidTr="00C13451">
        <w:trPr>
          <w:trHeight w:val="1331"/>
        </w:trPr>
        <w:tc>
          <w:tcPr>
            <w:tcW w:w="1764" w:type="dxa"/>
            <w:shd w:val="clear" w:color="auto" w:fill="auto"/>
          </w:tcPr>
          <w:p w14:paraId="28445929" w14:textId="77777777" w:rsidR="00B12F1B" w:rsidRPr="00C13451" w:rsidRDefault="00B12F1B" w:rsidP="0018543C">
            <w:pPr>
              <w:rPr>
                <w:rFonts w:cs="Arial"/>
                <w:color w:val="1F497D" w:themeColor="text2"/>
                <w:sz w:val="26"/>
                <w:szCs w:val="26"/>
              </w:rPr>
            </w:pPr>
            <w:r w:rsidRPr="00C13451">
              <w:rPr>
                <w:rFonts w:cs="Arial"/>
                <w:color w:val="1F497D" w:themeColor="text2"/>
                <w:sz w:val="26"/>
                <w:szCs w:val="26"/>
              </w:rPr>
              <w:t>Sealants Present:</w:t>
            </w:r>
          </w:p>
          <w:p w14:paraId="611D3D2E" w14:textId="77777777" w:rsidR="00B12F1B" w:rsidRPr="008365D8" w:rsidRDefault="00C13451" w:rsidP="0018543C">
            <w:pPr>
              <w:rPr>
                <w:rFonts w:cs="Arial"/>
              </w:rPr>
            </w:pPr>
            <w:r>
              <w:rPr>
                <w:rFonts w:cs="Arial"/>
              </w:rPr>
              <w:t>No/</w:t>
            </w:r>
            <w:r w:rsidRPr="008365D8">
              <w:rPr>
                <w:rFonts w:cs="Arial"/>
              </w:rPr>
              <w:t xml:space="preserve">Yes </w:t>
            </w:r>
          </w:p>
          <w:p w14:paraId="39C0EBE6" w14:textId="77777777" w:rsidR="00B12F1B" w:rsidRPr="008365D8" w:rsidRDefault="00B12F1B" w:rsidP="0018543C">
            <w:pPr>
              <w:rPr>
                <w:rFonts w:cs="Arial"/>
              </w:rPr>
            </w:pPr>
          </w:p>
        </w:tc>
        <w:tc>
          <w:tcPr>
            <w:tcW w:w="1867" w:type="dxa"/>
            <w:shd w:val="clear" w:color="auto" w:fill="auto"/>
          </w:tcPr>
          <w:p w14:paraId="39269665" w14:textId="77777777" w:rsidR="00B12F1B" w:rsidRPr="00C13451" w:rsidRDefault="00C13451" w:rsidP="0018543C">
            <w:pPr>
              <w:rPr>
                <w:rFonts w:cs="Arial"/>
                <w:color w:val="1F497D" w:themeColor="text2"/>
                <w:sz w:val="26"/>
                <w:szCs w:val="26"/>
              </w:rPr>
            </w:pPr>
            <w:r w:rsidRPr="00C13451">
              <w:rPr>
                <w:rFonts w:cs="Arial"/>
                <w:color w:val="1F497D" w:themeColor="text2"/>
                <w:sz w:val="26"/>
                <w:szCs w:val="26"/>
              </w:rPr>
              <w:t>Untreated Decay:</w:t>
            </w:r>
          </w:p>
          <w:p w14:paraId="1864713E" w14:textId="77777777" w:rsidR="00B12F1B" w:rsidRPr="008365D8" w:rsidRDefault="004C5D2F" w:rsidP="0018543C">
            <w:pPr>
              <w:rPr>
                <w:rFonts w:cs="Arial"/>
              </w:rPr>
            </w:pPr>
            <w:r>
              <w:rPr>
                <w:rFonts w:cs="Arial"/>
              </w:rPr>
              <w:t xml:space="preserve"> </w:t>
            </w:r>
            <w:r w:rsidR="00C13451">
              <w:rPr>
                <w:rFonts w:cs="Arial"/>
              </w:rPr>
              <w:t>No/</w:t>
            </w:r>
            <w:r w:rsidR="00C13451" w:rsidRPr="008365D8">
              <w:rPr>
                <w:rFonts w:cs="Arial"/>
              </w:rPr>
              <w:t>Yes</w:t>
            </w:r>
          </w:p>
        </w:tc>
        <w:tc>
          <w:tcPr>
            <w:tcW w:w="1710" w:type="dxa"/>
            <w:shd w:val="clear" w:color="auto" w:fill="auto"/>
          </w:tcPr>
          <w:p w14:paraId="6059151D" w14:textId="77777777" w:rsidR="00B12F1B" w:rsidRPr="00C13451" w:rsidRDefault="00B12F1B" w:rsidP="0018543C">
            <w:pPr>
              <w:rPr>
                <w:rFonts w:cs="Arial"/>
                <w:color w:val="1F497D" w:themeColor="text2"/>
                <w:sz w:val="26"/>
                <w:szCs w:val="26"/>
              </w:rPr>
            </w:pPr>
            <w:r w:rsidRPr="00C13451">
              <w:rPr>
                <w:rFonts w:cs="Arial"/>
                <w:color w:val="1F497D" w:themeColor="text2"/>
                <w:sz w:val="26"/>
                <w:szCs w:val="26"/>
              </w:rPr>
              <w:t>Treated Decay</w:t>
            </w:r>
            <w:r w:rsidR="00C13451" w:rsidRPr="00C13451">
              <w:rPr>
                <w:rFonts w:cs="Arial"/>
                <w:color w:val="1F497D" w:themeColor="text2"/>
                <w:sz w:val="26"/>
                <w:szCs w:val="26"/>
              </w:rPr>
              <w:t>:</w:t>
            </w:r>
          </w:p>
          <w:p w14:paraId="548BDF36" w14:textId="77777777" w:rsidR="00B12F1B" w:rsidRPr="008365D8" w:rsidRDefault="00C13451" w:rsidP="0018543C">
            <w:pPr>
              <w:rPr>
                <w:rFonts w:cs="Arial"/>
              </w:rPr>
            </w:pPr>
            <w:r>
              <w:rPr>
                <w:rFonts w:cs="Arial"/>
              </w:rPr>
              <w:t>No/</w:t>
            </w:r>
            <w:r w:rsidR="00B12F1B" w:rsidRPr="008365D8">
              <w:rPr>
                <w:rFonts w:cs="Arial"/>
              </w:rPr>
              <w:t>Yes</w:t>
            </w:r>
          </w:p>
        </w:tc>
        <w:tc>
          <w:tcPr>
            <w:tcW w:w="2340" w:type="dxa"/>
            <w:shd w:val="clear" w:color="auto" w:fill="auto"/>
          </w:tcPr>
          <w:p w14:paraId="14FF071E" w14:textId="77777777" w:rsidR="00B12F1B" w:rsidRPr="00C13451" w:rsidRDefault="00B12F1B" w:rsidP="0018543C">
            <w:pPr>
              <w:rPr>
                <w:rFonts w:cs="Arial"/>
                <w:color w:val="1F497D" w:themeColor="text2"/>
                <w:sz w:val="26"/>
                <w:szCs w:val="26"/>
              </w:rPr>
            </w:pPr>
            <w:r w:rsidRPr="00C13451">
              <w:rPr>
                <w:rFonts w:cs="Arial"/>
                <w:color w:val="1F497D" w:themeColor="text2"/>
                <w:sz w:val="26"/>
                <w:szCs w:val="26"/>
              </w:rPr>
              <w:t>Referral:</w:t>
            </w:r>
          </w:p>
          <w:p w14:paraId="16C0BDFA" w14:textId="77777777" w:rsidR="00B12F1B" w:rsidRPr="008365D8" w:rsidRDefault="004C5D2F" w:rsidP="0018543C">
            <w:pPr>
              <w:rPr>
                <w:rFonts w:cs="Arial"/>
              </w:rPr>
            </w:pPr>
            <w:r>
              <w:rPr>
                <w:rFonts w:cs="Arial"/>
              </w:rPr>
              <w:t>N</w:t>
            </w:r>
            <w:r w:rsidR="00B12F1B" w:rsidRPr="008365D8">
              <w:rPr>
                <w:rFonts w:cs="Arial"/>
              </w:rPr>
              <w:t>one</w:t>
            </w:r>
          </w:p>
          <w:p w14:paraId="7B44DC82" w14:textId="77777777" w:rsidR="00B12F1B" w:rsidRPr="008365D8" w:rsidRDefault="00B12F1B" w:rsidP="0018543C">
            <w:pPr>
              <w:rPr>
                <w:rFonts w:cs="Arial"/>
              </w:rPr>
            </w:pPr>
            <w:r w:rsidRPr="008365D8">
              <w:rPr>
                <w:rFonts w:cs="Arial"/>
              </w:rPr>
              <w:t>Not urgent</w:t>
            </w:r>
          </w:p>
          <w:p w14:paraId="1BCC6C60" w14:textId="77777777" w:rsidR="00B12F1B" w:rsidRPr="008365D8" w:rsidRDefault="00B12F1B" w:rsidP="004C5D2F">
            <w:pPr>
              <w:rPr>
                <w:rFonts w:cs="Arial"/>
              </w:rPr>
            </w:pPr>
            <w:r w:rsidRPr="008365D8">
              <w:rPr>
                <w:rFonts w:cs="Arial"/>
              </w:rPr>
              <w:t>Urgent</w:t>
            </w:r>
          </w:p>
        </w:tc>
        <w:tc>
          <w:tcPr>
            <w:tcW w:w="2993" w:type="dxa"/>
            <w:shd w:val="clear" w:color="auto" w:fill="auto"/>
          </w:tcPr>
          <w:p w14:paraId="0C66702D" w14:textId="77777777" w:rsidR="00B12F1B" w:rsidRPr="00C13451" w:rsidRDefault="00B12F1B" w:rsidP="0018543C">
            <w:pPr>
              <w:rPr>
                <w:rFonts w:cs="Arial"/>
                <w:color w:val="1F497D" w:themeColor="text2"/>
                <w:sz w:val="26"/>
                <w:szCs w:val="26"/>
              </w:rPr>
            </w:pPr>
            <w:r w:rsidRPr="00C13451">
              <w:rPr>
                <w:rFonts w:cs="Arial"/>
                <w:color w:val="1F497D" w:themeColor="text2"/>
                <w:sz w:val="26"/>
                <w:szCs w:val="26"/>
              </w:rPr>
              <w:t>Number of decayed/filled 1</w:t>
            </w:r>
            <w:r w:rsidRPr="00C13451">
              <w:rPr>
                <w:rFonts w:cs="Arial"/>
                <w:color w:val="1F497D" w:themeColor="text2"/>
                <w:sz w:val="26"/>
                <w:szCs w:val="26"/>
                <w:vertAlign w:val="superscript"/>
              </w:rPr>
              <w:t>st</w:t>
            </w:r>
            <w:r w:rsidRPr="00C13451">
              <w:rPr>
                <w:rFonts w:cs="Arial"/>
                <w:color w:val="1F497D" w:themeColor="text2"/>
                <w:sz w:val="26"/>
                <w:szCs w:val="26"/>
              </w:rPr>
              <w:t xml:space="preserve"> molars:</w:t>
            </w:r>
          </w:p>
          <w:p w14:paraId="50EA24E5" w14:textId="77777777" w:rsidR="00B12F1B" w:rsidRPr="008365D8" w:rsidRDefault="00B12F1B" w:rsidP="0018543C">
            <w:pPr>
              <w:rPr>
                <w:rFonts w:cs="Arial"/>
              </w:rPr>
            </w:pPr>
            <w:r w:rsidRPr="008365D8">
              <w:rPr>
                <w:rFonts w:cs="Arial"/>
              </w:rPr>
              <w:t xml:space="preserve">     </w:t>
            </w:r>
            <w:r w:rsidR="00D74C5F">
              <w:rPr>
                <w:rFonts w:cs="Arial"/>
              </w:rPr>
              <w:t>(0 - 4</w:t>
            </w:r>
            <w:r w:rsidR="00D74C5F" w:rsidRPr="00D74C5F">
              <w:rPr>
                <w:rFonts w:cs="Arial"/>
              </w:rPr>
              <w:t>)</w:t>
            </w:r>
            <w:r w:rsidR="00D74C5F">
              <w:rPr>
                <w:rFonts w:cs="Arial"/>
              </w:rPr>
              <w:t>=_________________</w:t>
            </w:r>
          </w:p>
        </w:tc>
      </w:tr>
    </w:tbl>
    <w:p w14:paraId="3D55D80F" w14:textId="77777777" w:rsidR="00B12F1B" w:rsidRPr="008365D8" w:rsidRDefault="00B12F1B" w:rsidP="0018543C">
      <w:pPr>
        <w:pStyle w:val="Heading2"/>
        <w:spacing w:before="0"/>
        <w:ind w:left="-720" w:right="-720"/>
        <w:rPr>
          <w:rFonts w:asciiTheme="minorHAnsi" w:hAnsiTheme="minorHAnsi" w:cs="Arial"/>
          <w:b/>
          <w:bCs/>
        </w:rPr>
      </w:pPr>
    </w:p>
    <w:p w14:paraId="214E9509" w14:textId="77777777" w:rsidR="00C13451" w:rsidRDefault="00C13451">
      <w:pPr>
        <w:rPr>
          <w:rFonts w:eastAsiaTheme="majorEastAsia" w:cs="Arial"/>
          <w:b/>
          <w:bCs/>
          <w:color w:val="365F91" w:themeColor="accent1" w:themeShade="BF"/>
          <w:sz w:val="32"/>
          <w:szCs w:val="32"/>
        </w:rPr>
      </w:pPr>
      <w:r>
        <w:rPr>
          <w:rFonts w:cs="Arial"/>
          <w:b/>
          <w:bCs/>
          <w:sz w:val="32"/>
          <w:szCs w:val="32"/>
        </w:rPr>
        <w:br w:type="page"/>
      </w:r>
    </w:p>
    <w:p w14:paraId="5EB84F16" w14:textId="77777777" w:rsidR="00B12F1B" w:rsidRPr="00C13451" w:rsidRDefault="00B12F1B" w:rsidP="00FD4CB0">
      <w:pPr>
        <w:pStyle w:val="Heading2"/>
        <w:keepLines w:val="0"/>
        <w:numPr>
          <w:ilvl w:val="0"/>
          <w:numId w:val="3"/>
        </w:numPr>
        <w:spacing w:before="0"/>
        <w:ind w:right="-720"/>
        <w:rPr>
          <w:rFonts w:asciiTheme="minorHAnsi" w:hAnsiTheme="minorHAnsi" w:cs="Arial"/>
          <w:b/>
          <w:bCs/>
          <w:sz w:val="32"/>
          <w:szCs w:val="32"/>
        </w:rPr>
      </w:pPr>
      <w:r w:rsidRPr="00C13451">
        <w:rPr>
          <w:rFonts w:asciiTheme="minorHAnsi" w:hAnsiTheme="minorHAnsi" w:cs="Arial"/>
          <w:b/>
          <w:bCs/>
          <w:sz w:val="32"/>
          <w:szCs w:val="32"/>
        </w:rPr>
        <w:lastRenderedPageBreak/>
        <w:t xml:space="preserve">Preventive Services </w:t>
      </w:r>
    </w:p>
    <w:p w14:paraId="5FBEF082" w14:textId="77777777" w:rsidR="00B12F1B" w:rsidRPr="008365D8" w:rsidRDefault="00B12F1B" w:rsidP="0018543C">
      <w:pPr>
        <w:pStyle w:val="Heading2"/>
        <w:spacing w:before="0"/>
        <w:ind w:left="-720" w:right="-720"/>
        <w:rPr>
          <w:rFonts w:asciiTheme="minorHAnsi" w:hAnsiTheme="minorHAnsi" w:cs="Arial"/>
          <w:b/>
          <w:bCs/>
        </w:rPr>
      </w:pPr>
    </w:p>
    <w:p w14:paraId="3B1D8C2F" w14:textId="6829A329" w:rsidR="00B12F1B" w:rsidRPr="008365D8" w:rsidRDefault="00B12F1B" w:rsidP="0018543C">
      <w:pPr>
        <w:pStyle w:val="Heading2"/>
        <w:spacing w:before="0"/>
        <w:ind w:left="-720" w:right="-720"/>
        <w:rPr>
          <w:rFonts w:asciiTheme="minorHAnsi" w:hAnsiTheme="minorHAnsi" w:cs="Arial"/>
          <w:b/>
          <w:bCs/>
        </w:rPr>
      </w:pPr>
      <w:r w:rsidRPr="008365D8">
        <w:rPr>
          <w:rFonts w:asciiTheme="minorHAnsi" w:hAnsiTheme="minorHAnsi" w:cs="Arial"/>
          <w:b/>
          <w:bCs/>
        </w:rPr>
        <w:t xml:space="preserve">Chart for program use </w:t>
      </w:r>
      <w:r w:rsidRPr="002F4B2D">
        <w:rPr>
          <w:rFonts w:asciiTheme="minorHAnsi" w:hAnsiTheme="minorHAnsi" w:cs="Arial"/>
          <w:bCs/>
          <w:color w:val="auto"/>
          <w:sz w:val="24"/>
          <w:szCs w:val="24"/>
        </w:rPr>
        <w:t>(</w:t>
      </w:r>
      <w:r w:rsidRPr="002F4B2D">
        <w:rPr>
          <w:rFonts w:asciiTheme="minorHAnsi" w:hAnsiTheme="minorHAnsi" w:cs="Arial"/>
          <w:color w:val="auto"/>
          <w:sz w:val="24"/>
          <w:szCs w:val="24"/>
        </w:rPr>
        <w:t xml:space="preserve">Mark </w:t>
      </w:r>
      <w:r w:rsidR="00AC4A33">
        <w:rPr>
          <w:rFonts w:asciiTheme="minorHAnsi" w:hAnsiTheme="minorHAnsi" w:cs="Arial"/>
          <w:color w:val="auto"/>
          <w:sz w:val="24"/>
          <w:szCs w:val="24"/>
        </w:rPr>
        <w:t xml:space="preserve">with an “S” </w:t>
      </w:r>
      <w:r w:rsidRPr="002F4B2D">
        <w:rPr>
          <w:rFonts w:asciiTheme="minorHAnsi" w:hAnsiTheme="minorHAnsi" w:cs="Arial"/>
          <w:color w:val="auto"/>
          <w:sz w:val="24"/>
          <w:szCs w:val="24"/>
        </w:rPr>
        <w:t>the teeth where sealants were placed</w:t>
      </w:r>
      <w:r w:rsidRPr="002F4B2D">
        <w:rPr>
          <w:rFonts w:asciiTheme="minorHAnsi" w:hAnsiTheme="minorHAnsi" w:cs="Arial"/>
          <w:bCs/>
          <w:color w:val="auto"/>
          <w:sz w:val="24"/>
          <w:szCs w:val="24"/>
        </w:rPr>
        <w:t>)</w:t>
      </w:r>
    </w:p>
    <w:p w14:paraId="7797C28F" w14:textId="77777777" w:rsidR="00B12F1B" w:rsidRPr="008365D8" w:rsidRDefault="00B12F1B" w:rsidP="0018543C">
      <w:pPr>
        <w:pStyle w:val="Heading2"/>
        <w:spacing w:before="0"/>
        <w:rPr>
          <w:rFonts w:asciiTheme="minorHAnsi" w:hAnsiTheme="minorHAnsi" w:cs="Arial"/>
        </w:rPr>
      </w:pPr>
    </w:p>
    <w:tbl>
      <w:tblPr>
        <w:tblW w:w="104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762"/>
        <w:gridCol w:w="762"/>
        <w:gridCol w:w="764"/>
        <w:gridCol w:w="764"/>
        <w:gridCol w:w="764"/>
        <w:gridCol w:w="764"/>
        <w:gridCol w:w="764"/>
        <w:gridCol w:w="764"/>
        <w:gridCol w:w="764"/>
        <w:gridCol w:w="2846"/>
      </w:tblGrid>
      <w:tr w:rsidR="00B12F1B" w:rsidRPr="008365D8" w14:paraId="6FB06FD8" w14:textId="77777777" w:rsidTr="002A57CC">
        <w:trPr>
          <w:trHeight w:val="206"/>
        </w:trPr>
        <w:tc>
          <w:tcPr>
            <w:tcW w:w="766" w:type="dxa"/>
            <w:tcBorders>
              <w:bottom w:val="single" w:sz="4" w:space="0" w:color="auto"/>
            </w:tcBorders>
            <w:shd w:val="clear" w:color="auto" w:fill="auto"/>
          </w:tcPr>
          <w:p w14:paraId="140FDFD6" w14:textId="77777777" w:rsidR="00B12F1B" w:rsidRPr="008365D8" w:rsidRDefault="00B12F1B" w:rsidP="009049CA">
            <w:pPr>
              <w:jc w:val="center"/>
              <w:rPr>
                <w:rFonts w:cs="Arial"/>
              </w:rPr>
            </w:pPr>
            <w:r w:rsidRPr="008365D8">
              <w:rPr>
                <w:rFonts w:cs="Arial"/>
              </w:rPr>
              <w:t>1</w:t>
            </w:r>
          </w:p>
        </w:tc>
        <w:tc>
          <w:tcPr>
            <w:tcW w:w="766" w:type="dxa"/>
            <w:tcBorders>
              <w:bottom w:val="single" w:sz="4" w:space="0" w:color="auto"/>
            </w:tcBorders>
            <w:shd w:val="clear" w:color="auto" w:fill="auto"/>
          </w:tcPr>
          <w:p w14:paraId="400AE032" w14:textId="77777777" w:rsidR="00B12F1B" w:rsidRPr="008365D8" w:rsidRDefault="00B12F1B" w:rsidP="0018543C">
            <w:pPr>
              <w:jc w:val="center"/>
              <w:rPr>
                <w:rFonts w:cs="Arial"/>
              </w:rPr>
            </w:pPr>
            <w:r w:rsidRPr="008365D8">
              <w:rPr>
                <w:rFonts w:cs="Arial"/>
              </w:rPr>
              <w:t>2</w:t>
            </w:r>
          </w:p>
        </w:tc>
        <w:tc>
          <w:tcPr>
            <w:tcW w:w="766" w:type="dxa"/>
            <w:tcBorders>
              <w:bottom w:val="single" w:sz="4" w:space="0" w:color="auto"/>
            </w:tcBorders>
            <w:shd w:val="clear" w:color="auto" w:fill="auto"/>
          </w:tcPr>
          <w:p w14:paraId="7C47B4A1" w14:textId="77777777" w:rsidR="00B12F1B" w:rsidRPr="008365D8" w:rsidRDefault="00B12F1B" w:rsidP="0018543C">
            <w:pPr>
              <w:jc w:val="center"/>
              <w:rPr>
                <w:rFonts w:cs="Arial"/>
              </w:rPr>
            </w:pPr>
            <w:r w:rsidRPr="008365D8">
              <w:rPr>
                <w:rFonts w:cs="Arial"/>
              </w:rPr>
              <w:t>3</w:t>
            </w:r>
          </w:p>
        </w:tc>
        <w:tc>
          <w:tcPr>
            <w:tcW w:w="767" w:type="dxa"/>
            <w:tcBorders>
              <w:bottom w:val="single" w:sz="4" w:space="0" w:color="auto"/>
            </w:tcBorders>
            <w:shd w:val="clear" w:color="auto" w:fill="auto"/>
          </w:tcPr>
          <w:p w14:paraId="65E975DA" w14:textId="77777777" w:rsidR="00B12F1B" w:rsidRPr="008365D8" w:rsidRDefault="00B12F1B" w:rsidP="0018543C">
            <w:pPr>
              <w:jc w:val="center"/>
              <w:rPr>
                <w:rFonts w:cs="Arial"/>
              </w:rPr>
            </w:pPr>
            <w:r w:rsidRPr="008365D8">
              <w:rPr>
                <w:rFonts w:cs="Arial"/>
              </w:rPr>
              <w:t>4</w:t>
            </w:r>
          </w:p>
        </w:tc>
        <w:tc>
          <w:tcPr>
            <w:tcW w:w="767" w:type="dxa"/>
            <w:tcBorders>
              <w:bottom w:val="single" w:sz="4" w:space="0" w:color="auto"/>
              <w:right w:val="single" w:sz="12" w:space="0" w:color="auto"/>
            </w:tcBorders>
            <w:shd w:val="clear" w:color="auto" w:fill="auto"/>
          </w:tcPr>
          <w:p w14:paraId="485B25A7" w14:textId="77777777" w:rsidR="00B12F1B" w:rsidRPr="008365D8" w:rsidRDefault="00B12F1B" w:rsidP="0018543C">
            <w:pPr>
              <w:jc w:val="center"/>
              <w:rPr>
                <w:rFonts w:cs="Arial"/>
              </w:rPr>
            </w:pPr>
            <w:r w:rsidRPr="008365D8">
              <w:rPr>
                <w:rFonts w:cs="Arial"/>
              </w:rPr>
              <w:t>5</w:t>
            </w:r>
          </w:p>
        </w:tc>
        <w:tc>
          <w:tcPr>
            <w:tcW w:w="767" w:type="dxa"/>
            <w:tcBorders>
              <w:left w:val="single" w:sz="12" w:space="0" w:color="auto"/>
              <w:bottom w:val="single" w:sz="4" w:space="0" w:color="auto"/>
            </w:tcBorders>
            <w:shd w:val="clear" w:color="auto" w:fill="auto"/>
          </w:tcPr>
          <w:p w14:paraId="6BC0625D" w14:textId="77777777" w:rsidR="00B12F1B" w:rsidRPr="008365D8" w:rsidRDefault="00B12F1B" w:rsidP="0018543C">
            <w:pPr>
              <w:jc w:val="center"/>
              <w:rPr>
                <w:rFonts w:cs="Arial"/>
              </w:rPr>
            </w:pPr>
            <w:r w:rsidRPr="008365D8">
              <w:rPr>
                <w:rFonts w:cs="Arial"/>
              </w:rPr>
              <w:t>12</w:t>
            </w:r>
          </w:p>
        </w:tc>
        <w:tc>
          <w:tcPr>
            <w:tcW w:w="767" w:type="dxa"/>
            <w:tcBorders>
              <w:bottom w:val="single" w:sz="4" w:space="0" w:color="auto"/>
            </w:tcBorders>
            <w:shd w:val="clear" w:color="auto" w:fill="auto"/>
          </w:tcPr>
          <w:p w14:paraId="4E8A7CCD" w14:textId="77777777" w:rsidR="00B12F1B" w:rsidRPr="008365D8" w:rsidRDefault="00B12F1B" w:rsidP="0018543C">
            <w:pPr>
              <w:jc w:val="center"/>
              <w:rPr>
                <w:rFonts w:cs="Arial"/>
              </w:rPr>
            </w:pPr>
            <w:r w:rsidRPr="008365D8">
              <w:rPr>
                <w:rFonts w:cs="Arial"/>
              </w:rPr>
              <w:t>13</w:t>
            </w:r>
          </w:p>
        </w:tc>
        <w:tc>
          <w:tcPr>
            <w:tcW w:w="767" w:type="dxa"/>
            <w:tcBorders>
              <w:bottom w:val="single" w:sz="4" w:space="0" w:color="auto"/>
            </w:tcBorders>
            <w:shd w:val="clear" w:color="auto" w:fill="auto"/>
          </w:tcPr>
          <w:p w14:paraId="31E2976B" w14:textId="77777777" w:rsidR="00B12F1B" w:rsidRPr="008365D8" w:rsidRDefault="00B12F1B" w:rsidP="0018543C">
            <w:pPr>
              <w:jc w:val="center"/>
              <w:rPr>
                <w:rFonts w:cs="Arial"/>
              </w:rPr>
            </w:pPr>
            <w:r w:rsidRPr="008365D8">
              <w:rPr>
                <w:rFonts w:cs="Arial"/>
              </w:rPr>
              <w:t>14</w:t>
            </w:r>
          </w:p>
        </w:tc>
        <w:tc>
          <w:tcPr>
            <w:tcW w:w="767" w:type="dxa"/>
            <w:tcBorders>
              <w:bottom w:val="single" w:sz="4" w:space="0" w:color="auto"/>
            </w:tcBorders>
            <w:shd w:val="clear" w:color="auto" w:fill="auto"/>
          </w:tcPr>
          <w:p w14:paraId="5CD7C0A2" w14:textId="77777777" w:rsidR="00B12F1B" w:rsidRPr="008365D8" w:rsidRDefault="00B12F1B" w:rsidP="0018543C">
            <w:pPr>
              <w:jc w:val="center"/>
              <w:rPr>
                <w:rFonts w:cs="Arial"/>
              </w:rPr>
            </w:pPr>
            <w:r w:rsidRPr="008365D8">
              <w:rPr>
                <w:rFonts w:cs="Arial"/>
              </w:rPr>
              <w:t>15</w:t>
            </w:r>
          </w:p>
        </w:tc>
        <w:tc>
          <w:tcPr>
            <w:tcW w:w="767" w:type="dxa"/>
            <w:tcBorders>
              <w:bottom w:val="single" w:sz="4" w:space="0" w:color="auto"/>
            </w:tcBorders>
            <w:shd w:val="clear" w:color="auto" w:fill="auto"/>
          </w:tcPr>
          <w:p w14:paraId="5C05DBBE" w14:textId="77777777" w:rsidR="00B12F1B" w:rsidRPr="008365D8" w:rsidRDefault="00B12F1B" w:rsidP="0018543C">
            <w:pPr>
              <w:jc w:val="center"/>
              <w:rPr>
                <w:rFonts w:cs="Arial"/>
              </w:rPr>
            </w:pPr>
            <w:r w:rsidRPr="008365D8">
              <w:rPr>
                <w:rFonts w:cs="Arial"/>
              </w:rPr>
              <w:t>16</w:t>
            </w:r>
          </w:p>
        </w:tc>
        <w:tc>
          <w:tcPr>
            <w:tcW w:w="2813" w:type="dxa"/>
            <w:vMerge w:val="restart"/>
          </w:tcPr>
          <w:p w14:paraId="67CC0082" w14:textId="77777777" w:rsidR="00B12F1B" w:rsidRPr="008365D8" w:rsidRDefault="00B12F1B" w:rsidP="0018543C">
            <w:pPr>
              <w:rPr>
                <w:rFonts w:cs="Arial"/>
              </w:rPr>
            </w:pPr>
            <w:r w:rsidRPr="008365D8">
              <w:rPr>
                <w:rFonts w:cs="Arial"/>
              </w:rPr>
              <w:t>Provider</w:t>
            </w:r>
            <w:r w:rsidR="009049CA">
              <w:rPr>
                <w:rFonts w:cs="Arial"/>
              </w:rPr>
              <w:t>’s</w:t>
            </w:r>
            <w:r w:rsidRPr="008365D8">
              <w:rPr>
                <w:rFonts w:cs="Arial"/>
              </w:rPr>
              <w:t xml:space="preserve"> signature</w:t>
            </w:r>
          </w:p>
          <w:p w14:paraId="183C5811" w14:textId="77777777" w:rsidR="00B12F1B" w:rsidRPr="008365D8" w:rsidRDefault="00B12F1B" w:rsidP="0018543C">
            <w:pPr>
              <w:rPr>
                <w:rFonts w:cs="Arial"/>
              </w:rPr>
            </w:pPr>
          </w:p>
          <w:p w14:paraId="5E0B39AC" w14:textId="77777777" w:rsidR="00B12F1B" w:rsidRPr="008365D8" w:rsidRDefault="00B12F1B" w:rsidP="0018543C">
            <w:pPr>
              <w:rPr>
                <w:rFonts w:cs="Arial"/>
              </w:rPr>
            </w:pPr>
            <w:r w:rsidRPr="008365D8">
              <w:rPr>
                <w:rFonts w:cs="Arial"/>
              </w:rPr>
              <w:t>___________________</w:t>
            </w:r>
            <w:r w:rsidR="009049CA">
              <w:rPr>
                <w:rFonts w:cs="Arial"/>
              </w:rPr>
              <w:t>_____</w:t>
            </w:r>
          </w:p>
        </w:tc>
      </w:tr>
      <w:tr w:rsidR="00B12F1B" w:rsidRPr="008365D8" w14:paraId="4DEF1EFD" w14:textId="77777777" w:rsidTr="004C5D2F">
        <w:trPr>
          <w:trHeight w:val="359"/>
        </w:trPr>
        <w:tc>
          <w:tcPr>
            <w:tcW w:w="766" w:type="dxa"/>
            <w:tcBorders>
              <w:bottom w:val="single" w:sz="12" w:space="0" w:color="auto"/>
              <w:tr2bl w:val="nil"/>
            </w:tcBorders>
            <w:shd w:val="clear" w:color="auto" w:fill="auto"/>
          </w:tcPr>
          <w:p w14:paraId="5EBFB50B" w14:textId="77777777" w:rsidR="00B12F1B" w:rsidRPr="008365D8" w:rsidRDefault="00B12F1B" w:rsidP="0018543C">
            <w:pPr>
              <w:jc w:val="center"/>
              <w:rPr>
                <w:rFonts w:cs="Arial"/>
              </w:rPr>
            </w:pPr>
          </w:p>
        </w:tc>
        <w:tc>
          <w:tcPr>
            <w:tcW w:w="766" w:type="dxa"/>
            <w:tcBorders>
              <w:bottom w:val="single" w:sz="12" w:space="0" w:color="auto"/>
              <w:tr2bl w:val="nil"/>
            </w:tcBorders>
            <w:shd w:val="clear" w:color="auto" w:fill="auto"/>
          </w:tcPr>
          <w:p w14:paraId="7B913F55" w14:textId="77777777" w:rsidR="00B12F1B" w:rsidRPr="008365D8" w:rsidRDefault="00B12F1B" w:rsidP="0018543C">
            <w:pPr>
              <w:jc w:val="center"/>
              <w:rPr>
                <w:rFonts w:cs="Arial"/>
              </w:rPr>
            </w:pPr>
          </w:p>
        </w:tc>
        <w:tc>
          <w:tcPr>
            <w:tcW w:w="766" w:type="dxa"/>
            <w:tcBorders>
              <w:bottom w:val="single" w:sz="12" w:space="0" w:color="auto"/>
              <w:tr2bl w:val="nil"/>
            </w:tcBorders>
            <w:shd w:val="clear" w:color="auto" w:fill="auto"/>
          </w:tcPr>
          <w:p w14:paraId="0E37A601" w14:textId="77777777" w:rsidR="00B12F1B" w:rsidRPr="008365D8" w:rsidRDefault="00B12F1B" w:rsidP="0018543C">
            <w:pPr>
              <w:jc w:val="center"/>
              <w:rPr>
                <w:rFonts w:cs="Arial"/>
              </w:rPr>
            </w:pPr>
          </w:p>
        </w:tc>
        <w:tc>
          <w:tcPr>
            <w:tcW w:w="767" w:type="dxa"/>
            <w:tcBorders>
              <w:bottom w:val="single" w:sz="12" w:space="0" w:color="auto"/>
              <w:tr2bl w:val="nil"/>
            </w:tcBorders>
            <w:shd w:val="clear" w:color="auto" w:fill="auto"/>
          </w:tcPr>
          <w:p w14:paraId="07E82D3D" w14:textId="77777777" w:rsidR="00B12F1B" w:rsidRPr="008365D8" w:rsidRDefault="00B12F1B" w:rsidP="0018543C">
            <w:pPr>
              <w:jc w:val="center"/>
              <w:rPr>
                <w:rFonts w:cs="Arial"/>
              </w:rPr>
            </w:pPr>
          </w:p>
        </w:tc>
        <w:tc>
          <w:tcPr>
            <w:tcW w:w="767" w:type="dxa"/>
            <w:tcBorders>
              <w:bottom w:val="single" w:sz="12" w:space="0" w:color="auto"/>
              <w:right w:val="single" w:sz="12" w:space="0" w:color="auto"/>
              <w:tr2bl w:val="nil"/>
            </w:tcBorders>
            <w:shd w:val="clear" w:color="auto" w:fill="auto"/>
          </w:tcPr>
          <w:p w14:paraId="711C2B77" w14:textId="77777777" w:rsidR="00B12F1B" w:rsidRPr="008365D8" w:rsidRDefault="00B12F1B" w:rsidP="0018543C">
            <w:pPr>
              <w:jc w:val="center"/>
              <w:rPr>
                <w:rFonts w:cs="Arial"/>
              </w:rPr>
            </w:pPr>
          </w:p>
        </w:tc>
        <w:tc>
          <w:tcPr>
            <w:tcW w:w="767" w:type="dxa"/>
            <w:tcBorders>
              <w:left w:val="single" w:sz="12" w:space="0" w:color="auto"/>
              <w:bottom w:val="single" w:sz="12" w:space="0" w:color="auto"/>
              <w:tr2bl w:val="nil"/>
            </w:tcBorders>
            <w:shd w:val="clear" w:color="auto" w:fill="auto"/>
          </w:tcPr>
          <w:p w14:paraId="60BC57CF" w14:textId="77777777" w:rsidR="00B12F1B" w:rsidRPr="008365D8" w:rsidRDefault="00B12F1B" w:rsidP="0018543C">
            <w:pPr>
              <w:jc w:val="center"/>
              <w:rPr>
                <w:rFonts w:cs="Arial"/>
              </w:rPr>
            </w:pPr>
          </w:p>
        </w:tc>
        <w:tc>
          <w:tcPr>
            <w:tcW w:w="767" w:type="dxa"/>
            <w:tcBorders>
              <w:bottom w:val="single" w:sz="12" w:space="0" w:color="auto"/>
              <w:tr2bl w:val="nil"/>
            </w:tcBorders>
            <w:shd w:val="clear" w:color="auto" w:fill="auto"/>
          </w:tcPr>
          <w:p w14:paraId="34818979" w14:textId="77777777" w:rsidR="00B12F1B" w:rsidRPr="008365D8" w:rsidRDefault="00B12F1B" w:rsidP="0018543C">
            <w:pPr>
              <w:jc w:val="center"/>
              <w:rPr>
                <w:rFonts w:cs="Arial"/>
              </w:rPr>
            </w:pPr>
          </w:p>
        </w:tc>
        <w:tc>
          <w:tcPr>
            <w:tcW w:w="767" w:type="dxa"/>
            <w:tcBorders>
              <w:bottom w:val="single" w:sz="12" w:space="0" w:color="auto"/>
              <w:tr2bl w:val="nil"/>
            </w:tcBorders>
            <w:shd w:val="clear" w:color="auto" w:fill="auto"/>
          </w:tcPr>
          <w:p w14:paraId="6883C8A9" w14:textId="77777777" w:rsidR="00B12F1B" w:rsidRPr="008365D8" w:rsidRDefault="00B12F1B" w:rsidP="0018543C">
            <w:pPr>
              <w:jc w:val="center"/>
              <w:rPr>
                <w:rFonts w:cs="Arial"/>
              </w:rPr>
            </w:pPr>
          </w:p>
        </w:tc>
        <w:tc>
          <w:tcPr>
            <w:tcW w:w="767" w:type="dxa"/>
            <w:tcBorders>
              <w:bottom w:val="single" w:sz="12" w:space="0" w:color="auto"/>
              <w:tr2bl w:val="nil"/>
            </w:tcBorders>
            <w:shd w:val="clear" w:color="auto" w:fill="auto"/>
          </w:tcPr>
          <w:p w14:paraId="22B5F634" w14:textId="77777777" w:rsidR="00B12F1B" w:rsidRPr="008365D8" w:rsidRDefault="00B12F1B" w:rsidP="0018543C">
            <w:pPr>
              <w:jc w:val="center"/>
              <w:rPr>
                <w:rFonts w:cs="Arial"/>
              </w:rPr>
            </w:pPr>
          </w:p>
        </w:tc>
        <w:tc>
          <w:tcPr>
            <w:tcW w:w="767" w:type="dxa"/>
            <w:tcBorders>
              <w:bottom w:val="single" w:sz="12" w:space="0" w:color="auto"/>
              <w:tr2bl w:val="nil"/>
            </w:tcBorders>
            <w:shd w:val="clear" w:color="auto" w:fill="auto"/>
          </w:tcPr>
          <w:p w14:paraId="39B2F791" w14:textId="77777777" w:rsidR="00B12F1B" w:rsidRPr="008365D8" w:rsidRDefault="00B12F1B" w:rsidP="0018543C">
            <w:pPr>
              <w:jc w:val="center"/>
              <w:rPr>
                <w:rFonts w:cs="Arial"/>
              </w:rPr>
            </w:pPr>
          </w:p>
        </w:tc>
        <w:tc>
          <w:tcPr>
            <w:tcW w:w="2813" w:type="dxa"/>
            <w:vMerge/>
            <w:tcBorders>
              <w:bottom w:val="single" w:sz="12" w:space="0" w:color="auto"/>
            </w:tcBorders>
          </w:tcPr>
          <w:p w14:paraId="21D044E1" w14:textId="77777777" w:rsidR="00B12F1B" w:rsidRPr="008365D8" w:rsidRDefault="00B12F1B" w:rsidP="0018543C">
            <w:pPr>
              <w:jc w:val="center"/>
              <w:rPr>
                <w:rFonts w:cs="Arial"/>
              </w:rPr>
            </w:pPr>
          </w:p>
        </w:tc>
      </w:tr>
      <w:tr w:rsidR="00B12F1B" w:rsidRPr="008365D8" w14:paraId="271C6D99" w14:textId="77777777" w:rsidTr="004C5D2F">
        <w:trPr>
          <w:trHeight w:val="321"/>
        </w:trPr>
        <w:tc>
          <w:tcPr>
            <w:tcW w:w="766" w:type="dxa"/>
            <w:tcBorders>
              <w:top w:val="single" w:sz="12" w:space="0" w:color="auto"/>
              <w:tr2bl w:val="nil"/>
            </w:tcBorders>
            <w:shd w:val="clear" w:color="auto" w:fill="auto"/>
          </w:tcPr>
          <w:p w14:paraId="6984B30A" w14:textId="77777777" w:rsidR="00B12F1B" w:rsidRPr="008365D8" w:rsidRDefault="00B12F1B" w:rsidP="0018543C">
            <w:pPr>
              <w:jc w:val="center"/>
              <w:rPr>
                <w:rFonts w:cs="Arial"/>
              </w:rPr>
            </w:pPr>
          </w:p>
        </w:tc>
        <w:tc>
          <w:tcPr>
            <w:tcW w:w="766" w:type="dxa"/>
            <w:tcBorders>
              <w:top w:val="single" w:sz="12" w:space="0" w:color="auto"/>
              <w:tr2bl w:val="nil"/>
            </w:tcBorders>
            <w:shd w:val="clear" w:color="auto" w:fill="auto"/>
          </w:tcPr>
          <w:p w14:paraId="22D56C63" w14:textId="77777777" w:rsidR="00B12F1B" w:rsidRPr="008365D8" w:rsidRDefault="00B12F1B" w:rsidP="0018543C">
            <w:pPr>
              <w:jc w:val="center"/>
              <w:rPr>
                <w:rFonts w:cs="Arial"/>
              </w:rPr>
            </w:pPr>
          </w:p>
        </w:tc>
        <w:tc>
          <w:tcPr>
            <w:tcW w:w="766" w:type="dxa"/>
            <w:tcBorders>
              <w:top w:val="single" w:sz="12" w:space="0" w:color="auto"/>
              <w:tr2bl w:val="nil"/>
            </w:tcBorders>
            <w:shd w:val="clear" w:color="auto" w:fill="auto"/>
          </w:tcPr>
          <w:p w14:paraId="70ABDF10" w14:textId="77777777" w:rsidR="00B12F1B" w:rsidRPr="008365D8" w:rsidRDefault="00B12F1B" w:rsidP="0018543C">
            <w:pPr>
              <w:jc w:val="center"/>
              <w:rPr>
                <w:rFonts w:cs="Arial"/>
              </w:rPr>
            </w:pPr>
          </w:p>
        </w:tc>
        <w:tc>
          <w:tcPr>
            <w:tcW w:w="767" w:type="dxa"/>
            <w:tcBorders>
              <w:top w:val="single" w:sz="12" w:space="0" w:color="auto"/>
              <w:tr2bl w:val="nil"/>
            </w:tcBorders>
            <w:shd w:val="clear" w:color="auto" w:fill="auto"/>
          </w:tcPr>
          <w:p w14:paraId="0C99657F" w14:textId="77777777" w:rsidR="00B12F1B" w:rsidRPr="008365D8" w:rsidRDefault="00B12F1B" w:rsidP="0018543C">
            <w:pPr>
              <w:jc w:val="center"/>
              <w:rPr>
                <w:rFonts w:cs="Arial"/>
              </w:rPr>
            </w:pPr>
          </w:p>
        </w:tc>
        <w:tc>
          <w:tcPr>
            <w:tcW w:w="767" w:type="dxa"/>
            <w:tcBorders>
              <w:top w:val="single" w:sz="12" w:space="0" w:color="auto"/>
              <w:right w:val="single" w:sz="12" w:space="0" w:color="auto"/>
              <w:tr2bl w:val="nil"/>
            </w:tcBorders>
            <w:shd w:val="clear" w:color="auto" w:fill="auto"/>
          </w:tcPr>
          <w:p w14:paraId="73D77633" w14:textId="77777777" w:rsidR="00B12F1B" w:rsidRPr="008365D8" w:rsidRDefault="00B12F1B" w:rsidP="0018543C">
            <w:pPr>
              <w:jc w:val="center"/>
              <w:rPr>
                <w:rFonts w:cs="Arial"/>
              </w:rPr>
            </w:pPr>
          </w:p>
        </w:tc>
        <w:tc>
          <w:tcPr>
            <w:tcW w:w="767" w:type="dxa"/>
            <w:tcBorders>
              <w:top w:val="single" w:sz="12" w:space="0" w:color="auto"/>
              <w:left w:val="single" w:sz="12" w:space="0" w:color="auto"/>
              <w:tr2bl w:val="nil"/>
            </w:tcBorders>
            <w:shd w:val="clear" w:color="auto" w:fill="auto"/>
          </w:tcPr>
          <w:p w14:paraId="2BDE8428" w14:textId="77777777" w:rsidR="00B12F1B" w:rsidRPr="008365D8" w:rsidRDefault="00B12F1B" w:rsidP="0018543C">
            <w:pPr>
              <w:jc w:val="center"/>
              <w:rPr>
                <w:rFonts w:cs="Arial"/>
              </w:rPr>
            </w:pPr>
          </w:p>
        </w:tc>
        <w:tc>
          <w:tcPr>
            <w:tcW w:w="767" w:type="dxa"/>
            <w:tcBorders>
              <w:top w:val="single" w:sz="12" w:space="0" w:color="auto"/>
              <w:tr2bl w:val="nil"/>
            </w:tcBorders>
            <w:shd w:val="clear" w:color="auto" w:fill="auto"/>
          </w:tcPr>
          <w:p w14:paraId="1280AF4D" w14:textId="77777777" w:rsidR="00B12F1B" w:rsidRPr="008365D8" w:rsidRDefault="00B12F1B" w:rsidP="0018543C">
            <w:pPr>
              <w:jc w:val="center"/>
              <w:rPr>
                <w:rFonts w:cs="Arial"/>
              </w:rPr>
            </w:pPr>
          </w:p>
        </w:tc>
        <w:tc>
          <w:tcPr>
            <w:tcW w:w="767" w:type="dxa"/>
            <w:tcBorders>
              <w:top w:val="single" w:sz="12" w:space="0" w:color="auto"/>
              <w:tr2bl w:val="nil"/>
            </w:tcBorders>
            <w:shd w:val="clear" w:color="auto" w:fill="auto"/>
          </w:tcPr>
          <w:p w14:paraId="6DD1DC5C" w14:textId="77777777" w:rsidR="00B12F1B" w:rsidRPr="008365D8" w:rsidRDefault="00B12F1B" w:rsidP="0018543C">
            <w:pPr>
              <w:jc w:val="center"/>
              <w:rPr>
                <w:rFonts w:cs="Arial"/>
              </w:rPr>
            </w:pPr>
          </w:p>
        </w:tc>
        <w:tc>
          <w:tcPr>
            <w:tcW w:w="767" w:type="dxa"/>
            <w:tcBorders>
              <w:top w:val="single" w:sz="12" w:space="0" w:color="auto"/>
              <w:tr2bl w:val="nil"/>
            </w:tcBorders>
            <w:shd w:val="clear" w:color="auto" w:fill="auto"/>
          </w:tcPr>
          <w:p w14:paraId="26FFA8E3" w14:textId="77777777" w:rsidR="00B12F1B" w:rsidRDefault="00B12F1B" w:rsidP="0018543C">
            <w:pPr>
              <w:jc w:val="center"/>
              <w:rPr>
                <w:rFonts w:cs="Arial"/>
              </w:rPr>
            </w:pPr>
          </w:p>
          <w:p w14:paraId="38FEE2DC" w14:textId="77777777" w:rsidR="009049CA" w:rsidRPr="008365D8" w:rsidRDefault="009049CA" w:rsidP="0018543C">
            <w:pPr>
              <w:jc w:val="center"/>
              <w:rPr>
                <w:rFonts w:cs="Arial"/>
              </w:rPr>
            </w:pPr>
          </w:p>
        </w:tc>
        <w:tc>
          <w:tcPr>
            <w:tcW w:w="767" w:type="dxa"/>
            <w:tcBorders>
              <w:top w:val="single" w:sz="12" w:space="0" w:color="auto"/>
              <w:tr2bl w:val="nil"/>
            </w:tcBorders>
            <w:shd w:val="clear" w:color="auto" w:fill="auto"/>
          </w:tcPr>
          <w:p w14:paraId="2551D5F5" w14:textId="77777777" w:rsidR="00B12F1B" w:rsidRPr="008365D8" w:rsidRDefault="00B12F1B" w:rsidP="0018543C">
            <w:pPr>
              <w:jc w:val="center"/>
              <w:rPr>
                <w:rFonts w:cs="Arial"/>
              </w:rPr>
            </w:pPr>
          </w:p>
        </w:tc>
        <w:tc>
          <w:tcPr>
            <w:tcW w:w="2813" w:type="dxa"/>
            <w:vMerge w:val="restart"/>
            <w:tcBorders>
              <w:top w:val="single" w:sz="12" w:space="0" w:color="auto"/>
            </w:tcBorders>
          </w:tcPr>
          <w:p w14:paraId="4F89EF25" w14:textId="77777777" w:rsidR="00B12F1B" w:rsidRDefault="00B12F1B" w:rsidP="0018543C">
            <w:pPr>
              <w:rPr>
                <w:rFonts w:cs="Arial"/>
              </w:rPr>
            </w:pPr>
            <w:r w:rsidRPr="008365D8">
              <w:rPr>
                <w:rFonts w:cs="Arial"/>
              </w:rPr>
              <w:t>Date</w:t>
            </w:r>
          </w:p>
          <w:p w14:paraId="79A841CB" w14:textId="77777777" w:rsidR="009049CA" w:rsidRPr="008365D8" w:rsidRDefault="009049CA" w:rsidP="0018543C">
            <w:pPr>
              <w:rPr>
                <w:rFonts w:cs="Arial"/>
              </w:rPr>
            </w:pPr>
          </w:p>
          <w:p w14:paraId="46F10367" w14:textId="77777777" w:rsidR="00B12F1B" w:rsidRPr="008365D8" w:rsidRDefault="00B12F1B" w:rsidP="0018543C">
            <w:pPr>
              <w:rPr>
                <w:rFonts w:cs="Arial"/>
              </w:rPr>
            </w:pPr>
            <w:r w:rsidRPr="008365D8">
              <w:rPr>
                <w:rFonts w:cs="Arial"/>
              </w:rPr>
              <w:t>__________________</w:t>
            </w:r>
            <w:r w:rsidR="009049CA">
              <w:rPr>
                <w:rFonts w:cs="Arial"/>
              </w:rPr>
              <w:t>______</w:t>
            </w:r>
          </w:p>
        </w:tc>
      </w:tr>
      <w:tr w:rsidR="00B12F1B" w:rsidRPr="008365D8" w14:paraId="36CEB4DB" w14:textId="77777777" w:rsidTr="002A57CC">
        <w:tc>
          <w:tcPr>
            <w:tcW w:w="766" w:type="dxa"/>
            <w:shd w:val="clear" w:color="auto" w:fill="auto"/>
          </w:tcPr>
          <w:p w14:paraId="08A53EA2" w14:textId="77777777" w:rsidR="00B12F1B" w:rsidRPr="008365D8" w:rsidRDefault="00B12F1B" w:rsidP="009049CA">
            <w:pPr>
              <w:jc w:val="center"/>
              <w:rPr>
                <w:rFonts w:cs="Arial"/>
              </w:rPr>
            </w:pPr>
            <w:r w:rsidRPr="008365D8">
              <w:rPr>
                <w:rFonts w:cs="Arial"/>
              </w:rPr>
              <w:t>32</w:t>
            </w:r>
          </w:p>
        </w:tc>
        <w:tc>
          <w:tcPr>
            <w:tcW w:w="766" w:type="dxa"/>
            <w:shd w:val="clear" w:color="auto" w:fill="auto"/>
          </w:tcPr>
          <w:p w14:paraId="46607B3B" w14:textId="77777777" w:rsidR="00B12F1B" w:rsidRPr="008365D8" w:rsidRDefault="00B12F1B" w:rsidP="0018543C">
            <w:pPr>
              <w:jc w:val="center"/>
              <w:rPr>
                <w:rFonts w:cs="Arial"/>
              </w:rPr>
            </w:pPr>
            <w:r w:rsidRPr="008365D8">
              <w:rPr>
                <w:rFonts w:cs="Arial"/>
              </w:rPr>
              <w:t>31</w:t>
            </w:r>
          </w:p>
        </w:tc>
        <w:tc>
          <w:tcPr>
            <w:tcW w:w="766" w:type="dxa"/>
            <w:shd w:val="clear" w:color="auto" w:fill="auto"/>
          </w:tcPr>
          <w:p w14:paraId="7E6470FA" w14:textId="77777777" w:rsidR="00B12F1B" w:rsidRPr="008365D8" w:rsidRDefault="00B12F1B" w:rsidP="0018543C">
            <w:pPr>
              <w:jc w:val="center"/>
              <w:rPr>
                <w:rFonts w:cs="Arial"/>
              </w:rPr>
            </w:pPr>
            <w:r w:rsidRPr="008365D8">
              <w:rPr>
                <w:rFonts w:cs="Arial"/>
              </w:rPr>
              <w:t>30</w:t>
            </w:r>
          </w:p>
        </w:tc>
        <w:tc>
          <w:tcPr>
            <w:tcW w:w="767" w:type="dxa"/>
            <w:shd w:val="clear" w:color="auto" w:fill="auto"/>
          </w:tcPr>
          <w:p w14:paraId="6E4F3242" w14:textId="77777777" w:rsidR="00B12F1B" w:rsidRPr="008365D8" w:rsidRDefault="00B12F1B" w:rsidP="0018543C">
            <w:pPr>
              <w:jc w:val="center"/>
              <w:rPr>
                <w:rFonts w:cs="Arial"/>
              </w:rPr>
            </w:pPr>
            <w:r w:rsidRPr="008365D8">
              <w:rPr>
                <w:rFonts w:cs="Arial"/>
              </w:rPr>
              <w:t>29</w:t>
            </w:r>
          </w:p>
        </w:tc>
        <w:tc>
          <w:tcPr>
            <w:tcW w:w="767" w:type="dxa"/>
            <w:tcBorders>
              <w:right w:val="single" w:sz="12" w:space="0" w:color="auto"/>
            </w:tcBorders>
            <w:shd w:val="clear" w:color="auto" w:fill="auto"/>
          </w:tcPr>
          <w:p w14:paraId="6F480F86" w14:textId="77777777" w:rsidR="00B12F1B" w:rsidRPr="008365D8" w:rsidRDefault="00B12F1B" w:rsidP="0018543C">
            <w:pPr>
              <w:jc w:val="center"/>
              <w:rPr>
                <w:rFonts w:cs="Arial"/>
              </w:rPr>
            </w:pPr>
            <w:r w:rsidRPr="008365D8">
              <w:rPr>
                <w:rFonts w:cs="Arial"/>
              </w:rPr>
              <w:t>28</w:t>
            </w:r>
          </w:p>
        </w:tc>
        <w:tc>
          <w:tcPr>
            <w:tcW w:w="767" w:type="dxa"/>
            <w:tcBorders>
              <w:left w:val="single" w:sz="12" w:space="0" w:color="auto"/>
            </w:tcBorders>
            <w:shd w:val="clear" w:color="auto" w:fill="auto"/>
          </w:tcPr>
          <w:p w14:paraId="3A888A21" w14:textId="77777777" w:rsidR="00B12F1B" w:rsidRPr="008365D8" w:rsidRDefault="00B12F1B" w:rsidP="0018543C">
            <w:pPr>
              <w:jc w:val="center"/>
              <w:rPr>
                <w:rFonts w:cs="Arial"/>
              </w:rPr>
            </w:pPr>
            <w:r w:rsidRPr="008365D8">
              <w:rPr>
                <w:rFonts w:cs="Arial"/>
              </w:rPr>
              <w:t>21</w:t>
            </w:r>
          </w:p>
        </w:tc>
        <w:tc>
          <w:tcPr>
            <w:tcW w:w="767" w:type="dxa"/>
            <w:shd w:val="clear" w:color="auto" w:fill="auto"/>
          </w:tcPr>
          <w:p w14:paraId="2327F6F8" w14:textId="77777777" w:rsidR="00B12F1B" w:rsidRPr="008365D8" w:rsidRDefault="00B12F1B" w:rsidP="0018543C">
            <w:pPr>
              <w:jc w:val="center"/>
              <w:rPr>
                <w:rFonts w:cs="Arial"/>
              </w:rPr>
            </w:pPr>
            <w:r w:rsidRPr="008365D8">
              <w:rPr>
                <w:rFonts w:cs="Arial"/>
              </w:rPr>
              <w:t>20</w:t>
            </w:r>
          </w:p>
        </w:tc>
        <w:tc>
          <w:tcPr>
            <w:tcW w:w="767" w:type="dxa"/>
            <w:shd w:val="clear" w:color="auto" w:fill="auto"/>
          </w:tcPr>
          <w:p w14:paraId="4F3A5FE9" w14:textId="77777777" w:rsidR="00B12F1B" w:rsidRPr="008365D8" w:rsidRDefault="00B12F1B" w:rsidP="0018543C">
            <w:pPr>
              <w:jc w:val="center"/>
              <w:rPr>
                <w:rFonts w:cs="Arial"/>
              </w:rPr>
            </w:pPr>
            <w:r w:rsidRPr="008365D8">
              <w:rPr>
                <w:rFonts w:cs="Arial"/>
              </w:rPr>
              <w:t>19</w:t>
            </w:r>
          </w:p>
        </w:tc>
        <w:tc>
          <w:tcPr>
            <w:tcW w:w="767" w:type="dxa"/>
            <w:shd w:val="clear" w:color="auto" w:fill="auto"/>
          </w:tcPr>
          <w:p w14:paraId="0D7E42FE" w14:textId="77777777" w:rsidR="00B12F1B" w:rsidRPr="008365D8" w:rsidRDefault="00B12F1B" w:rsidP="0018543C">
            <w:pPr>
              <w:jc w:val="center"/>
              <w:rPr>
                <w:rFonts w:cs="Arial"/>
              </w:rPr>
            </w:pPr>
            <w:r w:rsidRPr="008365D8">
              <w:rPr>
                <w:rFonts w:cs="Arial"/>
              </w:rPr>
              <w:t>18</w:t>
            </w:r>
          </w:p>
        </w:tc>
        <w:tc>
          <w:tcPr>
            <w:tcW w:w="767" w:type="dxa"/>
            <w:shd w:val="clear" w:color="auto" w:fill="auto"/>
          </w:tcPr>
          <w:p w14:paraId="3FDCB97B" w14:textId="77777777" w:rsidR="009049CA" w:rsidRPr="008365D8" w:rsidRDefault="00B12F1B" w:rsidP="009049CA">
            <w:pPr>
              <w:jc w:val="center"/>
              <w:rPr>
                <w:rFonts w:cs="Arial"/>
              </w:rPr>
            </w:pPr>
            <w:r w:rsidRPr="008365D8">
              <w:rPr>
                <w:rFonts w:cs="Arial"/>
              </w:rPr>
              <w:t>17</w:t>
            </w:r>
          </w:p>
        </w:tc>
        <w:tc>
          <w:tcPr>
            <w:tcW w:w="2813" w:type="dxa"/>
            <w:vMerge/>
          </w:tcPr>
          <w:p w14:paraId="11C467CC" w14:textId="77777777" w:rsidR="00B12F1B" w:rsidRPr="008365D8" w:rsidRDefault="00B12F1B" w:rsidP="0018543C">
            <w:pPr>
              <w:jc w:val="center"/>
              <w:rPr>
                <w:rFonts w:cs="Arial"/>
              </w:rPr>
            </w:pPr>
          </w:p>
        </w:tc>
      </w:tr>
    </w:tbl>
    <w:p w14:paraId="32FD14CB" w14:textId="77777777" w:rsidR="00B12F1B" w:rsidRPr="008365D8" w:rsidRDefault="00B12F1B" w:rsidP="0018543C">
      <w:pPr>
        <w:pStyle w:val="Heading2"/>
        <w:spacing w:before="0"/>
        <w:ind w:left="-720"/>
        <w:rPr>
          <w:rFonts w:asciiTheme="minorHAnsi" w:hAnsiTheme="minorHAnsi" w:cs="Arial"/>
        </w:rPr>
      </w:pPr>
      <w:r w:rsidRPr="008365D8">
        <w:rPr>
          <w:rFonts w:asciiTheme="minorHAnsi" w:hAnsiTheme="minorHAnsi" w:cs="Arial"/>
        </w:rPr>
        <w:t xml:space="preserve"> Comments:</w:t>
      </w:r>
    </w:p>
    <w:p w14:paraId="3213846B" w14:textId="77777777" w:rsidR="00C13451" w:rsidRDefault="00C13451" w:rsidP="00C13451">
      <w:pPr>
        <w:ind w:right="720"/>
        <w:rPr>
          <w:rFonts w:cs="Arial"/>
        </w:rPr>
      </w:pPr>
    </w:p>
    <w:p w14:paraId="31CBBA17" w14:textId="77777777" w:rsidR="00C13451" w:rsidRDefault="00C13451" w:rsidP="0018543C">
      <w:pPr>
        <w:ind w:left="-720" w:right="720"/>
        <w:rPr>
          <w:rFonts w:cs="Arial"/>
        </w:rPr>
      </w:pPr>
    </w:p>
    <w:p w14:paraId="6FAEC730" w14:textId="77777777" w:rsidR="00C13451" w:rsidRDefault="00C13451" w:rsidP="0018543C">
      <w:pPr>
        <w:ind w:left="-720" w:right="720"/>
        <w:rPr>
          <w:rFonts w:cs="Arial"/>
        </w:rPr>
      </w:pPr>
    </w:p>
    <w:p w14:paraId="1F1C7D8B" w14:textId="77777777" w:rsidR="00B12F1B" w:rsidRPr="00C13451" w:rsidRDefault="00B12F1B" w:rsidP="00C13451">
      <w:pPr>
        <w:ind w:left="-720" w:right="720"/>
        <w:rPr>
          <w:rFonts w:cs="Arial"/>
          <w:b/>
          <w:color w:val="1F497D" w:themeColor="text2"/>
          <w:sz w:val="26"/>
          <w:szCs w:val="26"/>
        </w:rPr>
      </w:pPr>
      <w:r w:rsidRPr="00C13451">
        <w:rPr>
          <w:rFonts w:cs="Arial"/>
          <w:b/>
          <w:color w:val="1F497D" w:themeColor="text2"/>
          <w:sz w:val="26"/>
          <w:szCs w:val="26"/>
        </w:rPr>
        <w:t>Data for SEALS</w:t>
      </w:r>
    </w:p>
    <w:p w14:paraId="2308EFC6" w14:textId="77777777" w:rsidR="00B12F1B" w:rsidRPr="00D74C5F" w:rsidRDefault="00B12F1B" w:rsidP="0018543C">
      <w:pPr>
        <w:ind w:left="-720" w:right="720"/>
        <w:rPr>
          <w:rFonts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3566"/>
        <w:gridCol w:w="3254"/>
      </w:tblGrid>
      <w:tr w:rsidR="00B12F1B" w:rsidRPr="00D74C5F" w14:paraId="57ACEBDE" w14:textId="77777777" w:rsidTr="009049CA">
        <w:tc>
          <w:tcPr>
            <w:tcW w:w="3415" w:type="dxa"/>
            <w:shd w:val="clear" w:color="auto" w:fill="auto"/>
          </w:tcPr>
          <w:p w14:paraId="28E35433" w14:textId="77777777" w:rsidR="00D90311" w:rsidRDefault="00D74C5F" w:rsidP="00D74C5F">
            <w:pPr>
              <w:pStyle w:val="Heading2"/>
              <w:spacing w:before="0"/>
              <w:rPr>
                <w:rFonts w:asciiTheme="minorHAnsi" w:hAnsiTheme="minorHAnsi" w:cs="Arial"/>
                <w:bCs/>
              </w:rPr>
            </w:pPr>
            <w:r w:rsidRPr="004C5D2F">
              <w:rPr>
                <w:rFonts w:asciiTheme="minorHAnsi" w:hAnsiTheme="minorHAnsi" w:cs="Arial"/>
                <w:bCs/>
              </w:rPr>
              <w:t>Number of 1</w:t>
            </w:r>
            <w:r w:rsidRPr="004C5D2F">
              <w:rPr>
                <w:rFonts w:asciiTheme="minorHAnsi" w:hAnsiTheme="minorHAnsi" w:cs="Arial"/>
                <w:bCs/>
                <w:vertAlign w:val="superscript"/>
              </w:rPr>
              <w:t>st</w:t>
            </w:r>
            <w:r w:rsidRPr="004C5D2F">
              <w:rPr>
                <w:rFonts w:asciiTheme="minorHAnsi" w:hAnsiTheme="minorHAnsi" w:cs="Arial"/>
                <w:bCs/>
              </w:rPr>
              <w:t xml:space="preserve"> molars</w:t>
            </w:r>
          </w:p>
          <w:p w14:paraId="3421F721" w14:textId="77777777" w:rsidR="00D74C5F" w:rsidRPr="004C5D2F" w:rsidRDefault="00D74C5F" w:rsidP="00D74C5F">
            <w:pPr>
              <w:pStyle w:val="Heading2"/>
              <w:spacing w:before="0"/>
              <w:rPr>
                <w:rFonts w:asciiTheme="minorHAnsi" w:hAnsiTheme="minorHAnsi" w:cs="Arial"/>
                <w:bCs/>
              </w:rPr>
            </w:pPr>
            <w:r w:rsidRPr="004C5D2F">
              <w:rPr>
                <w:rFonts w:asciiTheme="minorHAnsi" w:hAnsiTheme="minorHAnsi" w:cs="Arial"/>
                <w:bCs/>
              </w:rPr>
              <w:t>sealed:</w:t>
            </w:r>
          </w:p>
          <w:p w14:paraId="16127539" w14:textId="77777777" w:rsidR="00B12F1B" w:rsidRPr="00D74C5F" w:rsidRDefault="00D74C5F" w:rsidP="00D74C5F">
            <w:pPr>
              <w:rPr>
                <w:rFonts w:cs="Arial"/>
              </w:rPr>
            </w:pPr>
            <w:r>
              <w:rPr>
                <w:rFonts w:cs="Arial"/>
              </w:rPr>
              <w:t xml:space="preserve">(0 - </w:t>
            </w:r>
            <w:r w:rsidRPr="00D74C5F">
              <w:rPr>
                <w:rFonts w:cs="Arial"/>
              </w:rPr>
              <w:t>8)</w:t>
            </w:r>
            <w:r>
              <w:rPr>
                <w:rFonts w:cs="Arial"/>
              </w:rPr>
              <w:t xml:space="preserve"> =_________________</w:t>
            </w:r>
          </w:p>
        </w:tc>
        <w:tc>
          <w:tcPr>
            <w:tcW w:w="3780" w:type="dxa"/>
            <w:shd w:val="clear" w:color="auto" w:fill="auto"/>
          </w:tcPr>
          <w:p w14:paraId="5D27C314" w14:textId="77777777" w:rsidR="00D90311" w:rsidRDefault="00D74C5F" w:rsidP="0018543C">
            <w:pPr>
              <w:pStyle w:val="Heading2"/>
              <w:spacing w:before="0"/>
              <w:rPr>
                <w:rFonts w:asciiTheme="minorHAnsi" w:hAnsiTheme="minorHAnsi" w:cs="Arial"/>
                <w:bCs/>
              </w:rPr>
            </w:pPr>
            <w:r w:rsidRPr="004C5D2F">
              <w:rPr>
                <w:rFonts w:asciiTheme="minorHAnsi" w:hAnsiTheme="minorHAnsi" w:cs="Arial"/>
                <w:bCs/>
              </w:rPr>
              <w:t xml:space="preserve">Number of </w:t>
            </w:r>
            <w:r w:rsidR="00B12F1B" w:rsidRPr="004C5D2F">
              <w:rPr>
                <w:rFonts w:asciiTheme="minorHAnsi" w:hAnsiTheme="minorHAnsi" w:cs="Arial"/>
                <w:bCs/>
              </w:rPr>
              <w:t>2</w:t>
            </w:r>
            <w:r w:rsidR="00B12F1B" w:rsidRPr="004C5D2F">
              <w:rPr>
                <w:rFonts w:asciiTheme="minorHAnsi" w:hAnsiTheme="minorHAnsi" w:cs="Arial"/>
                <w:bCs/>
                <w:vertAlign w:val="superscript"/>
              </w:rPr>
              <w:t>nd</w:t>
            </w:r>
            <w:r w:rsidR="00B12F1B" w:rsidRPr="004C5D2F">
              <w:rPr>
                <w:rFonts w:asciiTheme="minorHAnsi" w:hAnsiTheme="minorHAnsi" w:cs="Arial"/>
                <w:bCs/>
              </w:rPr>
              <w:t xml:space="preserve"> molars </w:t>
            </w:r>
          </w:p>
          <w:p w14:paraId="5973B905" w14:textId="77777777" w:rsidR="00B12F1B" w:rsidRPr="004C5D2F" w:rsidRDefault="00B12F1B" w:rsidP="0018543C">
            <w:pPr>
              <w:pStyle w:val="Heading2"/>
              <w:spacing w:before="0"/>
              <w:rPr>
                <w:rFonts w:asciiTheme="minorHAnsi" w:hAnsiTheme="minorHAnsi" w:cs="Arial"/>
                <w:bCs/>
              </w:rPr>
            </w:pPr>
            <w:r w:rsidRPr="004C5D2F">
              <w:rPr>
                <w:rFonts w:asciiTheme="minorHAnsi" w:hAnsiTheme="minorHAnsi" w:cs="Arial"/>
                <w:bCs/>
              </w:rPr>
              <w:t>sealed:</w:t>
            </w:r>
          </w:p>
          <w:p w14:paraId="478DDE17" w14:textId="77777777" w:rsidR="00B12F1B" w:rsidRPr="00D74C5F" w:rsidRDefault="00B12F1B" w:rsidP="00D74C5F">
            <w:pPr>
              <w:rPr>
                <w:rFonts w:cs="Arial"/>
              </w:rPr>
            </w:pPr>
            <w:r w:rsidRPr="00D74C5F">
              <w:rPr>
                <w:rFonts w:cs="Arial"/>
              </w:rPr>
              <w:t xml:space="preserve">   </w:t>
            </w:r>
            <w:r w:rsidR="00D74C5F">
              <w:rPr>
                <w:rFonts w:cs="Arial"/>
              </w:rPr>
              <w:t>(0 - 4</w:t>
            </w:r>
            <w:r w:rsidR="00D74C5F" w:rsidRPr="00D74C5F">
              <w:rPr>
                <w:rFonts w:cs="Arial"/>
              </w:rPr>
              <w:t>)</w:t>
            </w:r>
            <w:r w:rsidR="00D74C5F">
              <w:rPr>
                <w:rFonts w:cs="Arial"/>
              </w:rPr>
              <w:t xml:space="preserve"> =_________________</w:t>
            </w:r>
          </w:p>
        </w:tc>
        <w:tc>
          <w:tcPr>
            <w:tcW w:w="3420" w:type="dxa"/>
            <w:shd w:val="clear" w:color="auto" w:fill="auto"/>
          </w:tcPr>
          <w:p w14:paraId="288DFA10" w14:textId="77777777" w:rsidR="00B12F1B" w:rsidRPr="004C5D2F" w:rsidRDefault="00D74C5F" w:rsidP="0018543C">
            <w:pPr>
              <w:pStyle w:val="Heading2"/>
              <w:spacing w:before="0"/>
              <w:rPr>
                <w:rFonts w:asciiTheme="minorHAnsi" w:hAnsiTheme="minorHAnsi" w:cs="Arial"/>
                <w:bCs/>
              </w:rPr>
            </w:pPr>
            <w:r w:rsidRPr="004C5D2F">
              <w:rPr>
                <w:rFonts w:asciiTheme="minorHAnsi" w:hAnsiTheme="minorHAnsi" w:cs="Arial"/>
                <w:bCs/>
              </w:rPr>
              <w:t>Number of o</w:t>
            </w:r>
            <w:r w:rsidR="00B12F1B" w:rsidRPr="004C5D2F">
              <w:rPr>
                <w:rFonts w:asciiTheme="minorHAnsi" w:hAnsiTheme="minorHAnsi" w:cs="Arial"/>
                <w:bCs/>
              </w:rPr>
              <w:t>ther permanent teeth sealed:</w:t>
            </w:r>
          </w:p>
          <w:p w14:paraId="69BF0C41" w14:textId="77777777" w:rsidR="00D74C5F" w:rsidRPr="00D74C5F" w:rsidRDefault="00B12F1B" w:rsidP="00D74C5F">
            <w:pPr>
              <w:rPr>
                <w:rFonts w:cs="Arial"/>
              </w:rPr>
            </w:pPr>
            <w:r w:rsidRPr="00D74C5F">
              <w:rPr>
                <w:rFonts w:cs="Arial"/>
              </w:rPr>
              <w:t xml:space="preserve">    </w:t>
            </w:r>
            <w:r w:rsidR="00D74C5F">
              <w:rPr>
                <w:rFonts w:cs="Arial"/>
              </w:rPr>
              <w:t xml:space="preserve">(0 - </w:t>
            </w:r>
            <w:r w:rsidR="00D74C5F" w:rsidRPr="00D74C5F">
              <w:rPr>
                <w:rFonts w:cs="Arial"/>
              </w:rPr>
              <w:t>8)</w:t>
            </w:r>
            <w:r w:rsidR="00D74C5F">
              <w:rPr>
                <w:rFonts w:cs="Arial"/>
              </w:rPr>
              <w:t xml:space="preserve"> =_________________</w:t>
            </w:r>
          </w:p>
          <w:p w14:paraId="61460EA6" w14:textId="77777777" w:rsidR="00B12F1B" w:rsidRPr="00D74C5F" w:rsidRDefault="00B12F1B" w:rsidP="0018543C">
            <w:pPr>
              <w:rPr>
                <w:rFonts w:cs="Arial"/>
              </w:rPr>
            </w:pPr>
          </w:p>
        </w:tc>
      </w:tr>
      <w:tr w:rsidR="00B12F1B" w:rsidRPr="00D74C5F" w14:paraId="2560E089" w14:textId="77777777" w:rsidTr="009049CA">
        <w:tc>
          <w:tcPr>
            <w:tcW w:w="3415" w:type="dxa"/>
            <w:shd w:val="clear" w:color="auto" w:fill="auto"/>
          </w:tcPr>
          <w:p w14:paraId="1FE17D44" w14:textId="77777777" w:rsidR="00B12F1B" w:rsidRPr="004C5D2F" w:rsidRDefault="00D74C5F" w:rsidP="0018543C">
            <w:pPr>
              <w:pStyle w:val="Heading2"/>
              <w:spacing w:before="0"/>
              <w:rPr>
                <w:rFonts w:asciiTheme="minorHAnsi" w:hAnsiTheme="minorHAnsi" w:cs="Arial"/>
                <w:bCs/>
              </w:rPr>
            </w:pPr>
            <w:r w:rsidRPr="004C5D2F">
              <w:rPr>
                <w:rFonts w:asciiTheme="minorHAnsi" w:hAnsiTheme="minorHAnsi" w:cs="Arial"/>
                <w:bCs/>
              </w:rPr>
              <w:t>Number of p</w:t>
            </w:r>
            <w:r w:rsidR="00B12F1B" w:rsidRPr="004C5D2F">
              <w:rPr>
                <w:rFonts w:asciiTheme="minorHAnsi" w:hAnsiTheme="minorHAnsi" w:cs="Arial"/>
                <w:bCs/>
              </w:rPr>
              <w:t>rimary teeth sealed:</w:t>
            </w:r>
          </w:p>
          <w:p w14:paraId="288F5679" w14:textId="77777777" w:rsidR="00D74C5F" w:rsidRPr="00D74C5F" w:rsidRDefault="00D74C5F" w:rsidP="00D74C5F">
            <w:pPr>
              <w:rPr>
                <w:rFonts w:cs="Arial"/>
              </w:rPr>
            </w:pPr>
            <w:r>
              <w:rPr>
                <w:rFonts w:cs="Arial"/>
              </w:rPr>
              <w:t xml:space="preserve">(0 - </w:t>
            </w:r>
            <w:r w:rsidRPr="00D74C5F">
              <w:rPr>
                <w:rFonts w:cs="Arial"/>
              </w:rPr>
              <w:t>8)</w:t>
            </w:r>
            <w:r>
              <w:rPr>
                <w:rFonts w:cs="Arial"/>
              </w:rPr>
              <w:t xml:space="preserve"> =_________________</w:t>
            </w:r>
          </w:p>
          <w:p w14:paraId="1DF51F59" w14:textId="77777777" w:rsidR="00B12F1B" w:rsidRPr="00D74C5F" w:rsidRDefault="00B12F1B" w:rsidP="0018543C">
            <w:pPr>
              <w:rPr>
                <w:rFonts w:cs="Arial"/>
              </w:rPr>
            </w:pPr>
          </w:p>
        </w:tc>
        <w:tc>
          <w:tcPr>
            <w:tcW w:w="3780" w:type="dxa"/>
            <w:shd w:val="clear" w:color="auto" w:fill="auto"/>
          </w:tcPr>
          <w:p w14:paraId="5FC0666E" w14:textId="02BB4993" w:rsidR="00D90311" w:rsidRDefault="00B12F1B" w:rsidP="00D74C5F">
            <w:pPr>
              <w:pStyle w:val="Heading2"/>
              <w:spacing w:before="0"/>
              <w:rPr>
                <w:rFonts w:asciiTheme="minorHAnsi" w:hAnsiTheme="minorHAnsi" w:cs="Arial"/>
                <w:b/>
                <w:bCs/>
              </w:rPr>
            </w:pPr>
            <w:r w:rsidRPr="004C5D2F">
              <w:rPr>
                <w:rFonts w:asciiTheme="minorHAnsi" w:hAnsiTheme="minorHAnsi" w:cs="Arial"/>
                <w:bCs/>
              </w:rPr>
              <w:t>Fluoride varnish</w:t>
            </w:r>
            <w:r w:rsidR="00AC4A33">
              <w:rPr>
                <w:rFonts w:asciiTheme="minorHAnsi" w:hAnsiTheme="minorHAnsi" w:cs="Arial"/>
                <w:bCs/>
              </w:rPr>
              <w:t xml:space="preserve"> provided</w:t>
            </w:r>
            <w:r w:rsidRPr="004C5D2F">
              <w:rPr>
                <w:rFonts w:asciiTheme="minorHAnsi" w:hAnsiTheme="minorHAnsi" w:cs="Arial"/>
                <w:bCs/>
              </w:rPr>
              <w:t>:</w:t>
            </w:r>
            <w:r w:rsidR="00D74C5F" w:rsidRPr="00D74C5F">
              <w:rPr>
                <w:rFonts w:asciiTheme="minorHAnsi" w:hAnsiTheme="minorHAnsi" w:cs="Arial"/>
                <w:b/>
                <w:bCs/>
              </w:rPr>
              <w:t xml:space="preserve"> </w:t>
            </w:r>
          </w:p>
          <w:p w14:paraId="732686A4" w14:textId="77777777" w:rsidR="00B12F1B" w:rsidRPr="00D74C5F" w:rsidRDefault="00D74C5F" w:rsidP="00D74C5F">
            <w:pPr>
              <w:pStyle w:val="Heading2"/>
              <w:spacing w:before="0"/>
              <w:rPr>
                <w:rFonts w:asciiTheme="minorHAnsi" w:hAnsiTheme="minorHAnsi" w:cs="Arial"/>
                <w:b/>
                <w:bCs/>
              </w:rPr>
            </w:pPr>
            <w:r w:rsidRPr="00D74C5F">
              <w:rPr>
                <w:rFonts w:asciiTheme="minorHAnsi" w:hAnsiTheme="minorHAnsi" w:cs="Arial"/>
                <w:color w:val="auto"/>
                <w:sz w:val="22"/>
                <w:szCs w:val="22"/>
              </w:rPr>
              <w:t>No/Yes</w:t>
            </w:r>
          </w:p>
        </w:tc>
        <w:tc>
          <w:tcPr>
            <w:tcW w:w="3420" w:type="dxa"/>
            <w:shd w:val="clear" w:color="auto" w:fill="auto"/>
          </w:tcPr>
          <w:p w14:paraId="28082502" w14:textId="38FDCEAE" w:rsidR="00D90311" w:rsidRDefault="00B12F1B" w:rsidP="00D74C5F">
            <w:pPr>
              <w:pStyle w:val="Heading2"/>
              <w:spacing w:before="0"/>
              <w:rPr>
                <w:rFonts w:asciiTheme="minorHAnsi" w:hAnsiTheme="minorHAnsi" w:cs="Arial"/>
              </w:rPr>
            </w:pPr>
            <w:r w:rsidRPr="004C5D2F">
              <w:rPr>
                <w:rFonts w:asciiTheme="minorHAnsi" w:hAnsiTheme="minorHAnsi" w:cs="Arial"/>
                <w:bCs/>
              </w:rPr>
              <w:t>Prophylaxes</w:t>
            </w:r>
            <w:r w:rsidR="00AC4A33">
              <w:rPr>
                <w:rFonts w:asciiTheme="minorHAnsi" w:hAnsiTheme="minorHAnsi" w:cs="Arial"/>
                <w:bCs/>
              </w:rPr>
              <w:t xml:space="preserve"> provided</w:t>
            </w:r>
            <w:r w:rsidRPr="004C5D2F">
              <w:rPr>
                <w:rFonts w:asciiTheme="minorHAnsi" w:hAnsiTheme="minorHAnsi" w:cs="Arial"/>
                <w:bCs/>
              </w:rPr>
              <w:t>:</w:t>
            </w:r>
            <w:r w:rsidR="00D74C5F" w:rsidRPr="00D74C5F">
              <w:rPr>
                <w:rFonts w:asciiTheme="minorHAnsi" w:hAnsiTheme="minorHAnsi" w:cs="Arial"/>
              </w:rPr>
              <w:t xml:space="preserve"> </w:t>
            </w:r>
          </w:p>
          <w:p w14:paraId="5B809910" w14:textId="77777777" w:rsidR="00B12F1B" w:rsidRPr="00D74C5F" w:rsidRDefault="00B12F1B" w:rsidP="00D74C5F">
            <w:pPr>
              <w:pStyle w:val="Heading2"/>
              <w:spacing w:before="0"/>
              <w:rPr>
                <w:rFonts w:asciiTheme="minorHAnsi" w:hAnsiTheme="minorHAnsi" w:cs="Arial"/>
                <w:b/>
                <w:bCs/>
              </w:rPr>
            </w:pPr>
            <w:r w:rsidRPr="00D74C5F">
              <w:rPr>
                <w:rFonts w:asciiTheme="minorHAnsi" w:hAnsiTheme="minorHAnsi" w:cs="Arial"/>
                <w:color w:val="auto"/>
                <w:sz w:val="22"/>
                <w:szCs w:val="22"/>
              </w:rPr>
              <w:t>No</w:t>
            </w:r>
            <w:r w:rsidR="00D74C5F" w:rsidRPr="00D74C5F">
              <w:rPr>
                <w:rFonts w:asciiTheme="minorHAnsi" w:hAnsiTheme="minorHAnsi" w:cs="Arial"/>
                <w:color w:val="auto"/>
                <w:sz w:val="22"/>
                <w:szCs w:val="22"/>
              </w:rPr>
              <w:t>/</w:t>
            </w:r>
            <w:r w:rsidRPr="00D74C5F">
              <w:rPr>
                <w:rFonts w:asciiTheme="minorHAnsi" w:hAnsiTheme="minorHAnsi" w:cs="Arial"/>
                <w:color w:val="auto"/>
                <w:sz w:val="22"/>
                <w:szCs w:val="22"/>
              </w:rPr>
              <w:t>Yes</w:t>
            </w:r>
          </w:p>
          <w:p w14:paraId="6F7CE4C2" w14:textId="77777777" w:rsidR="00B12F1B" w:rsidRPr="00D74C5F" w:rsidRDefault="00B12F1B" w:rsidP="0018543C">
            <w:pPr>
              <w:pStyle w:val="Heading2"/>
              <w:spacing w:before="0"/>
              <w:rPr>
                <w:rFonts w:asciiTheme="minorHAnsi" w:hAnsiTheme="minorHAnsi" w:cs="Arial"/>
                <w:b/>
                <w:bCs/>
              </w:rPr>
            </w:pPr>
            <w:r w:rsidRPr="00D74C5F">
              <w:rPr>
                <w:rFonts w:asciiTheme="minorHAnsi" w:hAnsiTheme="minorHAnsi" w:cs="Arial"/>
              </w:rPr>
              <w:t xml:space="preserve">   </w:t>
            </w:r>
          </w:p>
        </w:tc>
      </w:tr>
    </w:tbl>
    <w:p w14:paraId="1092BD91" w14:textId="77777777" w:rsidR="00B12F1B" w:rsidRPr="008365D8" w:rsidRDefault="00B12F1B" w:rsidP="0018543C">
      <w:pPr>
        <w:pStyle w:val="Heading2"/>
        <w:spacing w:before="0"/>
        <w:ind w:left="-720"/>
        <w:rPr>
          <w:rFonts w:asciiTheme="minorHAnsi" w:hAnsiTheme="minorHAnsi" w:cs="Arial"/>
          <w:b/>
          <w:bCs/>
        </w:rPr>
      </w:pPr>
    </w:p>
    <w:p w14:paraId="687F1653" w14:textId="77777777" w:rsidR="00B12F1B" w:rsidRPr="00C13451" w:rsidRDefault="00B12F1B" w:rsidP="00FD4CB0">
      <w:pPr>
        <w:pStyle w:val="Heading2"/>
        <w:keepLines w:val="0"/>
        <w:numPr>
          <w:ilvl w:val="0"/>
          <w:numId w:val="3"/>
        </w:numPr>
        <w:spacing w:before="0"/>
        <w:ind w:right="-720"/>
        <w:rPr>
          <w:rFonts w:asciiTheme="minorHAnsi" w:hAnsiTheme="minorHAnsi" w:cs="Arial"/>
          <w:sz w:val="32"/>
          <w:szCs w:val="32"/>
        </w:rPr>
      </w:pPr>
      <w:r w:rsidRPr="00C13451">
        <w:rPr>
          <w:rFonts w:asciiTheme="minorHAnsi" w:hAnsiTheme="minorHAnsi" w:cs="Arial"/>
          <w:b/>
          <w:bCs/>
          <w:sz w:val="32"/>
          <w:szCs w:val="32"/>
        </w:rPr>
        <w:t>Follow-Up</w:t>
      </w:r>
    </w:p>
    <w:p w14:paraId="6E886643" w14:textId="77777777" w:rsidR="00B12F1B" w:rsidRPr="008365D8" w:rsidRDefault="00B12F1B" w:rsidP="0018543C">
      <w:pPr>
        <w:pStyle w:val="Heading2"/>
        <w:spacing w:before="0"/>
        <w:ind w:left="-720" w:right="-720"/>
        <w:rPr>
          <w:rFonts w:asciiTheme="minorHAnsi" w:hAnsiTheme="minorHAnsi" w:cs="Arial"/>
          <w:b/>
          <w:bCs/>
        </w:rPr>
      </w:pPr>
    </w:p>
    <w:p w14:paraId="01C7F8B4" w14:textId="43A0AEB0" w:rsidR="00B12F1B" w:rsidRPr="008365D8" w:rsidRDefault="00B12F1B" w:rsidP="0018543C">
      <w:pPr>
        <w:pStyle w:val="Heading2"/>
        <w:spacing w:before="0"/>
        <w:ind w:left="-720" w:right="-720"/>
        <w:rPr>
          <w:rFonts w:asciiTheme="minorHAnsi" w:hAnsiTheme="minorHAnsi" w:cs="Arial"/>
        </w:rPr>
      </w:pPr>
      <w:r w:rsidRPr="008365D8">
        <w:rPr>
          <w:rFonts w:asciiTheme="minorHAnsi" w:hAnsiTheme="minorHAnsi" w:cs="Arial"/>
          <w:b/>
          <w:bCs/>
        </w:rPr>
        <w:t xml:space="preserve">Chart for program use </w:t>
      </w:r>
      <w:r w:rsidRPr="002F4B2D">
        <w:rPr>
          <w:rFonts w:asciiTheme="minorHAnsi" w:hAnsiTheme="minorHAnsi" w:cs="Arial"/>
          <w:bCs/>
          <w:color w:val="auto"/>
          <w:sz w:val="24"/>
          <w:szCs w:val="24"/>
        </w:rPr>
        <w:t>(</w:t>
      </w:r>
      <w:r w:rsidRPr="002F4B2D">
        <w:rPr>
          <w:rFonts w:asciiTheme="minorHAnsi" w:hAnsiTheme="minorHAnsi" w:cs="Arial"/>
          <w:color w:val="auto"/>
          <w:sz w:val="24"/>
          <w:szCs w:val="24"/>
        </w:rPr>
        <w:t xml:space="preserve">Mark </w:t>
      </w:r>
      <w:r w:rsidR="00AC4A33">
        <w:rPr>
          <w:rFonts w:asciiTheme="minorHAnsi" w:hAnsiTheme="minorHAnsi" w:cs="Arial"/>
          <w:color w:val="auto"/>
          <w:sz w:val="24"/>
          <w:szCs w:val="24"/>
        </w:rPr>
        <w:t xml:space="preserve">with an “R” </w:t>
      </w:r>
      <w:r w:rsidRPr="002F4B2D">
        <w:rPr>
          <w:rFonts w:asciiTheme="minorHAnsi" w:hAnsiTheme="minorHAnsi" w:cs="Arial"/>
          <w:color w:val="auto"/>
          <w:sz w:val="24"/>
          <w:szCs w:val="24"/>
        </w:rPr>
        <w:t>teeth where sealants were retained)</w:t>
      </w:r>
      <w:r w:rsidRPr="002F4B2D">
        <w:rPr>
          <w:rFonts w:asciiTheme="minorHAnsi" w:hAnsiTheme="minorHAnsi" w:cs="Arial"/>
          <w:color w:val="auto"/>
        </w:rPr>
        <w:t xml:space="preserve"> </w:t>
      </w:r>
    </w:p>
    <w:p w14:paraId="6F9CB547" w14:textId="77777777" w:rsidR="00B12F1B" w:rsidRPr="008365D8" w:rsidRDefault="00B12F1B" w:rsidP="0018543C">
      <w:pPr>
        <w:rPr>
          <w:rFonts w:cs="Arial"/>
        </w:rPr>
      </w:pPr>
    </w:p>
    <w:tbl>
      <w:tblPr>
        <w:tblW w:w="105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755"/>
        <w:gridCol w:w="755"/>
        <w:gridCol w:w="756"/>
        <w:gridCol w:w="755"/>
        <w:gridCol w:w="755"/>
        <w:gridCol w:w="755"/>
        <w:gridCol w:w="755"/>
        <w:gridCol w:w="755"/>
        <w:gridCol w:w="755"/>
        <w:gridCol w:w="2956"/>
      </w:tblGrid>
      <w:tr w:rsidR="004C5D2F" w:rsidRPr="008365D8" w14:paraId="0A240A46" w14:textId="77777777" w:rsidTr="009049CA">
        <w:trPr>
          <w:trHeight w:val="206"/>
        </w:trPr>
        <w:tc>
          <w:tcPr>
            <w:tcW w:w="767" w:type="dxa"/>
            <w:tcBorders>
              <w:bottom w:val="single" w:sz="4" w:space="0" w:color="auto"/>
            </w:tcBorders>
            <w:shd w:val="clear" w:color="auto" w:fill="auto"/>
          </w:tcPr>
          <w:p w14:paraId="69E36538" w14:textId="77777777" w:rsidR="004C5D2F" w:rsidRPr="008365D8" w:rsidRDefault="004C5D2F" w:rsidP="0018543C">
            <w:pPr>
              <w:jc w:val="center"/>
              <w:rPr>
                <w:rFonts w:cs="Arial"/>
              </w:rPr>
            </w:pPr>
            <w:r w:rsidRPr="008365D8">
              <w:rPr>
                <w:rFonts w:cs="Arial"/>
              </w:rPr>
              <w:t>1</w:t>
            </w:r>
          </w:p>
        </w:tc>
        <w:tc>
          <w:tcPr>
            <w:tcW w:w="767" w:type="dxa"/>
            <w:tcBorders>
              <w:bottom w:val="single" w:sz="4" w:space="0" w:color="auto"/>
            </w:tcBorders>
            <w:shd w:val="clear" w:color="auto" w:fill="auto"/>
          </w:tcPr>
          <w:p w14:paraId="53AF12FF" w14:textId="77777777" w:rsidR="004C5D2F" w:rsidRPr="008365D8" w:rsidRDefault="004C5D2F" w:rsidP="0018543C">
            <w:pPr>
              <w:jc w:val="center"/>
              <w:rPr>
                <w:rFonts w:cs="Arial"/>
              </w:rPr>
            </w:pPr>
            <w:r w:rsidRPr="008365D8">
              <w:rPr>
                <w:rFonts w:cs="Arial"/>
              </w:rPr>
              <w:t>2</w:t>
            </w:r>
          </w:p>
        </w:tc>
        <w:tc>
          <w:tcPr>
            <w:tcW w:w="767" w:type="dxa"/>
            <w:tcBorders>
              <w:bottom w:val="single" w:sz="4" w:space="0" w:color="auto"/>
            </w:tcBorders>
            <w:shd w:val="clear" w:color="auto" w:fill="auto"/>
          </w:tcPr>
          <w:p w14:paraId="7E78B1ED" w14:textId="77777777" w:rsidR="004C5D2F" w:rsidRPr="008365D8" w:rsidRDefault="004C5D2F" w:rsidP="0018543C">
            <w:pPr>
              <w:jc w:val="center"/>
              <w:rPr>
                <w:rFonts w:cs="Arial"/>
              </w:rPr>
            </w:pPr>
            <w:r w:rsidRPr="008365D8">
              <w:rPr>
                <w:rFonts w:cs="Arial"/>
              </w:rPr>
              <w:t>3</w:t>
            </w:r>
          </w:p>
        </w:tc>
        <w:tc>
          <w:tcPr>
            <w:tcW w:w="767" w:type="dxa"/>
            <w:tcBorders>
              <w:bottom w:val="single" w:sz="4" w:space="0" w:color="auto"/>
            </w:tcBorders>
            <w:shd w:val="clear" w:color="auto" w:fill="auto"/>
          </w:tcPr>
          <w:p w14:paraId="774EC383" w14:textId="77777777" w:rsidR="004C5D2F" w:rsidRPr="008365D8" w:rsidRDefault="004C5D2F" w:rsidP="0018543C">
            <w:pPr>
              <w:jc w:val="center"/>
              <w:rPr>
                <w:rFonts w:cs="Arial"/>
              </w:rPr>
            </w:pPr>
            <w:r w:rsidRPr="008365D8">
              <w:rPr>
                <w:rFonts w:cs="Arial"/>
              </w:rPr>
              <w:t>4</w:t>
            </w:r>
          </w:p>
        </w:tc>
        <w:tc>
          <w:tcPr>
            <w:tcW w:w="766" w:type="dxa"/>
            <w:tcBorders>
              <w:bottom w:val="single" w:sz="4" w:space="0" w:color="auto"/>
              <w:right w:val="single" w:sz="12" w:space="0" w:color="auto"/>
            </w:tcBorders>
            <w:shd w:val="clear" w:color="auto" w:fill="auto"/>
          </w:tcPr>
          <w:p w14:paraId="23AF6084" w14:textId="77777777" w:rsidR="004C5D2F" w:rsidRPr="008365D8" w:rsidRDefault="004C5D2F" w:rsidP="0018543C">
            <w:pPr>
              <w:jc w:val="center"/>
              <w:rPr>
                <w:rFonts w:cs="Arial"/>
              </w:rPr>
            </w:pPr>
            <w:r w:rsidRPr="008365D8">
              <w:rPr>
                <w:rFonts w:cs="Arial"/>
              </w:rPr>
              <w:t>5</w:t>
            </w:r>
          </w:p>
        </w:tc>
        <w:tc>
          <w:tcPr>
            <w:tcW w:w="766" w:type="dxa"/>
            <w:tcBorders>
              <w:left w:val="single" w:sz="12" w:space="0" w:color="auto"/>
              <w:bottom w:val="single" w:sz="4" w:space="0" w:color="auto"/>
            </w:tcBorders>
            <w:shd w:val="clear" w:color="auto" w:fill="auto"/>
          </w:tcPr>
          <w:p w14:paraId="1A167F66" w14:textId="77777777" w:rsidR="004C5D2F" w:rsidRPr="008365D8" w:rsidRDefault="004C5D2F" w:rsidP="0018543C">
            <w:pPr>
              <w:jc w:val="center"/>
              <w:rPr>
                <w:rFonts w:cs="Arial"/>
              </w:rPr>
            </w:pPr>
            <w:r w:rsidRPr="008365D8">
              <w:rPr>
                <w:rFonts w:cs="Arial"/>
              </w:rPr>
              <w:t>12</w:t>
            </w:r>
          </w:p>
        </w:tc>
        <w:tc>
          <w:tcPr>
            <w:tcW w:w="766" w:type="dxa"/>
            <w:tcBorders>
              <w:bottom w:val="single" w:sz="4" w:space="0" w:color="auto"/>
            </w:tcBorders>
            <w:shd w:val="clear" w:color="auto" w:fill="auto"/>
          </w:tcPr>
          <w:p w14:paraId="6C221E8E" w14:textId="77777777" w:rsidR="004C5D2F" w:rsidRPr="008365D8" w:rsidRDefault="004C5D2F" w:rsidP="0018543C">
            <w:pPr>
              <w:jc w:val="center"/>
              <w:rPr>
                <w:rFonts w:cs="Arial"/>
              </w:rPr>
            </w:pPr>
            <w:r w:rsidRPr="008365D8">
              <w:rPr>
                <w:rFonts w:cs="Arial"/>
              </w:rPr>
              <w:t>13</w:t>
            </w:r>
          </w:p>
        </w:tc>
        <w:tc>
          <w:tcPr>
            <w:tcW w:w="766" w:type="dxa"/>
            <w:tcBorders>
              <w:bottom w:val="single" w:sz="4" w:space="0" w:color="auto"/>
            </w:tcBorders>
            <w:shd w:val="clear" w:color="auto" w:fill="auto"/>
          </w:tcPr>
          <w:p w14:paraId="73FB17C2" w14:textId="77777777" w:rsidR="004C5D2F" w:rsidRPr="008365D8" w:rsidRDefault="004C5D2F" w:rsidP="0018543C">
            <w:pPr>
              <w:jc w:val="center"/>
              <w:rPr>
                <w:rFonts w:cs="Arial"/>
              </w:rPr>
            </w:pPr>
            <w:r w:rsidRPr="008365D8">
              <w:rPr>
                <w:rFonts w:cs="Arial"/>
              </w:rPr>
              <w:t>14</w:t>
            </w:r>
          </w:p>
        </w:tc>
        <w:tc>
          <w:tcPr>
            <w:tcW w:w="766" w:type="dxa"/>
            <w:tcBorders>
              <w:bottom w:val="single" w:sz="4" w:space="0" w:color="auto"/>
            </w:tcBorders>
            <w:shd w:val="clear" w:color="auto" w:fill="auto"/>
          </w:tcPr>
          <w:p w14:paraId="02CB5628" w14:textId="77777777" w:rsidR="004C5D2F" w:rsidRPr="008365D8" w:rsidRDefault="004C5D2F" w:rsidP="0018543C">
            <w:pPr>
              <w:jc w:val="center"/>
              <w:rPr>
                <w:rFonts w:cs="Arial"/>
              </w:rPr>
            </w:pPr>
            <w:r w:rsidRPr="008365D8">
              <w:rPr>
                <w:rFonts w:cs="Arial"/>
              </w:rPr>
              <w:t>15</w:t>
            </w:r>
          </w:p>
        </w:tc>
        <w:tc>
          <w:tcPr>
            <w:tcW w:w="766" w:type="dxa"/>
            <w:tcBorders>
              <w:bottom w:val="single" w:sz="4" w:space="0" w:color="auto"/>
            </w:tcBorders>
            <w:shd w:val="clear" w:color="auto" w:fill="auto"/>
          </w:tcPr>
          <w:p w14:paraId="4DB4E691" w14:textId="77777777" w:rsidR="004C5D2F" w:rsidRPr="008365D8" w:rsidRDefault="004C5D2F" w:rsidP="009049CA">
            <w:pPr>
              <w:jc w:val="center"/>
              <w:rPr>
                <w:rFonts w:cs="Arial"/>
              </w:rPr>
            </w:pPr>
            <w:r w:rsidRPr="008365D8">
              <w:rPr>
                <w:rFonts w:cs="Arial"/>
              </w:rPr>
              <w:t>16</w:t>
            </w:r>
          </w:p>
        </w:tc>
        <w:tc>
          <w:tcPr>
            <w:tcW w:w="2843" w:type="dxa"/>
            <w:vMerge w:val="restart"/>
            <w:shd w:val="clear" w:color="auto" w:fill="auto"/>
          </w:tcPr>
          <w:p w14:paraId="2FFE1EB2" w14:textId="77777777" w:rsidR="004C5D2F" w:rsidRPr="008365D8" w:rsidRDefault="004C5D2F" w:rsidP="0018543C">
            <w:pPr>
              <w:rPr>
                <w:rFonts w:cs="Arial"/>
              </w:rPr>
            </w:pPr>
            <w:r w:rsidRPr="008365D8">
              <w:rPr>
                <w:rFonts w:cs="Arial"/>
              </w:rPr>
              <w:t>Evaluator’s Signature</w:t>
            </w:r>
          </w:p>
          <w:p w14:paraId="42EC7139" w14:textId="77777777" w:rsidR="004C5D2F" w:rsidRDefault="004C5D2F" w:rsidP="0018543C">
            <w:pPr>
              <w:rPr>
                <w:rFonts w:cs="Arial"/>
              </w:rPr>
            </w:pPr>
          </w:p>
          <w:p w14:paraId="03C07A64" w14:textId="77777777" w:rsidR="009049CA" w:rsidRPr="008365D8" w:rsidRDefault="009049CA" w:rsidP="0018543C">
            <w:pPr>
              <w:rPr>
                <w:rFonts w:cs="Arial"/>
              </w:rPr>
            </w:pPr>
            <w:r>
              <w:rPr>
                <w:rFonts w:cs="Arial"/>
              </w:rPr>
              <w:t>_________________________</w:t>
            </w:r>
          </w:p>
        </w:tc>
      </w:tr>
      <w:tr w:rsidR="004C5D2F" w:rsidRPr="008365D8" w14:paraId="14C2A273" w14:textId="77777777" w:rsidTr="009049CA">
        <w:trPr>
          <w:trHeight w:val="359"/>
        </w:trPr>
        <w:tc>
          <w:tcPr>
            <w:tcW w:w="767" w:type="dxa"/>
            <w:tcBorders>
              <w:bottom w:val="single" w:sz="12" w:space="0" w:color="auto"/>
              <w:tr2bl w:val="nil"/>
            </w:tcBorders>
            <w:shd w:val="clear" w:color="auto" w:fill="auto"/>
          </w:tcPr>
          <w:p w14:paraId="23AADEE5" w14:textId="77777777" w:rsidR="004C5D2F" w:rsidRPr="008365D8" w:rsidRDefault="004C5D2F" w:rsidP="0018543C">
            <w:pPr>
              <w:jc w:val="center"/>
              <w:rPr>
                <w:rFonts w:cs="Arial"/>
              </w:rPr>
            </w:pPr>
          </w:p>
        </w:tc>
        <w:tc>
          <w:tcPr>
            <w:tcW w:w="767" w:type="dxa"/>
            <w:tcBorders>
              <w:bottom w:val="single" w:sz="12" w:space="0" w:color="auto"/>
              <w:tr2bl w:val="nil"/>
            </w:tcBorders>
            <w:shd w:val="clear" w:color="auto" w:fill="auto"/>
          </w:tcPr>
          <w:p w14:paraId="6D35CB42" w14:textId="77777777" w:rsidR="004C5D2F" w:rsidRPr="008365D8" w:rsidRDefault="004C5D2F" w:rsidP="0018543C">
            <w:pPr>
              <w:jc w:val="center"/>
              <w:rPr>
                <w:rFonts w:cs="Arial"/>
              </w:rPr>
            </w:pPr>
          </w:p>
        </w:tc>
        <w:tc>
          <w:tcPr>
            <w:tcW w:w="767" w:type="dxa"/>
            <w:tcBorders>
              <w:bottom w:val="single" w:sz="12" w:space="0" w:color="auto"/>
              <w:tr2bl w:val="nil"/>
            </w:tcBorders>
            <w:shd w:val="clear" w:color="auto" w:fill="auto"/>
          </w:tcPr>
          <w:p w14:paraId="43C39B89" w14:textId="77777777" w:rsidR="004C5D2F" w:rsidRPr="008365D8" w:rsidRDefault="004C5D2F" w:rsidP="0018543C">
            <w:pPr>
              <w:jc w:val="center"/>
              <w:rPr>
                <w:rFonts w:cs="Arial"/>
              </w:rPr>
            </w:pPr>
          </w:p>
        </w:tc>
        <w:tc>
          <w:tcPr>
            <w:tcW w:w="767" w:type="dxa"/>
            <w:tcBorders>
              <w:bottom w:val="single" w:sz="12" w:space="0" w:color="auto"/>
              <w:tr2bl w:val="nil"/>
            </w:tcBorders>
            <w:shd w:val="clear" w:color="auto" w:fill="auto"/>
          </w:tcPr>
          <w:p w14:paraId="4232BAA6" w14:textId="77777777" w:rsidR="004C5D2F" w:rsidRPr="008365D8" w:rsidRDefault="004C5D2F" w:rsidP="0018543C">
            <w:pPr>
              <w:jc w:val="center"/>
              <w:rPr>
                <w:rFonts w:cs="Arial"/>
              </w:rPr>
            </w:pPr>
          </w:p>
        </w:tc>
        <w:tc>
          <w:tcPr>
            <w:tcW w:w="766" w:type="dxa"/>
            <w:tcBorders>
              <w:bottom w:val="single" w:sz="12" w:space="0" w:color="auto"/>
              <w:right w:val="single" w:sz="12" w:space="0" w:color="auto"/>
              <w:tr2bl w:val="nil"/>
            </w:tcBorders>
            <w:shd w:val="clear" w:color="auto" w:fill="auto"/>
          </w:tcPr>
          <w:p w14:paraId="2F2F5104" w14:textId="77777777" w:rsidR="004C5D2F" w:rsidRPr="008365D8" w:rsidRDefault="004C5D2F" w:rsidP="0018543C">
            <w:pPr>
              <w:jc w:val="center"/>
              <w:rPr>
                <w:rFonts w:cs="Arial"/>
              </w:rPr>
            </w:pPr>
          </w:p>
        </w:tc>
        <w:tc>
          <w:tcPr>
            <w:tcW w:w="766" w:type="dxa"/>
            <w:tcBorders>
              <w:left w:val="single" w:sz="12" w:space="0" w:color="auto"/>
              <w:bottom w:val="single" w:sz="12" w:space="0" w:color="auto"/>
              <w:tr2bl w:val="nil"/>
            </w:tcBorders>
            <w:shd w:val="clear" w:color="auto" w:fill="auto"/>
          </w:tcPr>
          <w:p w14:paraId="4543D0B5" w14:textId="77777777" w:rsidR="004C5D2F" w:rsidRPr="008365D8" w:rsidRDefault="004C5D2F" w:rsidP="0018543C">
            <w:pPr>
              <w:jc w:val="center"/>
              <w:rPr>
                <w:rFonts w:cs="Arial"/>
              </w:rPr>
            </w:pPr>
          </w:p>
        </w:tc>
        <w:tc>
          <w:tcPr>
            <w:tcW w:w="766" w:type="dxa"/>
            <w:tcBorders>
              <w:bottom w:val="single" w:sz="12" w:space="0" w:color="auto"/>
              <w:tr2bl w:val="nil"/>
            </w:tcBorders>
            <w:shd w:val="clear" w:color="auto" w:fill="auto"/>
          </w:tcPr>
          <w:p w14:paraId="55AA89D1" w14:textId="77777777" w:rsidR="004C5D2F" w:rsidRPr="008365D8" w:rsidRDefault="004C5D2F" w:rsidP="0018543C">
            <w:pPr>
              <w:jc w:val="center"/>
              <w:rPr>
                <w:rFonts w:cs="Arial"/>
              </w:rPr>
            </w:pPr>
          </w:p>
        </w:tc>
        <w:tc>
          <w:tcPr>
            <w:tcW w:w="766" w:type="dxa"/>
            <w:tcBorders>
              <w:bottom w:val="single" w:sz="12" w:space="0" w:color="auto"/>
              <w:tr2bl w:val="nil"/>
            </w:tcBorders>
            <w:shd w:val="clear" w:color="auto" w:fill="auto"/>
          </w:tcPr>
          <w:p w14:paraId="0A75FD82" w14:textId="77777777" w:rsidR="004C5D2F" w:rsidRPr="008365D8" w:rsidRDefault="004C5D2F" w:rsidP="0018543C">
            <w:pPr>
              <w:jc w:val="center"/>
              <w:rPr>
                <w:rFonts w:cs="Arial"/>
              </w:rPr>
            </w:pPr>
          </w:p>
        </w:tc>
        <w:tc>
          <w:tcPr>
            <w:tcW w:w="766" w:type="dxa"/>
            <w:tcBorders>
              <w:bottom w:val="single" w:sz="12" w:space="0" w:color="auto"/>
              <w:tr2bl w:val="nil"/>
            </w:tcBorders>
            <w:shd w:val="clear" w:color="auto" w:fill="auto"/>
          </w:tcPr>
          <w:p w14:paraId="6B8B0AE3" w14:textId="77777777" w:rsidR="004C5D2F" w:rsidRPr="008365D8" w:rsidRDefault="004C5D2F" w:rsidP="0018543C">
            <w:pPr>
              <w:jc w:val="center"/>
              <w:rPr>
                <w:rFonts w:cs="Arial"/>
              </w:rPr>
            </w:pPr>
          </w:p>
        </w:tc>
        <w:tc>
          <w:tcPr>
            <w:tcW w:w="766" w:type="dxa"/>
            <w:tcBorders>
              <w:bottom w:val="single" w:sz="12" w:space="0" w:color="auto"/>
              <w:tr2bl w:val="nil"/>
            </w:tcBorders>
            <w:shd w:val="clear" w:color="auto" w:fill="auto"/>
          </w:tcPr>
          <w:p w14:paraId="502D9C2D" w14:textId="77777777" w:rsidR="004C5D2F" w:rsidRDefault="004C5D2F" w:rsidP="009049CA">
            <w:pPr>
              <w:rPr>
                <w:rFonts w:cs="Arial"/>
              </w:rPr>
            </w:pPr>
          </w:p>
          <w:p w14:paraId="00CD51FA" w14:textId="77777777" w:rsidR="009049CA" w:rsidRPr="008365D8" w:rsidRDefault="009049CA" w:rsidP="009049CA">
            <w:pPr>
              <w:rPr>
                <w:rFonts w:cs="Arial"/>
              </w:rPr>
            </w:pPr>
          </w:p>
        </w:tc>
        <w:tc>
          <w:tcPr>
            <w:tcW w:w="2843" w:type="dxa"/>
            <w:vMerge/>
            <w:tcBorders>
              <w:bottom w:val="single" w:sz="12" w:space="0" w:color="auto"/>
            </w:tcBorders>
            <w:shd w:val="clear" w:color="auto" w:fill="auto"/>
          </w:tcPr>
          <w:p w14:paraId="5FCE9F50" w14:textId="77777777" w:rsidR="004C5D2F" w:rsidRPr="008365D8" w:rsidRDefault="004C5D2F" w:rsidP="0018543C">
            <w:pPr>
              <w:jc w:val="center"/>
              <w:rPr>
                <w:rFonts w:cs="Arial"/>
              </w:rPr>
            </w:pPr>
          </w:p>
        </w:tc>
      </w:tr>
      <w:tr w:rsidR="004C5D2F" w:rsidRPr="008365D8" w14:paraId="0ED32AB5" w14:textId="77777777" w:rsidTr="009049CA">
        <w:trPr>
          <w:trHeight w:val="321"/>
        </w:trPr>
        <w:tc>
          <w:tcPr>
            <w:tcW w:w="767" w:type="dxa"/>
            <w:tcBorders>
              <w:top w:val="single" w:sz="12" w:space="0" w:color="auto"/>
              <w:tr2bl w:val="nil"/>
            </w:tcBorders>
            <w:shd w:val="clear" w:color="auto" w:fill="auto"/>
          </w:tcPr>
          <w:p w14:paraId="09DEC150" w14:textId="77777777" w:rsidR="004C5D2F" w:rsidRPr="008365D8" w:rsidRDefault="004C5D2F" w:rsidP="0018543C">
            <w:pPr>
              <w:jc w:val="center"/>
              <w:rPr>
                <w:rFonts w:cs="Arial"/>
              </w:rPr>
            </w:pPr>
          </w:p>
        </w:tc>
        <w:tc>
          <w:tcPr>
            <w:tcW w:w="767" w:type="dxa"/>
            <w:tcBorders>
              <w:top w:val="single" w:sz="12" w:space="0" w:color="auto"/>
              <w:tr2bl w:val="nil"/>
            </w:tcBorders>
            <w:shd w:val="clear" w:color="auto" w:fill="auto"/>
          </w:tcPr>
          <w:p w14:paraId="41AAE1FE" w14:textId="77777777" w:rsidR="004C5D2F" w:rsidRPr="008365D8" w:rsidRDefault="004C5D2F" w:rsidP="0018543C">
            <w:pPr>
              <w:jc w:val="center"/>
              <w:rPr>
                <w:rFonts w:cs="Arial"/>
              </w:rPr>
            </w:pPr>
          </w:p>
        </w:tc>
        <w:tc>
          <w:tcPr>
            <w:tcW w:w="767" w:type="dxa"/>
            <w:tcBorders>
              <w:top w:val="single" w:sz="12" w:space="0" w:color="auto"/>
              <w:tr2bl w:val="nil"/>
            </w:tcBorders>
            <w:shd w:val="clear" w:color="auto" w:fill="auto"/>
          </w:tcPr>
          <w:p w14:paraId="53ACB57F" w14:textId="77777777" w:rsidR="004C5D2F" w:rsidRPr="008365D8" w:rsidRDefault="004C5D2F" w:rsidP="0018543C">
            <w:pPr>
              <w:jc w:val="center"/>
              <w:rPr>
                <w:rFonts w:cs="Arial"/>
              </w:rPr>
            </w:pPr>
          </w:p>
        </w:tc>
        <w:tc>
          <w:tcPr>
            <w:tcW w:w="767" w:type="dxa"/>
            <w:tcBorders>
              <w:top w:val="single" w:sz="12" w:space="0" w:color="auto"/>
              <w:tr2bl w:val="nil"/>
            </w:tcBorders>
            <w:shd w:val="clear" w:color="auto" w:fill="auto"/>
          </w:tcPr>
          <w:p w14:paraId="23BBBC61" w14:textId="77777777" w:rsidR="004C5D2F" w:rsidRPr="008365D8" w:rsidRDefault="004C5D2F" w:rsidP="0018543C">
            <w:pPr>
              <w:jc w:val="center"/>
              <w:rPr>
                <w:rFonts w:cs="Arial"/>
              </w:rPr>
            </w:pPr>
          </w:p>
        </w:tc>
        <w:tc>
          <w:tcPr>
            <w:tcW w:w="766" w:type="dxa"/>
            <w:tcBorders>
              <w:top w:val="single" w:sz="12" w:space="0" w:color="auto"/>
              <w:right w:val="single" w:sz="12" w:space="0" w:color="auto"/>
              <w:tr2bl w:val="nil"/>
            </w:tcBorders>
            <w:shd w:val="clear" w:color="auto" w:fill="auto"/>
          </w:tcPr>
          <w:p w14:paraId="743696A6" w14:textId="77777777" w:rsidR="004C5D2F" w:rsidRPr="008365D8" w:rsidRDefault="004C5D2F" w:rsidP="0018543C">
            <w:pPr>
              <w:jc w:val="center"/>
              <w:rPr>
                <w:rFonts w:cs="Arial"/>
              </w:rPr>
            </w:pPr>
          </w:p>
        </w:tc>
        <w:tc>
          <w:tcPr>
            <w:tcW w:w="766" w:type="dxa"/>
            <w:tcBorders>
              <w:top w:val="single" w:sz="12" w:space="0" w:color="auto"/>
              <w:left w:val="single" w:sz="12" w:space="0" w:color="auto"/>
              <w:tr2bl w:val="nil"/>
            </w:tcBorders>
            <w:shd w:val="clear" w:color="auto" w:fill="auto"/>
          </w:tcPr>
          <w:p w14:paraId="6D3E4E18" w14:textId="77777777" w:rsidR="004C5D2F" w:rsidRPr="008365D8" w:rsidRDefault="004C5D2F" w:rsidP="0018543C">
            <w:pPr>
              <w:jc w:val="center"/>
              <w:rPr>
                <w:rFonts w:cs="Arial"/>
              </w:rPr>
            </w:pPr>
          </w:p>
        </w:tc>
        <w:tc>
          <w:tcPr>
            <w:tcW w:w="766" w:type="dxa"/>
            <w:tcBorders>
              <w:top w:val="single" w:sz="12" w:space="0" w:color="auto"/>
              <w:tr2bl w:val="nil"/>
            </w:tcBorders>
            <w:shd w:val="clear" w:color="auto" w:fill="auto"/>
          </w:tcPr>
          <w:p w14:paraId="0A46EF39" w14:textId="77777777" w:rsidR="004C5D2F" w:rsidRPr="008365D8" w:rsidRDefault="004C5D2F" w:rsidP="0018543C">
            <w:pPr>
              <w:jc w:val="center"/>
              <w:rPr>
                <w:rFonts w:cs="Arial"/>
              </w:rPr>
            </w:pPr>
          </w:p>
        </w:tc>
        <w:tc>
          <w:tcPr>
            <w:tcW w:w="766" w:type="dxa"/>
            <w:tcBorders>
              <w:top w:val="single" w:sz="12" w:space="0" w:color="auto"/>
              <w:tr2bl w:val="nil"/>
            </w:tcBorders>
            <w:shd w:val="clear" w:color="auto" w:fill="auto"/>
          </w:tcPr>
          <w:p w14:paraId="5E5424F6" w14:textId="77777777" w:rsidR="004C5D2F" w:rsidRPr="008365D8" w:rsidRDefault="004C5D2F" w:rsidP="0018543C">
            <w:pPr>
              <w:jc w:val="center"/>
              <w:rPr>
                <w:rFonts w:cs="Arial"/>
              </w:rPr>
            </w:pPr>
          </w:p>
        </w:tc>
        <w:tc>
          <w:tcPr>
            <w:tcW w:w="766" w:type="dxa"/>
            <w:tcBorders>
              <w:top w:val="single" w:sz="12" w:space="0" w:color="auto"/>
              <w:tr2bl w:val="nil"/>
            </w:tcBorders>
            <w:shd w:val="clear" w:color="auto" w:fill="auto"/>
          </w:tcPr>
          <w:p w14:paraId="5D1AE79A" w14:textId="77777777" w:rsidR="004C5D2F" w:rsidRPr="008365D8" w:rsidRDefault="004C5D2F" w:rsidP="0018543C">
            <w:pPr>
              <w:jc w:val="center"/>
              <w:rPr>
                <w:rFonts w:cs="Arial"/>
              </w:rPr>
            </w:pPr>
          </w:p>
        </w:tc>
        <w:tc>
          <w:tcPr>
            <w:tcW w:w="766" w:type="dxa"/>
            <w:tcBorders>
              <w:top w:val="single" w:sz="12" w:space="0" w:color="auto"/>
              <w:tr2bl w:val="nil"/>
            </w:tcBorders>
            <w:shd w:val="clear" w:color="auto" w:fill="auto"/>
          </w:tcPr>
          <w:p w14:paraId="6C33F0E9" w14:textId="77777777" w:rsidR="004C5D2F" w:rsidRDefault="004C5D2F" w:rsidP="0018543C">
            <w:pPr>
              <w:jc w:val="center"/>
              <w:rPr>
                <w:rFonts w:cs="Arial"/>
              </w:rPr>
            </w:pPr>
          </w:p>
          <w:p w14:paraId="1FADFF0D" w14:textId="77777777" w:rsidR="009049CA" w:rsidRPr="008365D8" w:rsidRDefault="009049CA" w:rsidP="0018543C">
            <w:pPr>
              <w:jc w:val="center"/>
              <w:rPr>
                <w:rFonts w:cs="Arial"/>
              </w:rPr>
            </w:pPr>
          </w:p>
        </w:tc>
        <w:tc>
          <w:tcPr>
            <w:tcW w:w="2843" w:type="dxa"/>
            <w:vMerge w:val="restart"/>
            <w:tcBorders>
              <w:top w:val="single" w:sz="12" w:space="0" w:color="auto"/>
            </w:tcBorders>
            <w:shd w:val="clear" w:color="auto" w:fill="auto"/>
          </w:tcPr>
          <w:p w14:paraId="711E587B" w14:textId="77777777" w:rsidR="004C5D2F" w:rsidRDefault="004C5D2F" w:rsidP="004C5D2F">
            <w:pPr>
              <w:rPr>
                <w:rFonts w:cs="Arial"/>
              </w:rPr>
            </w:pPr>
            <w:r>
              <w:rPr>
                <w:rFonts w:cs="Arial"/>
              </w:rPr>
              <w:t>Date</w:t>
            </w:r>
          </w:p>
          <w:p w14:paraId="343560D1" w14:textId="77777777" w:rsidR="004C5D2F" w:rsidRDefault="004C5D2F" w:rsidP="004C5D2F">
            <w:pPr>
              <w:rPr>
                <w:rFonts w:cs="Arial"/>
              </w:rPr>
            </w:pPr>
          </w:p>
          <w:p w14:paraId="7ED00EC2" w14:textId="77777777" w:rsidR="004C5D2F" w:rsidRPr="008365D8" w:rsidRDefault="004C5D2F" w:rsidP="004C5D2F">
            <w:pPr>
              <w:rPr>
                <w:rFonts w:cs="Arial"/>
              </w:rPr>
            </w:pPr>
            <w:r>
              <w:rPr>
                <w:rFonts w:cs="Arial"/>
              </w:rPr>
              <w:t>_________________________</w:t>
            </w:r>
          </w:p>
        </w:tc>
      </w:tr>
      <w:tr w:rsidR="004C5D2F" w:rsidRPr="008365D8" w14:paraId="6D810862" w14:textId="77777777" w:rsidTr="009049CA">
        <w:tc>
          <w:tcPr>
            <w:tcW w:w="767" w:type="dxa"/>
            <w:shd w:val="clear" w:color="auto" w:fill="auto"/>
          </w:tcPr>
          <w:p w14:paraId="561A098A" w14:textId="77777777" w:rsidR="004C5D2F" w:rsidRPr="008365D8" w:rsidRDefault="004C5D2F" w:rsidP="0018543C">
            <w:pPr>
              <w:jc w:val="center"/>
              <w:rPr>
                <w:rFonts w:cs="Arial"/>
              </w:rPr>
            </w:pPr>
            <w:r w:rsidRPr="008365D8">
              <w:rPr>
                <w:rFonts w:cs="Arial"/>
              </w:rPr>
              <w:t>32</w:t>
            </w:r>
          </w:p>
        </w:tc>
        <w:tc>
          <w:tcPr>
            <w:tcW w:w="767" w:type="dxa"/>
            <w:shd w:val="clear" w:color="auto" w:fill="auto"/>
          </w:tcPr>
          <w:p w14:paraId="3FECDE48" w14:textId="77777777" w:rsidR="004C5D2F" w:rsidRPr="008365D8" w:rsidRDefault="004C5D2F" w:rsidP="0018543C">
            <w:pPr>
              <w:jc w:val="center"/>
              <w:rPr>
                <w:rFonts w:cs="Arial"/>
              </w:rPr>
            </w:pPr>
            <w:r w:rsidRPr="008365D8">
              <w:rPr>
                <w:rFonts w:cs="Arial"/>
              </w:rPr>
              <w:t>31</w:t>
            </w:r>
          </w:p>
        </w:tc>
        <w:tc>
          <w:tcPr>
            <w:tcW w:w="767" w:type="dxa"/>
            <w:shd w:val="clear" w:color="auto" w:fill="auto"/>
          </w:tcPr>
          <w:p w14:paraId="7D184040" w14:textId="77777777" w:rsidR="004C5D2F" w:rsidRPr="008365D8" w:rsidRDefault="004C5D2F" w:rsidP="0018543C">
            <w:pPr>
              <w:jc w:val="center"/>
              <w:rPr>
                <w:rFonts w:cs="Arial"/>
              </w:rPr>
            </w:pPr>
            <w:r w:rsidRPr="008365D8">
              <w:rPr>
                <w:rFonts w:cs="Arial"/>
              </w:rPr>
              <w:t>30</w:t>
            </w:r>
          </w:p>
        </w:tc>
        <w:tc>
          <w:tcPr>
            <w:tcW w:w="767" w:type="dxa"/>
            <w:shd w:val="clear" w:color="auto" w:fill="auto"/>
          </w:tcPr>
          <w:p w14:paraId="2665DE1F" w14:textId="77777777" w:rsidR="004C5D2F" w:rsidRPr="008365D8" w:rsidRDefault="004C5D2F" w:rsidP="0018543C">
            <w:pPr>
              <w:jc w:val="center"/>
              <w:rPr>
                <w:rFonts w:cs="Arial"/>
              </w:rPr>
            </w:pPr>
            <w:r w:rsidRPr="008365D8">
              <w:rPr>
                <w:rFonts w:cs="Arial"/>
              </w:rPr>
              <w:t>29</w:t>
            </w:r>
          </w:p>
        </w:tc>
        <w:tc>
          <w:tcPr>
            <w:tcW w:w="766" w:type="dxa"/>
            <w:tcBorders>
              <w:right w:val="single" w:sz="12" w:space="0" w:color="auto"/>
            </w:tcBorders>
            <w:shd w:val="clear" w:color="auto" w:fill="auto"/>
          </w:tcPr>
          <w:p w14:paraId="2D07234E" w14:textId="77777777" w:rsidR="004C5D2F" w:rsidRPr="008365D8" w:rsidRDefault="004C5D2F" w:rsidP="0018543C">
            <w:pPr>
              <w:jc w:val="center"/>
              <w:rPr>
                <w:rFonts w:cs="Arial"/>
              </w:rPr>
            </w:pPr>
            <w:r w:rsidRPr="008365D8">
              <w:rPr>
                <w:rFonts w:cs="Arial"/>
              </w:rPr>
              <w:t>28</w:t>
            </w:r>
          </w:p>
        </w:tc>
        <w:tc>
          <w:tcPr>
            <w:tcW w:w="766" w:type="dxa"/>
            <w:tcBorders>
              <w:left w:val="single" w:sz="12" w:space="0" w:color="auto"/>
            </w:tcBorders>
            <w:shd w:val="clear" w:color="auto" w:fill="auto"/>
          </w:tcPr>
          <w:p w14:paraId="05E22B3A" w14:textId="77777777" w:rsidR="004C5D2F" w:rsidRPr="008365D8" w:rsidRDefault="004C5D2F" w:rsidP="0018543C">
            <w:pPr>
              <w:jc w:val="center"/>
              <w:rPr>
                <w:rFonts w:cs="Arial"/>
              </w:rPr>
            </w:pPr>
            <w:r w:rsidRPr="008365D8">
              <w:rPr>
                <w:rFonts w:cs="Arial"/>
              </w:rPr>
              <w:t>21</w:t>
            </w:r>
          </w:p>
        </w:tc>
        <w:tc>
          <w:tcPr>
            <w:tcW w:w="766" w:type="dxa"/>
            <w:shd w:val="clear" w:color="auto" w:fill="auto"/>
          </w:tcPr>
          <w:p w14:paraId="50A0F2E9" w14:textId="77777777" w:rsidR="004C5D2F" w:rsidRPr="008365D8" w:rsidRDefault="004C5D2F" w:rsidP="0018543C">
            <w:pPr>
              <w:jc w:val="center"/>
              <w:rPr>
                <w:rFonts w:cs="Arial"/>
              </w:rPr>
            </w:pPr>
            <w:r w:rsidRPr="008365D8">
              <w:rPr>
                <w:rFonts w:cs="Arial"/>
              </w:rPr>
              <w:t>20</w:t>
            </w:r>
          </w:p>
        </w:tc>
        <w:tc>
          <w:tcPr>
            <w:tcW w:w="766" w:type="dxa"/>
            <w:shd w:val="clear" w:color="auto" w:fill="auto"/>
          </w:tcPr>
          <w:p w14:paraId="4993C03E" w14:textId="77777777" w:rsidR="004C5D2F" w:rsidRPr="008365D8" w:rsidRDefault="004C5D2F" w:rsidP="0018543C">
            <w:pPr>
              <w:jc w:val="center"/>
              <w:rPr>
                <w:rFonts w:cs="Arial"/>
              </w:rPr>
            </w:pPr>
            <w:r w:rsidRPr="008365D8">
              <w:rPr>
                <w:rFonts w:cs="Arial"/>
              </w:rPr>
              <w:t>19</w:t>
            </w:r>
          </w:p>
        </w:tc>
        <w:tc>
          <w:tcPr>
            <w:tcW w:w="766" w:type="dxa"/>
            <w:shd w:val="clear" w:color="auto" w:fill="auto"/>
          </w:tcPr>
          <w:p w14:paraId="4442DE12" w14:textId="77777777" w:rsidR="004C5D2F" w:rsidRPr="008365D8" w:rsidRDefault="004C5D2F" w:rsidP="0018543C">
            <w:pPr>
              <w:jc w:val="center"/>
              <w:rPr>
                <w:rFonts w:cs="Arial"/>
              </w:rPr>
            </w:pPr>
            <w:r w:rsidRPr="008365D8">
              <w:rPr>
                <w:rFonts w:cs="Arial"/>
              </w:rPr>
              <w:t>18</w:t>
            </w:r>
          </w:p>
        </w:tc>
        <w:tc>
          <w:tcPr>
            <w:tcW w:w="766" w:type="dxa"/>
            <w:shd w:val="clear" w:color="auto" w:fill="auto"/>
          </w:tcPr>
          <w:p w14:paraId="544E2052" w14:textId="77777777" w:rsidR="004C5D2F" w:rsidRPr="008365D8" w:rsidRDefault="004C5D2F" w:rsidP="009049CA">
            <w:pPr>
              <w:jc w:val="center"/>
              <w:rPr>
                <w:rFonts w:cs="Arial"/>
              </w:rPr>
            </w:pPr>
            <w:r w:rsidRPr="008365D8">
              <w:rPr>
                <w:rFonts w:cs="Arial"/>
              </w:rPr>
              <w:t>17</w:t>
            </w:r>
          </w:p>
        </w:tc>
        <w:tc>
          <w:tcPr>
            <w:tcW w:w="2843" w:type="dxa"/>
            <w:vMerge/>
            <w:shd w:val="clear" w:color="auto" w:fill="auto"/>
          </w:tcPr>
          <w:p w14:paraId="543AC414" w14:textId="77777777" w:rsidR="004C5D2F" w:rsidRPr="008365D8" w:rsidRDefault="004C5D2F" w:rsidP="0018543C">
            <w:pPr>
              <w:jc w:val="center"/>
              <w:rPr>
                <w:rFonts w:cs="Arial"/>
              </w:rPr>
            </w:pPr>
          </w:p>
        </w:tc>
      </w:tr>
    </w:tbl>
    <w:p w14:paraId="0A2B7EA2" w14:textId="77777777" w:rsidR="00B12F1B" w:rsidRPr="008365D8" w:rsidRDefault="00B12F1B" w:rsidP="0018543C">
      <w:pPr>
        <w:pStyle w:val="Heading2"/>
        <w:spacing w:before="0"/>
        <w:ind w:left="-576"/>
        <w:rPr>
          <w:rFonts w:asciiTheme="minorHAnsi" w:hAnsiTheme="minorHAnsi" w:cs="Arial"/>
        </w:rPr>
      </w:pPr>
      <w:r w:rsidRPr="008365D8">
        <w:rPr>
          <w:rFonts w:asciiTheme="minorHAnsi" w:hAnsiTheme="minorHAnsi" w:cs="Arial"/>
        </w:rPr>
        <w:t>Comments:</w:t>
      </w:r>
    </w:p>
    <w:p w14:paraId="41A5B709" w14:textId="77777777" w:rsidR="00B12F1B" w:rsidRDefault="00B12F1B" w:rsidP="0018543C">
      <w:pPr>
        <w:ind w:left="-720" w:right="-720"/>
        <w:rPr>
          <w:rFonts w:cs="Arial"/>
        </w:rPr>
      </w:pPr>
    </w:p>
    <w:p w14:paraId="0D6BB83A" w14:textId="77777777" w:rsidR="00C13451" w:rsidRDefault="00C13451" w:rsidP="0018543C">
      <w:pPr>
        <w:ind w:left="-720" w:right="-720"/>
        <w:rPr>
          <w:rFonts w:cs="Arial"/>
        </w:rPr>
      </w:pPr>
    </w:p>
    <w:p w14:paraId="78874862" w14:textId="77777777" w:rsidR="00C13451" w:rsidRPr="008365D8" w:rsidRDefault="00C13451" w:rsidP="0018543C">
      <w:pPr>
        <w:ind w:left="-720" w:right="-720"/>
        <w:rPr>
          <w:rFonts w:cs="Arial"/>
        </w:rPr>
      </w:pPr>
    </w:p>
    <w:p w14:paraId="78F0C418" w14:textId="77777777" w:rsidR="00B12F1B" w:rsidRPr="002F4B2D" w:rsidRDefault="00B12F1B" w:rsidP="0018543C">
      <w:pPr>
        <w:ind w:left="-720" w:right="-720"/>
        <w:rPr>
          <w:rFonts w:cs="Arial"/>
          <w:b/>
          <w:color w:val="1F497D" w:themeColor="text2"/>
          <w:sz w:val="26"/>
          <w:szCs w:val="26"/>
        </w:rPr>
      </w:pPr>
      <w:r w:rsidRPr="002F4B2D">
        <w:rPr>
          <w:rFonts w:cs="Arial"/>
          <w:b/>
          <w:color w:val="1F497D" w:themeColor="text2"/>
          <w:sz w:val="26"/>
          <w:szCs w:val="26"/>
        </w:rPr>
        <w:t>Data for SEALS</w:t>
      </w:r>
    </w:p>
    <w:p w14:paraId="479FCD85" w14:textId="77777777" w:rsidR="00B12F1B" w:rsidRPr="008365D8" w:rsidRDefault="00B12F1B" w:rsidP="0018543C">
      <w:pPr>
        <w:ind w:left="-720" w:right="-720"/>
        <w:rPr>
          <w:rFonts w:cs="Arial"/>
        </w:rPr>
      </w:pP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7"/>
        <w:gridCol w:w="4688"/>
      </w:tblGrid>
      <w:tr w:rsidR="00B12F1B" w:rsidRPr="008365D8" w14:paraId="139187BA" w14:textId="77777777" w:rsidTr="00105C75">
        <w:tc>
          <w:tcPr>
            <w:tcW w:w="5477" w:type="dxa"/>
            <w:shd w:val="clear" w:color="auto" w:fill="auto"/>
          </w:tcPr>
          <w:p w14:paraId="589C4A72" w14:textId="14D63BA0" w:rsidR="00B12F1B" w:rsidRPr="008365D8" w:rsidRDefault="00B12F1B" w:rsidP="00F10A0D">
            <w:pPr>
              <w:ind w:left="-720" w:right="-720"/>
              <w:jc w:val="center"/>
              <w:rPr>
                <w:rFonts w:cs="Arial"/>
              </w:rPr>
            </w:pPr>
            <w:r w:rsidRPr="008365D8">
              <w:rPr>
                <w:rFonts w:cs="Arial"/>
              </w:rPr>
              <w:t xml:space="preserve">Number of teeth </w:t>
            </w:r>
            <w:r w:rsidR="00F10A0D">
              <w:rPr>
                <w:rFonts w:cs="Arial"/>
              </w:rPr>
              <w:t>with a retained sealant</w:t>
            </w:r>
          </w:p>
        </w:tc>
        <w:tc>
          <w:tcPr>
            <w:tcW w:w="4932" w:type="dxa"/>
            <w:shd w:val="clear" w:color="auto" w:fill="auto"/>
          </w:tcPr>
          <w:p w14:paraId="7EE0DD2A" w14:textId="77777777" w:rsidR="00B12F1B" w:rsidRPr="008365D8" w:rsidRDefault="00B12F1B" w:rsidP="0018543C">
            <w:pPr>
              <w:ind w:left="-720" w:right="-720"/>
              <w:rPr>
                <w:rFonts w:cs="Arial"/>
              </w:rPr>
            </w:pPr>
          </w:p>
        </w:tc>
      </w:tr>
    </w:tbl>
    <w:p w14:paraId="51109A99" w14:textId="72878EB3" w:rsidR="00140F79" w:rsidRPr="008365D8" w:rsidRDefault="00140F79" w:rsidP="0018543C">
      <w:pPr>
        <w:rPr>
          <w:rFonts w:cs="Arial"/>
          <w:sz w:val="24"/>
          <w:szCs w:val="24"/>
        </w:rPr>
      </w:pPr>
    </w:p>
    <w:sectPr w:rsidR="00140F79" w:rsidRPr="008365D8" w:rsidSect="00B776A6">
      <w:footnotePr>
        <w:numRestart w:val="eachPage"/>
      </w:footnotePr>
      <w:type w:val="continuous"/>
      <w:pgSz w:w="12240" w:h="15840" w:code="1"/>
      <w:pgMar w:top="1440" w:right="1440" w:bottom="1440" w:left="144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A5C2D" w14:textId="77777777" w:rsidR="00AD3BDA" w:rsidRDefault="00AD3BDA" w:rsidP="008B5D54">
      <w:r>
        <w:separator/>
      </w:r>
    </w:p>
  </w:endnote>
  <w:endnote w:type="continuationSeparator" w:id="0">
    <w:p w14:paraId="5A35CB06" w14:textId="77777777" w:rsidR="00AD3BDA" w:rsidRDefault="00AD3BDA"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596F0" w14:textId="1C99BF1E" w:rsidR="00AD3BDA" w:rsidRPr="006E229E" w:rsidRDefault="006E229E">
    <w:pPr>
      <w:pStyle w:val="Footer"/>
      <w:rPr>
        <w:rFonts w:ascii="Arial Narrow" w:hAnsi="Arial Narrow"/>
        <w:sz w:val="16"/>
        <w:szCs w:val="16"/>
      </w:rPr>
    </w:pPr>
    <w:r w:rsidRPr="006E229E">
      <w:rPr>
        <w:rFonts w:ascii="Arial Narrow" w:hAnsi="Arial Narrow"/>
        <w:sz w:val="16"/>
        <w:szCs w:val="16"/>
      </w:rPr>
      <w:t>CDC Division of Oral Health</w:t>
    </w:r>
  </w:p>
  <w:p w14:paraId="61EC4FC6" w14:textId="0078F3A1" w:rsidR="00AD3BDA" w:rsidRPr="00C07DEE" w:rsidRDefault="00AD3BDA" w:rsidP="006E229E">
    <w:pPr>
      <w:pStyle w:val="Footer"/>
      <w:rPr>
        <w:rFonts w:ascii="Arial Narrow" w:hAnsi="Arial Narrow"/>
        <w:sz w:val="16"/>
        <w:szCs w:val="16"/>
      </w:rPr>
    </w:pPr>
    <w:r w:rsidRPr="00C07DEE">
      <w:rPr>
        <w:rFonts w:ascii="Arial Narrow" w:hAnsi="Arial Narrow"/>
        <w:sz w:val="16"/>
        <w:szCs w:val="16"/>
      </w:rPr>
      <w:t>State User Supplemental Manual, SEALS v1.1</w:t>
    </w:r>
    <w:r w:rsidRPr="00C07DEE">
      <w:rPr>
        <w:rFonts w:ascii="Arial Narrow" w:hAnsi="Arial Narrow"/>
        <w:sz w:val="16"/>
        <w:szCs w:val="16"/>
      </w:rPr>
      <w:br/>
      <w:t xml:space="preserve">Page </w:t>
    </w:r>
    <w:r w:rsidRPr="00C07DEE">
      <w:rPr>
        <w:rFonts w:ascii="Arial Narrow" w:hAnsi="Arial Narrow"/>
        <w:bCs/>
        <w:sz w:val="16"/>
        <w:szCs w:val="16"/>
      </w:rPr>
      <w:fldChar w:fldCharType="begin"/>
    </w:r>
    <w:r w:rsidRPr="00C07DEE">
      <w:rPr>
        <w:rFonts w:ascii="Arial Narrow" w:hAnsi="Arial Narrow"/>
        <w:bCs/>
        <w:sz w:val="16"/>
        <w:szCs w:val="16"/>
      </w:rPr>
      <w:instrText xml:space="preserve"> PAGE  \* Arabic  \* MERGEFORMAT </w:instrText>
    </w:r>
    <w:r w:rsidRPr="00C07DEE">
      <w:rPr>
        <w:rFonts w:ascii="Arial Narrow" w:hAnsi="Arial Narrow"/>
        <w:bCs/>
        <w:sz w:val="16"/>
        <w:szCs w:val="16"/>
      </w:rPr>
      <w:fldChar w:fldCharType="separate"/>
    </w:r>
    <w:r w:rsidR="00006729">
      <w:rPr>
        <w:rFonts w:ascii="Arial Narrow" w:hAnsi="Arial Narrow"/>
        <w:bCs/>
        <w:noProof/>
        <w:sz w:val="16"/>
        <w:szCs w:val="16"/>
      </w:rPr>
      <w:t>7</w:t>
    </w:r>
    <w:r w:rsidRPr="00C07DEE">
      <w:rPr>
        <w:rFonts w:ascii="Arial Narrow" w:hAnsi="Arial Narrow"/>
        <w:bCs/>
        <w:sz w:val="16"/>
        <w:szCs w:val="16"/>
      </w:rPr>
      <w:fldChar w:fldCharType="end"/>
    </w:r>
    <w:r w:rsidRPr="00C07DEE">
      <w:rPr>
        <w:rFonts w:ascii="Arial Narrow" w:hAnsi="Arial Narrow"/>
        <w:sz w:val="16"/>
        <w:szCs w:val="16"/>
      </w:rPr>
      <w:t xml:space="preserve"> of </w:t>
    </w:r>
    <w:r w:rsidRPr="00C07DEE">
      <w:rPr>
        <w:rFonts w:ascii="Arial Narrow" w:hAnsi="Arial Narrow"/>
        <w:bCs/>
        <w:sz w:val="16"/>
        <w:szCs w:val="16"/>
      </w:rPr>
      <w:fldChar w:fldCharType="begin"/>
    </w:r>
    <w:r w:rsidRPr="00C07DEE">
      <w:rPr>
        <w:rFonts w:ascii="Arial Narrow" w:hAnsi="Arial Narrow"/>
        <w:bCs/>
        <w:sz w:val="16"/>
        <w:szCs w:val="16"/>
      </w:rPr>
      <w:instrText xml:space="preserve"> NUMPAGES  \* Arabic  \* MERGEFORMAT </w:instrText>
    </w:r>
    <w:r w:rsidRPr="00C07DEE">
      <w:rPr>
        <w:rFonts w:ascii="Arial Narrow" w:hAnsi="Arial Narrow"/>
        <w:bCs/>
        <w:sz w:val="16"/>
        <w:szCs w:val="16"/>
      </w:rPr>
      <w:fldChar w:fldCharType="separate"/>
    </w:r>
    <w:r w:rsidR="00006729">
      <w:rPr>
        <w:rFonts w:ascii="Arial Narrow" w:hAnsi="Arial Narrow"/>
        <w:bCs/>
        <w:noProof/>
        <w:sz w:val="16"/>
        <w:szCs w:val="16"/>
      </w:rPr>
      <w:t>12</w:t>
    </w:r>
    <w:r w:rsidRPr="00C07DEE">
      <w:rPr>
        <w:rFonts w:ascii="Arial Narrow" w:hAnsi="Arial Narrow"/>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ADF9F" w14:textId="77777777" w:rsidR="00AD3BDA" w:rsidRPr="00A72F4A" w:rsidRDefault="00AD3BDA" w:rsidP="00A72F4A">
    <w:pPr>
      <w:pStyle w:val="Footer"/>
    </w:pPr>
    <w:r w:rsidRPr="00A72F4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9E1C4" w14:textId="77777777" w:rsidR="00AD3BDA" w:rsidRDefault="00AD3BDA" w:rsidP="008B5D54">
      <w:r>
        <w:separator/>
      </w:r>
    </w:p>
  </w:footnote>
  <w:footnote w:type="continuationSeparator" w:id="0">
    <w:p w14:paraId="65DF84DB" w14:textId="77777777" w:rsidR="00AD3BDA" w:rsidRDefault="00AD3BDA" w:rsidP="008B5D54">
      <w:r>
        <w:continuationSeparator/>
      </w:r>
    </w:p>
  </w:footnote>
  <w:footnote w:id="1">
    <w:p w14:paraId="0C9004AD" w14:textId="77777777" w:rsidR="00AD3BDA" w:rsidRPr="00C004B6" w:rsidRDefault="00AD3BDA" w:rsidP="00B12F1B">
      <w:pPr>
        <w:pStyle w:val="FootnoteText"/>
        <w:rPr>
          <w:rFonts w:cs="Arial"/>
        </w:rPr>
      </w:pPr>
      <w:r w:rsidRPr="00475F80">
        <w:rPr>
          <w:rStyle w:val="FootnoteReference"/>
        </w:rPr>
        <w:footnoteRef/>
      </w:r>
      <w:r w:rsidRPr="00475F80">
        <w:t xml:space="preserve"> </w:t>
      </w:r>
      <w:r w:rsidRPr="00C004B6">
        <w:rPr>
          <w:rFonts w:cs="Arial"/>
        </w:rPr>
        <w:t>A sealant event is defined as serving the same school for consecutive days.</w:t>
      </w:r>
    </w:p>
  </w:footnote>
  <w:footnote w:id="2">
    <w:p w14:paraId="0C100AD0" w14:textId="7D623A87" w:rsidR="00AD3BDA" w:rsidRPr="00C004B6" w:rsidRDefault="00AD3BDA" w:rsidP="00B12F1B">
      <w:pPr>
        <w:pStyle w:val="FootnoteText"/>
        <w:rPr>
          <w:rFonts w:cs="Arial"/>
          <w:u w:val="single"/>
        </w:rPr>
      </w:pPr>
      <w:r w:rsidRPr="00C004B6">
        <w:rPr>
          <w:rStyle w:val="FootnoteReference"/>
          <w:rFonts w:cs="Arial"/>
        </w:rPr>
        <w:footnoteRef/>
      </w:r>
      <w:r w:rsidRPr="00C004B6">
        <w:rPr>
          <w:rFonts w:cs="Arial"/>
        </w:rPr>
        <w:t xml:space="preserve"> If SSP uses reusable instruments, hours spent sterilizing instruments offsite should be included in school hours.</w:t>
      </w:r>
    </w:p>
  </w:footnote>
  <w:footnote w:id="3">
    <w:p w14:paraId="5E7B763F" w14:textId="77777777" w:rsidR="00AD3BDA" w:rsidRPr="00C004B6" w:rsidRDefault="00AD3BDA" w:rsidP="00B12F1B">
      <w:pPr>
        <w:pStyle w:val="FootnoteText"/>
        <w:rPr>
          <w:rFonts w:cs="Arial"/>
        </w:rPr>
      </w:pPr>
      <w:r w:rsidRPr="00C004B6">
        <w:rPr>
          <w:rStyle w:val="FootnoteReference"/>
          <w:rFonts w:cs="Arial"/>
        </w:rPr>
        <w:footnoteRef/>
      </w:r>
      <w:r w:rsidRPr="00C004B6">
        <w:rPr>
          <w:rFonts w:cs="Arial"/>
        </w:rPr>
        <w:t xml:space="preserve"> Only complete if your SSP reimburses workers for this item.</w:t>
      </w:r>
    </w:p>
  </w:footnote>
  <w:footnote w:id="4">
    <w:p w14:paraId="417440EE" w14:textId="77777777" w:rsidR="00AD3BDA" w:rsidRPr="006D385D" w:rsidRDefault="00AD3BDA" w:rsidP="00B12F1B">
      <w:pPr>
        <w:pStyle w:val="FootnoteText"/>
        <w:rPr>
          <w:rFonts w:ascii="Arial" w:hAnsi="Arial" w:cs="Arial"/>
        </w:rPr>
      </w:pPr>
      <w:r w:rsidRPr="00C004B6">
        <w:rPr>
          <w:rStyle w:val="FootnoteReference"/>
          <w:rFonts w:cs="Arial"/>
        </w:rPr>
        <w:footnoteRef/>
      </w:r>
      <w:r w:rsidRPr="00C004B6">
        <w:rPr>
          <w:rFonts w:cs="Arial"/>
        </w:rPr>
        <w:t xml:space="preserve"> </w:t>
      </w:r>
      <w:r w:rsidRPr="00C004B6">
        <w:rPr>
          <w:rFonts w:cs="Arial"/>
          <w:lang w:val="en"/>
        </w:rPr>
        <w:t>Delivered with low-speed hand piece or power scaling.</w:t>
      </w:r>
    </w:p>
  </w:footnote>
  <w:footnote w:id="5">
    <w:p w14:paraId="23EBAF79" w14:textId="77777777" w:rsidR="00AD3BDA" w:rsidRPr="002300B6" w:rsidRDefault="00AD3BDA" w:rsidP="00B12F1B">
      <w:pPr>
        <w:spacing w:line="360" w:lineRule="auto"/>
        <w:ind w:left="-720" w:right="-720"/>
        <w:rPr>
          <w:rFonts w:ascii="Arial" w:hAnsi="Arial" w:cs="Arial"/>
        </w:rPr>
      </w:pPr>
      <w:r w:rsidRPr="00E05918">
        <w:rPr>
          <w:rStyle w:val="FootnoteReference"/>
        </w:rPr>
        <w:footnoteRef/>
      </w:r>
      <w:r w:rsidRPr="00E05918">
        <w:t xml:space="preserve"> </w:t>
      </w:r>
      <w:r w:rsidRPr="00C004B6">
        <w:rPr>
          <w:rFonts w:cs="Arial"/>
        </w:rPr>
        <w:t>Each child’s ID # must be unique for that event; do not use duplicate ID #’s at any one event</w:t>
      </w:r>
      <w:r w:rsidRPr="002300B6">
        <w:rPr>
          <w:rFonts w:ascii="Arial" w:hAnsi="Arial" w:cs="Arial"/>
        </w:rPr>
        <w:t>.</w:t>
      </w:r>
    </w:p>
    <w:p w14:paraId="23B77399" w14:textId="77777777" w:rsidR="00AD3BDA" w:rsidRDefault="00AD3BDA" w:rsidP="00B12F1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1DF5"/>
    <w:multiLevelType w:val="hybridMultilevel"/>
    <w:tmpl w:val="92FAFD10"/>
    <w:lvl w:ilvl="0" w:tplc="2C669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031CE2"/>
    <w:multiLevelType w:val="hybridMultilevel"/>
    <w:tmpl w:val="61241286"/>
    <w:lvl w:ilvl="0" w:tplc="E806C01A">
      <w:start w:val="1"/>
      <w:numFmt w:val="decimal"/>
      <w:lvlText w:val="%1."/>
      <w:lvlJc w:val="left"/>
      <w:pPr>
        <w:ind w:left="-360" w:hanging="360"/>
      </w:pPr>
      <w:rPr>
        <w:rFonts w:hint="default"/>
        <w:b/>
        <w:sz w:val="32"/>
        <w:szCs w:val="3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0E0472A8"/>
    <w:multiLevelType w:val="hybridMultilevel"/>
    <w:tmpl w:val="ABE023F4"/>
    <w:lvl w:ilvl="0" w:tplc="BE3C8730">
      <w:start w:val="1"/>
      <w:numFmt w:val="decimal"/>
      <w:lvlText w:val="%1."/>
      <w:lvlJc w:val="left"/>
      <w:pPr>
        <w:ind w:left="720" w:hanging="360"/>
      </w:pPr>
      <w:rPr>
        <w:rFonts w:hint="default"/>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762DD"/>
    <w:multiLevelType w:val="hybridMultilevel"/>
    <w:tmpl w:val="71C0589C"/>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B32E1"/>
    <w:multiLevelType w:val="hybridMultilevel"/>
    <w:tmpl w:val="419ECB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40CF6"/>
    <w:multiLevelType w:val="hybridMultilevel"/>
    <w:tmpl w:val="AA18099E"/>
    <w:lvl w:ilvl="0" w:tplc="0B0C085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172CE0"/>
    <w:multiLevelType w:val="hybridMultilevel"/>
    <w:tmpl w:val="1CC06F12"/>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83007"/>
    <w:multiLevelType w:val="hybridMultilevel"/>
    <w:tmpl w:val="31DE898A"/>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093357"/>
    <w:multiLevelType w:val="hybridMultilevel"/>
    <w:tmpl w:val="678CCB88"/>
    <w:lvl w:ilvl="0" w:tplc="239EE9D6">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75FF1135"/>
    <w:multiLevelType w:val="hybridMultilevel"/>
    <w:tmpl w:val="94388C82"/>
    <w:lvl w:ilvl="0" w:tplc="28E07F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B10252"/>
    <w:multiLevelType w:val="hybridMultilevel"/>
    <w:tmpl w:val="ED265334"/>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2"/>
  </w:num>
  <w:num w:numId="5">
    <w:abstractNumId w:val="6"/>
  </w:num>
  <w:num w:numId="6">
    <w:abstractNumId w:val="4"/>
  </w:num>
  <w:num w:numId="7">
    <w:abstractNumId w:val="7"/>
  </w:num>
  <w:num w:numId="8">
    <w:abstractNumId w:val="3"/>
  </w:num>
  <w:num w:numId="9">
    <w:abstractNumId w:val="10"/>
  </w:num>
  <w:num w:numId="10">
    <w:abstractNumId w:val="8"/>
  </w:num>
  <w:num w:numId="1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5"/>
  <w:drawingGridVerticalSpacing w:val="187"/>
  <w:displayHorizontalDrawingGridEvery w:val="2"/>
  <w:displayVerticalDrawingGridEvery w:val="2"/>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549"/>
    <w:rsid w:val="00004164"/>
    <w:rsid w:val="00006729"/>
    <w:rsid w:val="0000709A"/>
    <w:rsid w:val="0001793E"/>
    <w:rsid w:val="00017B18"/>
    <w:rsid w:val="000216AF"/>
    <w:rsid w:val="00033BBC"/>
    <w:rsid w:val="00035E4A"/>
    <w:rsid w:val="000417C7"/>
    <w:rsid w:val="00043FF3"/>
    <w:rsid w:val="00044106"/>
    <w:rsid w:val="000446DE"/>
    <w:rsid w:val="00052FDA"/>
    <w:rsid w:val="0005450E"/>
    <w:rsid w:val="0006170D"/>
    <w:rsid w:val="00063F91"/>
    <w:rsid w:val="0006642F"/>
    <w:rsid w:val="000714F6"/>
    <w:rsid w:val="00074566"/>
    <w:rsid w:val="000824A7"/>
    <w:rsid w:val="00090C57"/>
    <w:rsid w:val="00091F82"/>
    <w:rsid w:val="00095FDC"/>
    <w:rsid w:val="000A32B9"/>
    <w:rsid w:val="000A33DF"/>
    <w:rsid w:val="000B07F2"/>
    <w:rsid w:val="000B5B38"/>
    <w:rsid w:val="000C01BB"/>
    <w:rsid w:val="000C0438"/>
    <w:rsid w:val="000C0EEA"/>
    <w:rsid w:val="000C4B10"/>
    <w:rsid w:val="000C7301"/>
    <w:rsid w:val="000D0772"/>
    <w:rsid w:val="000D1A46"/>
    <w:rsid w:val="000D5059"/>
    <w:rsid w:val="000D7233"/>
    <w:rsid w:val="000E7709"/>
    <w:rsid w:val="000F2A0B"/>
    <w:rsid w:val="000F5AAA"/>
    <w:rsid w:val="001006F5"/>
    <w:rsid w:val="001010BF"/>
    <w:rsid w:val="00102B25"/>
    <w:rsid w:val="00105C75"/>
    <w:rsid w:val="00106B9A"/>
    <w:rsid w:val="00111761"/>
    <w:rsid w:val="001120FA"/>
    <w:rsid w:val="001124E6"/>
    <w:rsid w:val="00114BCC"/>
    <w:rsid w:val="00117E5A"/>
    <w:rsid w:val="0012474B"/>
    <w:rsid w:val="00126FCD"/>
    <w:rsid w:val="00131292"/>
    <w:rsid w:val="00140BDA"/>
    <w:rsid w:val="00140F79"/>
    <w:rsid w:val="00141FA2"/>
    <w:rsid w:val="001446FD"/>
    <w:rsid w:val="001506F6"/>
    <w:rsid w:val="00151389"/>
    <w:rsid w:val="0015222F"/>
    <w:rsid w:val="00161421"/>
    <w:rsid w:val="0016270D"/>
    <w:rsid w:val="00165DCC"/>
    <w:rsid w:val="001664B6"/>
    <w:rsid w:val="001701CB"/>
    <w:rsid w:val="001774FB"/>
    <w:rsid w:val="00181880"/>
    <w:rsid w:val="0018543C"/>
    <w:rsid w:val="001871E1"/>
    <w:rsid w:val="001901B3"/>
    <w:rsid w:val="00192EDA"/>
    <w:rsid w:val="001A68AB"/>
    <w:rsid w:val="001B0E73"/>
    <w:rsid w:val="001B5AD0"/>
    <w:rsid w:val="001B6532"/>
    <w:rsid w:val="001D43E7"/>
    <w:rsid w:val="001D5209"/>
    <w:rsid w:val="001D6CD1"/>
    <w:rsid w:val="001E038D"/>
    <w:rsid w:val="001E609C"/>
    <w:rsid w:val="001E7EB7"/>
    <w:rsid w:val="001F1953"/>
    <w:rsid w:val="00203F7E"/>
    <w:rsid w:val="00204C5F"/>
    <w:rsid w:val="00214323"/>
    <w:rsid w:val="00215C6A"/>
    <w:rsid w:val="002214D9"/>
    <w:rsid w:val="00221CAC"/>
    <w:rsid w:val="002326AD"/>
    <w:rsid w:val="0024223D"/>
    <w:rsid w:val="00246524"/>
    <w:rsid w:val="002469A8"/>
    <w:rsid w:val="00255BC6"/>
    <w:rsid w:val="002676A0"/>
    <w:rsid w:val="00273317"/>
    <w:rsid w:val="00277D44"/>
    <w:rsid w:val="0028093F"/>
    <w:rsid w:val="00284C23"/>
    <w:rsid w:val="00287E88"/>
    <w:rsid w:val="002937D7"/>
    <w:rsid w:val="002A08E7"/>
    <w:rsid w:val="002A191D"/>
    <w:rsid w:val="002A5590"/>
    <w:rsid w:val="002A57CC"/>
    <w:rsid w:val="002B00C6"/>
    <w:rsid w:val="002B4AAC"/>
    <w:rsid w:val="002B4E38"/>
    <w:rsid w:val="002C260C"/>
    <w:rsid w:val="002C31A0"/>
    <w:rsid w:val="002C336E"/>
    <w:rsid w:val="002C4642"/>
    <w:rsid w:val="002C4FF7"/>
    <w:rsid w:val="002C57E9"/>
    <w:rsid w:val="002C7E59"/>
    <w:rsid w:val="002D1904"/>
    <w:rsid w:val="002E0D0A"/>
    <w:rsid w:val="002E52F3"/>
    <w:rsid w:val="002F4B2D"/>
    <w:rsid w:val="002F4F96"/>
    <w:rsid w:val="002F5BED"/>
    <w:rsid w:val="002F7B3D"/>
    <w:rsid w:val="00303C82"/>
    <w:rsid w:val="00307496"/>
    <w:rsid w:val="00310AED"/>
    <w:rsid w:val="00317796"/>
    <w:rsid w:val="00320E4B"/>
    <w:rsid w:val="003256F2"/>
    <w:rsid w:val="00326D95"/>
    <w:rsid w:val="00330996"/>
    <w:rsid w:val="00344DFB"/>
    <w:rsid w:val="00365C41"/>
    <w:rsid w:val="00384A1D"/>
    <w:rsid w:val="003922C1"/>
    <w:rsid w:val="00393FD5"/>
    <w:rsid w:val="00397A9B"/>
    <w:rsid w:val="003A0531"/>
    <w:rsid w:val="003A27F0"/>
    <w:rsid w:val="003A4854"/>
    <w:rsid w:val="003A736C"/>
    <w:rsid w:val="003B4C21"/>
    <w:rsid w:val="003C322F"/>
    <w:rsid w:val="003C385E"/>
    <w:rsid w:val="003D3263"/>
    <w:rsid w:val="003D7A6E"/>
    <w:rsid w:val="003E001A"/>
    <w:rsid w:val="003E7E44"/>
    <w:rsid w:val="003F0CF8"/>
    <w:rsid w:val="003F1143"/>
    <w:rsid w:val="003F5658"/>
    <w:rsid w:val="003F787C"/>
    <w:rsid w:val="0040520B"/>
    <w:rsid w:val="00416917"/>
    <w:rsid w:val="00423522"/>
    <w:rsid w:val="00430913"/>
    <w:rsid w:val="00430B20"/>
    <w:rsid w:val="00437EA5"/>
    <w:rsid w:val="0044273C"/>
    <w:rsid w:val="00452967"/>
    <w:rsid w:val="00456C16"/>
    <w:rsid w:val="004617AE"/>
    <w:rsid w:val="00471C88"/>
    <w:rsid w:val="004733FD"/>
    <w:rsid w:val="004740AE"/>
    <w:rsid w:val="00474D6B"/>
    <w:rsid w:val="00475F80"/>
    <w:rsid w:val="00483107"/>
    <w:rsid w:val="0048447B"/>
    <w:rsid w:val="00485548"/>
    <w:rsid w:val="004A5C28"/>
    <w:rsid w:val="004B0AAB"/>
    <w:rsid w:val="004B7695"/>
    <w:rsid w:val="004C48D7"/>
    <w:rsid w:val="004C4D46"/>
    <w:rsid w:val="004C5D2F"/>
    <w:rsid w:val="004D5565"/>
    <w:rsid w:val="004E2079"/>
    <w:rsid w:val="004E2CF1"/>
    <w:rsid w:val="004F0EC1"/>
    <w:rsid w:val="004F2BB5"/>
    <w:rsid w:val="00512747"/>
    <w:rsid w:val="00531746"/>
    <w:rsid w:val="00531D83"/>
    <w:rsid w:val="005332C0"/>
    <w:rsid w:val="005452DD"/>
    <w:rsid w:val="005515BD"/>
    <w:rsid w:val="00557E39"/>
    <w:rsid w:val="005702FE"/>
    <w:rsid w:val="00571B4E"/>
    <w:rsid w:val="00572FD1"/>
    <w:rsid w:val="00575399"/>
    <w:rsid w:val="00575FB1"/>
    <w:rsid w:val="00576D5B"/>
    <w:rsid w:val="00577B2D"/>
    <w:rsid w:val="005832A3"/>
    <w:rsid w:val="005854B5"/>
    <w:rsid w:val="00586711"/>
    <w:rsid w:val="00592770"/>
    <w:rsid w:val="00592D4D"/>
    <w:rsid w:val="0059779D"/>
    <w:rsid w:val="005A1BC4"/>
    <w:rsid w:val="005A3EA3"/>
    <w:rsid w:val="005A53E0"/>
    <w:rsid w:val="005A6C08"/>
    <w:rsid w:val="005B3A62"/>
    <w:rsid w:val="005B4219"/>
    <w:rsid w:val="005B5472"/>
    <w:rsid w:val="005C7379"/>
    <w:rsid w:val="005C79E2"/>
    <w:rsid w:val="005D1EA9"/>
    <w:rsid w:val="005D3602"/>
    <w:rsid w:val="005D5CBD"/>
    <w:rsid w:val="005D66EC"/>
    <w:rsid w:val="005E09BE"/>
    <w:rsid w:val="005F1962"/>
    <w:rsid w:val="0060001D"/>
    <w:rsid w:val="006132C7"/>
    <w:rsid w:val="00621C74"/>
    <w:rsid w:val="006409AC"/>
    <w:rsid w:val="00645562"/>
    <w:rsid w:val="006457C0"/>
    <w:rsid w:val="00646B30"/>
    <w:rsid w:val="00671C48"/>
    <w:rsid w:val="006754F8"/>
    <w:rsid w:val="006773CB"/>
    <w:rsid w:val="00687D2A"/>
    <w:rsid w:val="006901BA"/>
    <w:rsid w:val="006908D2"/>
    <w:rsid w:val="0069598B"/>
    <w:rsid w:val="006A26E5"/>
    <w:rsid w:val="006A3309"/>
    <w:rsid w:val="006A354E"/>
    <w:rsid w:val="006A417E"/>
    <w:rsid w:val="006C135D"/>
    <w:rsid w:val="006C15FD"/>
    <w:rsid w:val="006C5346"/>
    <w:rsid w:val="006C6578"/>
    <w:rsid w:val="006D1D91"/>
    <w:rsid w:val="006E229E"/>
    <w:rsid w:val="006F1DE7"/>
    <w:rsid w:val="006F29A2"/>
    <w:rsid w:val="0070391E"/>
    <w:rsid w:val="00720814"/>
    <w:rsid w:val="007223C1"/>
    <w:rsid w:val="00722D44"/>
    <w:rsid w:val="00724E94"/>
    <w:rsid w:val="007322D1"/>
    <w:rsid w:val="0073653B"/>
    <w:rsid w:val="00745A64"/>
    <w:rsid w:val="00753E08"/>
    <w:rsid w:val="00754AB5"/>
    <w:rsid w:val="00765123"/>
    <w:rsid w:val="00771BF6"/>
    <w:rsid w:val="00790B24"/>
    <w:rsid w:val="00793806"/>
    <w:rsid w:val="007940F7"/>
    <w:rsid w:val="007B6F5D"/>
    <w:rsid w:val="007C16BB"/>
    <w:rsid w:val="007C4913"/>
    <w:rsid w:val="007C6D34"/>
    <w:rsid w:val="007C7C6F"/>
    <w:rsid w:val="007D1DF3"/>
    <w:rsid w:val="007D25BB"/>
    <w:rsid w:val="007D3203"/>
    <w:rsid w:val="007D580B"/>
    <w:rsid w:val="007D7902"/>
    <w:rsid w:val="007E13E7"/>
    <w:rsid w:val="007E66B0"/>
    <w:rsid w:val="007F1F1C"/>
    <w:rsid w:val="007F2A35"/>
    <w:rsid w:val="007F5532"/>
    <w:rsid w:val="008025C4"/>
    <w:rsid w:val="00814897"/>
    <w:rsid w:val="00831207"/>
    <w:rsid w:val="008365D8"/>
    <w:rsid w:val="00841F8F"/>
    <w:rsid w:val="008462B4"/>
    <w:rsid w:val="00855CD6"/>
    <w:rsid w:val="00857549"/>
    <w:rsid w:val="00872936"/>
    <w:rsid w:val="00875AAA"/>
    <w:rsid w:val="00875B88"/>
    <w:rsid w:val="00880A33"/>
    <w:rsid w:val="00880BBC"/>
    <w:rsid w:val="0088389C"/>
    <w:rsid w:val="00893BC1"/>
    <w:rsid w:val="00895E38"/>
    <w:rsid w:val="00896B01"/>
    <w:rsid w:val="00897A0A"/>
    <w:rsid w:val="008B1188"/>
    <w:rsid w:val="008B5D54"/>
    <w:rsid w:val="008B645C"/>
    <w:rsid w:val="008C2443"/>
    <w:rsid w:val="008C4B51"/>
    <w:rsid w:val="008D1A68"/>
    <w:rsid w:val="008D3B10"/>
    <w:rsid w:val="008E2750"/>
    <w:rsid w:val="008E4DC8"/>
    <w:rsid w:val="008F1FC4"/>
    <w:rsid w:val="0090001C"/>
    <w:rsid w:val="009049CA"/>
    <w:rsid w:val="00906C10"/>
    <w:rsid w:val="00911DC6"/>
    <w:rsid w:val="00912C34"/>
    <w:rsid w:val="00914983"/>
    <w:rsid w:val="00916E41"/>
    <w:rsid w:val="00917642"/>
    <w:rsid w:val="009257A7"/>
    <w:rsid w:val="0092779F"/>
    <w:rsid w:val="009313EB"/>
    <w:rsid w:val="00931510"/>
    <w:rsid w:val="00937C23"/>
    <w:rsid w:val="00937C43"/>
    <w:rsid w:val="0094315F"/>
    <w:rsid w:val="00961033"/>
    <w:rsid w:val="00967C60"/>
    <w:rsid w:val="00967CF6"/>
    <w:rsid w:val="0097618C"/>
    <w:rsid w:val="009842B3"/>
    <w:rsid w:val="00985AA0"/>
    <w:rsid w:val="009A1C4E"/>
    <w:rsid w:val="009B5987"/>
    <w:rsid w:val="009C0691"/>
    <w:rsid w:val="009C2DE8"/>
    <w:rsid w:val="009D63A1"/>
    <w:rsid w:val="009E1938"/>
    <w:rsid w:val="009E43CD"/>
    <w:rsid w:val="009F0940"/>
    <w:rsid w:val="009F307D"/>
    <w:rsid w:val="009F5B87"/>
    <w:rsid w:val="00A01093"/>
    <w:rsid w:val="00A02F8F"/>
    <w:rsid w:val="00A0560D"/>
    <w:rsid w:val="00A059D6"/>
    <w:rsid w:val="00A26BB7"/>
    <w:rsid w:val="00A33A0C"/>
    <w:rsid w:val="00A3576A"/>
    <w:rsid w:val="00A52C62"/>
    <w:rsid w:val="00A61B4D"/>
    <w:rsid w:val="00A63D8B"/>
    <w:rsid w:val="00A645BE"/>
    <w:rsid w:val="00A72F4A"/>
    <w:rsid w:val="00A732D4"/>
    <w:rsid w:val="00A74489"/>
    <w:rsid w:val="00A774A3"/>
    <w:rsid w:val="00A8621F"/>
    <w:rsid w:val="00A87751"/>
    <w:rsid w:val="00A90E1B"/>
    <w:rsid w:val="00A94417"/>
    <w:rsid w:val="00AA4B19"/>
    <w:rsid w:val="00AA5A29"/>
    <w:rsid w:val="00AA7850"/>
    <w:rsid w:val="00AB0CE3"/>
    <w:rsid w:val="00AB2BF1"/>
    <w:rsid w:val="00AC2CAE"/>
    <w:rsid w:val="00AC4A33"/>
    <w:rsid w:val="00AD2A03"/>
    <w:rsid w:val="00AD3BDA"/>
    <w:rsid w:val="00AE5BCE"/>
    <w:rsid w:val="00AE6B28"/>
    <w:rsid w:val="00AF6C81"/>
    <w:rsid w:val="00B07931"/>
    <w:rsid w:val="00B120A6"/>
    <w:rsid w:val="00B12F1B"/>
    <w:rsid w:val="00B13CA0"/>
    <w:rsid w:val="00B30568"/>
    <w:rsid w:val="00B37290"/>
    <w:rsid w:val="00B52607"/>
    <w:rsid w:val="00B53F84"/>
    <w:rsid w:val="00B55735"/>
    <w:rsid w:val="00B56053"/>
    <w:rsid w:val="00B608AC"/>
    <w:rsid w:val="00B659BE"/>
    <w:rsid w:val="00B72097"/>
    <w:rsid w:val="00B7216E"/>
    <w:rsid w:val="00B76420"/>
    <w:rsid w:val="00B776A6"/>
    <w:rsid w:val="00B84007"/>
    <w:rsid w:val="00B86BC2"/>
    <w:rsid w:val="00B87130"/>
    <w:rsid w:val="00B91A59"/>
    <w:rsid w:val="00B95D4D"/>
    <w:rsid w:val="00B96961"/>
    <w:rsid w:val="00BA019B"/>
    <w:rsid w:val="00BA2281"/>
    <w:rsid w:val="00BB2C9B"/>
    <w:rsid w:val="00BB33DF"/>
    <w:rsid w:val="00BB6F5C"/>
    <w:rsid w:val="00BB7A74"/>
    <w:rsid w:val="00BC07F4"/>
    <w:rsid w:val="00BE3B25"/>
    <w:rsid w:val="00BE6926"/>
    <w:rsid w:val="00BE799B"/>
    <w:rsid w:val="00BF0E61"/>
    <w:rsid w:val="00BF1E0E"/>
    <w:rsid w:val="00BF56F8"/>
    <w:rsid w:val="00C004B6"/>
    <w:rsid w:val="00C042DB"/>
    <w:rsid w:val="00C07DEE"/>
    <w:rsid w:val="00C13451"/>
    <w:rsid w:val="00C16977"/>
    <w:rsid w:val="00C17709"/>
    <w:rsid w:val="00C23BFF"/>
    <w:rsid w:val="00C33096"/>
    <w:rsid w:val="00C3404A"/>
    <w:rsid w:val="00C404A9"/>
    <w:rsid w:val="00C4586D"/>
    <w:rsid w:val="00C56A5D"/>
    <w:rsid w:val="00C573EC"/>
    <w:rsid w:val="00C618D7"/>
    <w:rsid w:val="00C61D07"/>
    <w:rsid w:val="00C6637B"/>
    <w:rsid w:val="00C733B6"/>
    <w:rsid w:val="00C77A65"/>
    <w:rsid w:val="00C82538"/>
    <w:rsid w:val="00C8405F"/>
    <w:rsid w:val="00C90BEC"/>
    <w:rsid w:val="00C95E90"/>
    <w:rsid w:val="00CA3E6A"/>
    <w:rsid w:val="00CB35A8"/>
    <w:rsid w:val="00CC335A"/>
    <w:rsid w:val="00CC47BA"/>
    <w:rsid w:val="00CC5844"/>
    <w:rsid w:val="00CC5AD7"/>
    <w:rsid w:val="00CC7B30"/>
    <w:rsid w:val="00CD301E"/>
    <w:rsid w:val="00CD3224"/>
    <w:rsid w:val="00CF2C79"/>
    <w:rsid w:val="00CF631C"/>
    <w:rsid w:val="00D046A8"/>
    <w:rsid w:val="00D14DFB"/>
    <w:rsid w:val="00D151AD"/>
    <w:rsid w:val="00D159A1"/>
    <w:rsid w:val="00D15FE2"/>
    <w:rsid w:val="00D25139"/>
    <w:rsid w:val="00D25BBC"/>
    <w:rsid w:val="00D30B30"/>
    <w:rsid w:val="00D310E1"/>
    <w:rsid w:val="00D479B3"/>
    <w:rsid w:val="00D509AC"/>
    <w:rsid w:val="00D51964"/>
    <w:rsid w:val="00D57303"/>
    <w:rsid w:val="00D6595C"/>
    <w:rsid w:val="00D66DB2"/>
    <w:rsid w:val="00D67B05"/>
    <w:rsid w:val="00D67F15"/>
    <w:rsid w:val="00D73141"/>
    <w:rsid w:val="00D73ABD"/>
    <w:rsid w:val="00D74C5F"/>
    <w:rsid w:val="00D74E49"/>
    <w:rsid w:val="00D8045A"/>
    <w:rsid w:val="00D811E5"/>
    <w:rsid w:val="00D90311"/>
    <w:rsid w:val="00D941A8"/>
    <w:rsid w:val="00D94B91"/>
    <w:rsid w:val="00DA6DC3"/>
    <w:rsid w:val="00DB3F11"/>
    <w:rsid w:val="00DC3A76"/>
    <w:rsid w:val="00DC57CC"/>
    <w:rsid w:val="00DC7AB3"/>
    <w:rsid w:val="00DD0502"/>
    <w:rsid w:val="00DE1543"/>
    <w:rsid w:val="00DE7D4F"/>
    <w:rsid w:val="00DE7FBE"/>
    <w:rsid w:val="00DF14BA"/>
    <w:rsid w:val="00DF3347"/>
    <w:rsid w:val="00E05918"/>
    <w:rsid w:val="00E24E52"/>
    <w:rsid w:val="00E27AF7"/>
    <w:rsid w:val="00E348E7"/>
    <w:rsid w:val="00E36B09"/>
    <w:rsid w:val="00E42578"/>
    <w:rsid w:val="00E442F9"/>
    <w:rsid w:val="00E47636"/>
    <w:rsid w:val="00E52367"/>
    <w:rsid w:val="00E53156"/>
    <w:rsid w:val="00E53F2B"/>
    <w:rsid w:val="00E61535"/>
    <w:rsid w:val="00E63717"/>
    <w:rsid w:val="00E71E05"/>
    <w:rsid w:val="00E725C8"/>
    <w:rsid w:val="00E87F12"/>
    <w:rsid w:val="00E90D61"/>
    <w:rsid w:val="00E93AD3"/>
    <w:rsid w:val="00E96A3E"/>
    <w:rsid w:val="00EA2327"/>
    <w:rsid w:val="00EC01B4"/>
    <w:rsid w:val="00ED1155"/>
    <w:rsid w:val="00ED1D89"/>
    <w:rsid w:val="00ED4DC7"/>
    <w:rsid w:val="00ED6B1E"/>
    <w:rsid w:val="00ED717A"/>
    <w:rsid w:val="00EE29E5"/>
    <w:rsid w:val="00EE5E49"/>
    <w:rsid w:val="00EE6C6A"/>
    <w:rsid w:val="00EE7C3B"/>
    <w:rsid w:val="00EF2010"/>
    <w:rsid w:val="00EF3AF4"/>
    <w:rsid w:val="00EF754F"/>
    <w:rsid w:val="00EF7DFD"/>
    <w:rsid w:val="00F044A9"/>
    <w:rsid w:val="00F04C3E"/>
    <w:rsid w:val="00F06301"/>
    <w:rsid w:val="00F07A8C"/>
    <w:rsid w:val="00F10A0D"/>
    <w:rsid w:val="00F12593"/>
    <w:rsid w:val="00F15E0C"/>
    <w:rsid w:val="00F20DB7"/>
    <w:rsid w:val="00F234E1"/>
    <w:rsid w:val="00F25DBB"/>
    <w:rsid w:val="00F32FC4"/>
    <w:rsid w:val="00F343D7"/>
    <w:rsid w:val="00F34FE9"/>
    <w:rsid w:val="00F350DC"/>
    <w:rsid w:val="00F529CF"/>
    <w:rsid w:val="00F62DD3"/>
    <w:rsid w:val="00F66235"/>
    <w:rsid w:val="00F7134B"/>
    <w:rsid w:val="00F73812"/>
    <w:rsid w:val="00F75A9F"/>
    <w:rsid w:val="00F84329"/>
    <w:rsid w:val="00FA1F4D"/>
    <w:rsid w:val="00FA5E6B"/>
    <w:rsid w:val="00FB2235"/>
    <w:rsid w:val="00FC181C"/>
    <w:rsid w:val="00FC31FA"/>
    <w:rsid w:val="00FD2B8A"/>
    <w:rsid w:val="00FD4CB0"/>
    <w:rsid w:val="00FE33A6"/>
    <w:rsid w:val="00FE70EF"/>
    <w:rsid w:val="00FF09CE"/>
    <w:rsid w:val="00FF1DF3"/>
    <w:rsid w:val="00FF381E"/>
    <w:rsid w:val="00FF3D79"/>
    <w:rsid w:val="00FF49F8"/>
    <w:rsid w:val="00FF4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40AB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6D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C6D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D4CB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D4CB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ListParagraph">
    <w:name w:val="List Paragraph"/>
    <w:basedOn w:val="Normal"/>
    <w:link w:val="ListParagraphChar"/>
    <w:uiPriority w:val="34"/>
    <w:qFormat/>
    <w:rsid w:val="00586711"/>
    <w:pPr>
      <w:ind w:left="720"/>
      <w:contextualSpacing/>
    </w:pPr>
  </w:style>
  <w:style w:type="character" w:styleId="Hyperlink">
    <w:name w:val="Hyperlink"/>
    <w:basedOn w:val="DefaultParagraphFont"/>
    <w:uiPriority w:val="99"/>
    <w:unhideWhenUsed/>
    <w:rsid w:val="007D3203"/>
    <w:rPr>
      <w:rFonts w:ascii="Times New Roman" w:hAnsi="Times New Roman" w:cs="Times New Roman" w:hint="default"/>
      <w:color w:val="000000"/>
      <w:u w:val="single"/>
    </w:rPr>
  </w:style>
  <w:style w:type="character" w:styleId="FollowedHyperlink">
    <w:name w:val="FollowedHyperlink"/>
    <w:basedOn w:val="DefaultParagraphFont"/>
    <w:uiPriority w:val="99"/>
    <w:semiHidden/>
    <w:unhideWhenUsed/>
    <w:rsid w:val="00841F8F"/>
    <w:rPr>
      <w:color w:val="800080" w:themeColor="followedHyperlink"/>
      <w:u w:val="single"/>
    </w:rPr>
  </w:style>
  <w:style w:type="paragraph" w:styleId="FootnoteText">
    <w:name w:val="footnote text"/>
    <w:basedOn w:val="Normal"/>
    <w:link w:val="FootnoteTextChar"/>
    <w:uiPriority w:val="99"/>
    <w:unhideWhenUsed/>
    <w:rsid w:val="00A26BB7"/>
    <w:rPr>
      <w:sz w:val="20"/>
      <w:szCs w:val="20"/>
    </w:rPr>
  </w:style>
  <w:style w:type="character" w:customStyle="1" w:styleId="FootnoteTextChar">
    <w:name w:val="Footnote Text Char"/>
    <w:basedOn w:val="DefaultParagraphFont"/>
    <w:link w:val="FootnoteText"/>
    <w:uiPriority w:val="99"/>
    <w:rsid w:val="00A26BB7"/>
    <w:rPr>
      <w:sz w:val="20"/>
      <w:szCs w:val="20"/>
    </w:rPr>
  </w:style>
  <w:style w:type="character" w:styleId="FootnoteReference">
    <w:name w:val="footnote reference"/>
    <w:basedOn w:val="DefaultParagraphFont"/>
    <w:uiPriority w:val="99"/>
    <w:unhideWhenUsed/>
    <w:rsid w:val="00A26BB7"/>
    <w:rPr>
      <w:vertAlign w:val="superscript"/>
    </w:rPr>
  </w:style>
  <w:style w:type="paragraph" w:styleId="BalloonText">
    <w:name w:val="Balloon Text"/>
    <w:basedOn w:val="Normal"/>
    <w:link w:val="BalloonTextChar"/>
    <w:uiPriority w:val="99"/>
    <w:semiHidden/>
    <w:unhideWhenUsed/>
    <w:rsid w:val="004427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73C"/>
    <w:rPr>
      <w:rFonts w:ascii="Segoe UI" w:hAnsi="Segoe UI" w:cs="Segoe UI"/>
      <w:sz w:val="18"/>
      <w:szCs w:val="18"/>
    </w:rPr>
  </w:style>
  <w:style w:type="character" w:styleId="CommentReference">
    <w:name w:val="annotation reference"/>
    <w:basedOn w:val="DefaultParagraphFont"/>
    <w:uiPriority w:val="99"/>
    <w:semiHidden/>
    <w:unhideWhenUsed/>
    <w:rsid w:val="00765123"/>
    <w:rPr>
      <w:sz w:val="16"/>
      <w:szCs w:val="16"/>
    </w:rPr>
  </w:style>
  <w:style w:type="paragraph" w:styleId="CommentText">
    <w:name w:val="annotation text"/>
    <w:basedOn w:val="Normal"/>
    <w:link w:val="CommentTextChar"/>
    <w:uiPriority w:val="99"/>
    <w:semiHidden/>
    <w:unhideWhenUsed/>
    <w:rsid w:val="00765123"/>
    <w:rPr>
      <w:sz w:val="20"/>
      <w:szCs w:val="20"/>
    </w:rPr>
  </w:style>
  <w:style w:type="character" w:customStyle="1" w:styleId="CommentTextChar">
    <w:name w:val="Comment Text Char"/>
    <w:basedOn w:val="DefaultParagraphFont"/>
    <w:link w:val="CommentText"/>
    <w:uiPriority w:val="99"/>
    <w:semiHidden/>
    <w:rsid w:val="00765123"/>
    <w:rPr>
      <w:sz w:val="20"/>
      <w:szCs w:val="20"/>
    </w:rPr>
  </w:style>
  <w:style w:type="paragraph" w:styleId="CommentSubject">
    <w:name w:val="annotation subject"/>
    <w:basedOn w:val="CommentText"/>
    <w:next w:val="CommentText"/>
    <w:link w:val="CommentSubjectChar"/>
    <w:uiPriority w:val="99"/>
    <w:semiHidden/>
    <w:unhideWhenUsed/>
    <w:rsid w:val="00765123"/>
    <w:rPr>
      <w:b/>
      <w:bCs/>
    </w:rPr>
  </w:style>
  <w:style w:type="character" w:customStyle="1" w:styleId="CommentSubjectChar">
    <w:name w:val="Comment Subject Char"/>
    <w:basedOn w:val="CommentTextChar"/>
    <w:link w:val="CommentSubject"/>
    <w:uiPriority w:val="99"/>
    <w:semiHidden/>
    <w:rsid w:val="00765123"/>
    <w:rPr>
      <w:b/>
      <w:bCs/>
      <w:sz w:val="20"/>
      <w:szCs w:val="20"/>
    </w:rPr>
  </w:style>
  <w:style w:type="character" w:customStyle="1" w:styleId="ListParagraphChar">
    <w:name w:val="List Paragraph Char"/>
    <w:basedOn w:val="DefaultParagraphFont"/>
    <w:link w:val="ListParagraph"/>
    <w:uiPriority w:val="34"/>
    <w:rsid w:val="003A27F0"/>
  </w:style>
  <w:style w:type="table" w:styleId="TableGrid">
    <w:name w:val="Table Grid"/>
    <w:basedOn w:val="TableNormal"/>
    <w:uiPriority w:val="59"/>
    <w:rsid w:val="004B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F2010"/>
    <w:rPr>
      <w:sz w:val="20"/>
      <w:szCs w:val="20"/>
    </w:rPr>
  </w:style>
  <w:style w:type="character" w:customStyle="1" w:styleId="EndnoteTextChar">
    <w:name w:val="Endnote Text Char"/>
    <w:basedOn w:val="DefaultParagraphFont"/>
    <w:link w:val="EndnoteText"/>
    <w:uiPriority w:val="99"/>
    <w:semiHidden/>
    <w:rsid w:val="00EF2010"/>
    <w:rPr>
      <w:sz w:val="20"/>
      <w:szCs w:val="20"/>
    </w:rPr>
  </w:style>
  <w:style w:type="character" w:styleId="EndnoteReference">
    <w:name w:val="endnote reference"/>
    <w:basedOn w:val="DefaultParagraphFont"/>
    <w:uiPriority w:val="99"/>
    <w:semiHidden/>
    <w:unhideWhenUsed/>
    <w:rsid w:val="00EF2010"/>
    <w:rPr>
      <w:vertAlign w:val="superscript"/>
    </w:rPr>
  </w:style>
  <w:style w:type="paragraph" w:styleId="Revision">
    <w:name w:val="Revision"/>
    <w:hidden/>
    <w:uiPriority w:val="99"/>
    <w:semiHidden/>
    <w:rsid w:val="001124E6"/>
  </w:style>
  <w:style w:type="character" w:customStyle="1" w:styleId="Heading1Char">
    <w:name w:val="Heading 1 Char"/>
    <w:basedOn w:val="DefaultParagraphFont"/>
    <w:link w:val="Heading1"/>
    <w:uiPriority w:val="9"/>
    <w:rsid w:val="007C6D3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C6D3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D4CB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FD4CB0"/>
    <w:rPr>
      <w:rFonts w:asciiTheme="majorHAnsi" w:eastAsiaTheme="majorEastAsia" w:hAnsiTheme="majorHAnsi" w:cstheme="majorBidi"/>
      <w:i/>
      <w:iCs/>
      <w:color w:val="365F91" w:themeColor="accent1" w:themeShade="BF"/>
    </w:rPr>
  </w:style>
  <w:style w:type="table" w:styleId="PlainTable2">
    <w:name w:val="Plain Table 2"/>
    <w:basedOn w:val="TableNormal"/>
    <w:uiPriority w:val="42"/>
    <w:rsid w:val="009D63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9D63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5062">
      <w:bodyDiv w:val="1"/>
      <w:marLeft w:val="0"/>
      <w:marRight w:val="0"/>
      <w:marTop w:val="0"/>
      <w:marBottom w:val="0"/>
      <w:divBdr>
        <w:top w:val="none" w:sz="0" w:space="0" w:color="auto"/>
        <w:left w:val="none" w:sz="0" w:space="0" w:color="auto"/>
        <w:bottom w:val="none" w:sz="0" w:space="0" w:color="auto"/>
        <w:right w:val="none" w:sz="0" w:space="0" w:color="auto"/>
      </w:divBdr>
    </w:div>
    <w:div w:id="149058025">
      <w:bodyDiv w:val="1"/>
      <w:marLeft w:val="0"/>
      <w:marRight w:val="0"/>
      <w:marTop w:val="0"/>
      <w:marBottom w:val="0"/>
      <w:divBdr>
        <w:top w:val="none" w:sz="0" w:space="0" w:color="auto"/>
        <w:left w:val="none" w:sz="0" w:space="0" w:color="auto"/>
        <w:bottom w:val="none" w:sz="0" w:space="0" w:color="auto"/>
        <w:right w:val="none" w:sz="0" w:space="0" w:color="auto"/>
      </w:divBdr>
    </w:div>
    <w:div w:id="346950431">
      <w:bodyDiv w:val="1"/>
      <w:marLeft w:val="0"/>
      <w:marRight w:val="0"/>
      <w:marTop w:val="0"/>
      <w:marBottom w:val="0"/>
      <w:divBdr>
        <w:top w:val="none" w:sz="0" w:space="0" w:color="auto"/>
        <w:left w:val="none" w:sz="0" w:space="0" w:color="auto"/>
        <w:bottom w:val="none" w:sz="0" w:space="0" w:color="auto"/>
        <w:right w:val="none" w:sz="0" w:space="0" w:color="auto"/>
      </w:divBdr>
    </w:div>
    <w:div w:id="541478103">
      <w:bodyDiv w:val="1"/>
      <w:marLeft w:val="0"/>
      <w:marRight w:val="0"/>
      <w:marTop w:val="0"/>
      <w:marBottom w:val="0"/>
      <w:divBdr>
        <w:top w:val="none" w:sz="0" w:space="0" w:color="auto"/>
        <w:left w:val="none" w:sz="0" w:space="0" w:color="auto"/>
        <w:bottom w:val="none" w:sz="0" w:space="0" w:color="auto"/>
        <w:right w:val="none" w:sz="0" w:space="0" w:color="auto"/>
      </w:divBdr>
    </w:div>
    <w:div w:id="835850733">
      <w:bodyDiv w:val="1"/>
      <w:marLeft w:val="0"/>
      <w:marRight w:val="0"/>
      <w:marTop w:val="0"/>
      <w:marBottom w:val="0"/>
      <w:divBdr>
        <w:top w:val="none" w:sz="0" w:space="0" w:color="auto"/>
        <w:left w:val="none" w:sz="0" w:space="0" w:color="auto"/>
        <w:bottom w:val="none" w:sz="0" w:space="0" w:color="auto"/>
        <w:right w:val="none" w:sz="0" w:space="0" w:color="auto"/>
      </w:divBdr>
    </w:div>
    <w:div w:id="885989245">
      <w:bodyDiv w:val="1"/>
      <w:marLeft w:val="0"/>
      <w:marRight w:val="0"/>
      <w:marTop w:val="0"/>
      <w:marBottom w:val="0"/>
      <w:divBdr>
        <w:top w:val="none" w:sz="0" w:space="0" w:color="auto"/>
        <w:left w:val="none" w:sz="0" w:space="0" w:color="auto"/>
        <w:bottom w:val="none" w:sz="0" w:space="0" w:color="auto"/>
        <w:right w:val="none" w:sz="0" w:space="0" w:color="auto"/>
      </w:divBdr>
    </w:div>
    <w:div w:id="1261446138">
      <w:bodyDiv w:val="1"/>
      <w:marLeft w:val="0"/>
      <w:marRight w:val="0"/>
      <w:marTop w:val="0"/>
      <w:marBottom w:val="0"/>
      <w:divBdr>
        <w:top w:val="none" w:sz="0" w:space="0" w:color="auto"/>
        <w:left w:val="none" w:sz="0" w:space="0" w:color="auto"/>
        <w:bottom w:val="none" w:sz="0" w:space="0" w:color="auto"/>
        <w:right w:val="none" w:sz="0" w:space="0" w:color="auto"/>
      </w:divBdr>
    </w:div>
    <w:div w:id="140857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nccd.cdc.gov/SEALS/Default/Login.aspx"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D60C9-65EE-4DD4-9194-7DA0BBBF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2017-11-14T15:30:00Z</dcterms:created>
  <dcterms:modified xsi:type="dcterms:W3CDTF">2017-11-14T15:30:00Z</dcterms:modified>
</cp:coreProperties>
</file>