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0161" w14:textId="593759CC" w:rsidR="00BA40BB" w:rsidRDefault="00BA40BB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BA40BB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4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>A</w:t>
      </w:r>
      <w:r w:rsidRPr="00BA40BB">
        <w:rPr>
          <w:rFonts w:ascii="Times New Roman" w:hAnsi="Times New Roman" w:cs="Times New Roman"/>
          <w:b/>
          <w:bCs/>
          <w:sz w:val="24"/>
          <w:szCs w:val="24"/>
          <w:lang w:val="es-419"/>
        </w:rPr>
        <w:t>ños</w:t>
      </w:r>
      <w:proofErr w:type="gramEnd"/>
      <w:r w:rsidRPr="00BA40BB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Dice algunos colores de objetos</w:t>
      </w:r>
    </w:p>
    <w:p w14:paraId="3F27EEBE" w14:textId="05616D3D" w:rsidR="00BA40BB" w:rsidRPr="00BA40BB" w:rsidRDefault="00E33827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E33827">
        <w:rPr>
          <w:rFonts w:ascii="Times New Roman" w:hAnsi="Times New Roman" w:cs="Times New Roman"/>
          <w:b/>
          <w:bCs/>
          <w:sz w:val="24"/>
          <w:szCs w:val="24"/>
          <w:lang w:val="es-419"/>
        </w:rPr>
        <w:t>Niña</w:t>
      </w:r>
      <w:r w:rsidR="00BA40BB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: </w:t>
      </w:r>
      <w:r w:rsidR="00BA40BB" w:rsidRPr="00BA40BB">
        <w:rPr>
          <w:rFonts w:ascii="Times New Roman" w:hAnsi="Times New Roman" w:cs="Times New Roman"/>
          <w:sz w:val="24"/>
          <w:szCs w:val="24"/>
          <w:lang w:val="es-419"/>
        </w:rPr>
        <w:t>Y este es azul</w:t>
      </w:r>
      <w:r w:rsidR="00BA40BB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6EA8223D" w14:textId="7A04AEF4" w:rsidR="00BA40BB" w:rsidRDefault="00BA40BB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>Profesora:</w:t>
      </w:r>
      <w:r w:rsidRPr="00BA40BB">
        <w:rPr>
          <w:rFonts w:ascii="Times New Roman" w:hAnsi="Times New Roman" w:cs="Times New Roman"/>
          <w:sz w:val="24"/>
          <w:szCs w:val="24"/>
          <w:lang w:val="es-419"/>
        </w:rPr>
        <w:t xml:space="preserve"> ¿Perfecto y este sabes cuál es?</w:t>
      </w:r>
    </w:p>
    <w:p w14:paraId="7138FF6B" w14:textId="60938357" w:rsidR="00BA40BB" w:rsidRDefault="00E33827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E33827">
        <w:rPr>
          <w:rFonts w:ascii="Times New Roman" w:hAnsi="Times New Roman" w:cs="Times New Roman"/>
          <w:b/>
          <w:bCs/>
          <w:sz w:val="24"/>
          <w:szCs w:val="24"/>
          <w:lang w:val="es-419"/>
        </w:rPr>
        <w:t>N</w:t>
      </w:r>
      <w:r w:rsidRPr="00E33827">
        <w:rPr>
          <w:rFonts w:ascii="Times New Roman" w:hAnsi="Times New Roman" w:cs="Times New Roman"/>
          <w:b/>
          <w:bCs/>
          <w:sz w:val="24"/>
          <w:szCs w:val="24"/>
          <w:lang w:val="es-419"/>
        </w:rPr>
        <w:t>iña</w:t>
      </w:r>
      <w:r w:rsidR="00BA40BB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: </w:t>
      </w:r>
      <w:r w:rsidR="00BA40BB" w:rsidRPr="00BA40BB">
        <w:rPr>
          <w:rFonts w:ascii="Times New Roman" w:hAnsi="Times New Roman" w:cs="Times New Roman"/>
          <w:sz w:val="24"/>
          <w:szCs w:val="24"/>
          <w:lang w:val="es-419"/>
        </w:rPr>
        <w:t>Púrpura</w:t>
      </w:r>
    </w:p>
    <w:p w14:paraId="5F45BD50" w14:textId="56782B48" w:rsidR="00BA40BB" w:rsidRDefault="00BA40BB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>Profesora:</w:t>
      </w:r>
      <w:r w:rsidRPr="00BA40BB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E33827" w:rsidRPr="00BA40BB">
        <w:rPr>
          <w:rFonts w:ascii="Times New Roman" w:hAnsi="Times New Roman" w:cs="Times New Roman"/>
          <w:sz w:val="24"/>
          <w:szCs w:val="24"/>
          <w:lang w:val="es-419"/>
        </w:rPr>
        <w:t>¿Púrpura?</w:t>
      </w:r>
    </w:p>
    <w:p w14:paraId="6013C3C9" w14:textId="22814C57" w:rsidR="006F606C" w:rsidRPr="000322EB" w:rsidRDefault="000322EB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D</w:t>
      </w:r>
      <w:r w:rsidRPr="000322EB">
        <w:rPr>
          <w:rFonts w:ascii="Times New Roman" w:hAnsi="Times New Roman" w:cs="Times New Roman"/>
          <w:sz w:val="24"/>
          <w:szCs w:val="24"/>
          <w:lang w:val="es-419"/>
        </w:rPr>
        <w:t>escripción</w:t>
      </w:r>
      <w:r w:rsidR="00E33827" w:rsidRPr="000322EB">
        <w:rPr>
          <w:rFonts w:ascii="Times New Roman" w:hAnsi="Times New Roman" w:cs="Times New Roman"/>
          <w:sz w:val="24"/>
          <w:szCs w:val="24"/>
          <w:lang w:val="es-419"/>
        </w:rPr>
        <w:t xml:space="preserve"> adicional: La niña mueve la cabeza</w:t>
      </w:r>
      <w:r w:rsidRPr="000322EB">
        <w:rPr>
          <w:rFonts w:ascii="Times New Roman" w:hAnsi="Times New Roman" w:cs="Times New Roman"/>
          <w:sz w:val="24"/>
          <w:szCs w:val="24"/>
          <w:lang w:val="es-419"/>
        </w:rPr>
        <w:t xml:space="preserve"> que sí. </w:t>
      </w:r>
    </w:p>
    <w:p w14:paraId="02D8234D" w14:textId="45096ECE" w:rsidR="00BA40BB" w:rsidRDefault="00BA40BB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Descripción adicional: La niña está sentada en una mesa.</w:t>
      </w:r>
    </w:p>
    <w:p w14:paraId="731D63A5" w14:textId="77777777" w:rsidR="00BA40BB" w:rsidRPr="00BA40BB" w:rsidRDefault="00BA40BB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sectPr w:rsidR="00BA40BB" w:rsidRPr="00BA4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BB"/>
    <w:rsid w:val="000322EB"/>
    <w:rsid w:val="006C0F00"/>
    <w:rsid w:val="006F606C"/>
    <w:rsid w:val="00BA40BB"/>
    <w:rsid w:val="00BC1343"/>
    <w:rsid w:val="00D74716"/>
    <w:rsid w:val="00E33827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1104B"/>
  <w15:chartTrackingRefBased/>
  <w15:docId w15:val="{DC8CFB76-0826-4ED0-B310-C2129C91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5B73FBFC-9A33-4102-95F8-AF970E3C8704}"/>
</file>

<file path=customXml/itemProps2.xml><?xml version="1.0" encoding="utf-8"?>
<ds:datastoreItem xmlns:ds="http://schemas.openxmlformats.org/officeDocument/2006/customXml" ds:itemID="{7EDAB22A-9511-4970-8B4E-B7BE92DE95DA}"/>
</file>

<file path=customXml/itemProps3.xml><?xml version="1.0" encoding="utf-8"?>
<ds:datastoreItem xmlns:ds="http://schemas.openxmlformats.org/officeDocument/2006/customXml" ds:itemID="{9B5D2647-7F18-4684-AA3E-162698CBCF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4</cp:revision>
  <dcterms:created xsi:type="dcterms:W3CDTF">2023-09-21T11:21:00Z</dcterms:created>
  <dcterms:modified xsi:type="dcterms:W3CDTF">2023-09-21T11:30:00Z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