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9205" w14:textId="3A76DD49" w:rsidR="00ED3C3E" w:rsidRDefault="00CA72E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CA72E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3 </w:t>
      </w:r>
      <w:proofErr w:type="gramStart"/>
      <w:r w:rsidRPr="00CA72E0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CA72E0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CA72E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Conversa con usted usando por lo menos dos frases de intercambio</w:t>
      </w:r>
    </w:p>
    <w:p w14:paraId="6EDA8C92" w14:textId="4E6D0E96" w:rsidR="00CA72E0" w:rsidRDefault="00CA72E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CA72E0">
        <w:rPr>
          <w:rFonts w:ascii="Times New Roman" w:hAnsi="Times New Roman" w:cs="Times New Roman"/>
          <w:b/>
          <w:bCs/>
          <w:sz w:val="24"/>
          <w:szCs w:val="24"/>
          <w:lang w:val="es-419"/>
        </w:rPr>
        <w:t>Niña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CA72E0">
        <w:rPr>
          <w:rFonts w:ascii="Times New Roman" w:hAnsi="Times New Roman" w:cs="Times New Roman"/>
          <w:sz w:val="24"/>
          <w:szCs w:val="24"/>
          <w:lang w:val="es-419"/>
        </w:rPr>
        <w:t xml:space="preserve">Este es mío </w:t>
      </w:r>
    </w:p>
    <w:p w14:paraId="5E3759F7" w14:textId="154F1754" w:rsidR="00CA72E0" w:rsidRPr="00CA72E0" w:rsidRDefault="00CA72E0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CA72E0">
        <w:rPr>
          <w:rFonts w:ascii="Times New Roman" w:hAnsi="Times New Roman" w:cs="Times New Roman"/>
          <w:sz w:val="24"/>
          <w:szCs w:val="24"/>
          <w:lang w:val="es-419"/>
        </w:rPr>
        <w:t>Ese azul es tuyo, muy bien</w:t>
      </w:r>
      <w:r w:rsidR="003A54C7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0173DD4C" w14:textId="5FDDCD00" w:rsidR="00CA72E0" w:rsidRDefault="00CA72E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CA72E0">
        <w:rPr>
          <w:rFonts w:ascii="Times New Roman" w:hAnsi="Times New Roman" w:cs="Times New Roman"/>
          <w:b/>
          <w:bCs/>
          <w:sz w:val="24"/>
          <w:szCs w:val="24"/>
          <w:lang w:val="es-419"/>
        </w:rPr>
        <w:t>Niña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CA72E0">
        <w:rPr>
          <w:rFonts w:ascii="Times New Roman" w:hAnsi="Times New Roman" w:cs="Times New Roman"/>
          <w:sz w:val="24"/>
          <w:szCs w:val="24"/>
          <w:lang w:val="es-419"/>
        </w:rPr>
        <w:t>(inaudible)</w:t>
      </w:r>
    </w:p>
    <w:p w14:paraId="077B09F1" w14:textId="35EA41E9" w:rsidR="00CA72E0" w:rsidRDefault="00CA72E0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CA72E0">
        <w:rPr>
          <w:rFonts w:ascii="Times New Roman" w:hAnsi="Times New Roman" w:cs="Times New Roman"/>
          <w:sz w:val="24"/>
          <w:szCs w:val="24"/>
          <w:lang w:val="es-419"/>
        </w:rPr>
        <w:t>¿Hay que tiene allí? Este amarillo</w:t>
      </w:r>
      <w:r w:rsidR="003A54C7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7F127600" w14:textId="3A42F628" w:rsidR="003A54C7" w:rsidRDefault="003A54C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CA72E0">
        <w:rPr>
          <w:rFonts w:ascii="Times New Roman" w:hAnsi="Times New Roman" w:cs="Times New Roman"/>
          <w:b/>
          <w:bCs/>
          <w:sz w:val="24"/>
          <w:szCs w:val="24"/>
          <w:lang w:val="es-419"/>
        </w:rPr>
        <w:t>Niña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(inaudible) </w:t>
      </w:r>
    </w:p>
    <w:p w14:paraId="6FB13902" w14:textId="17A43619" w:rsidR="00CA72E0" w:rsidRDefault="00CA72E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CA72E0">
        <w:rPr>
          <w:rFonts w:ascii="Times New Roman" w:hAnsi="Times New Roman" w:cs="Times New Roman"/>
          <w:sz w:val="24"/>
          <w:szCs w:val="24"/>
          <w:lang w:val="es-419"/>
        </w:rPr>
        <w:t>¿Como? ¿Qué está haciendo?</w:t>
      </w:r>
    </w:p>
    <w:p w14:paraId="7652B570" w14:textId="65D1B0C2" w:rsidR="00CA72E0" w:rsidRDefault="00CA72E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CA72E0">
        <w:rPr>
          <w:rFonts w:ascii="Times New Roman" w:hAnsi="Times New Roman" w:cs="Times New Roman"/>
          <w:b/>
          <w:bCs/>
          <w:sz w:val="24"/>
          <w:szCs w:val="24"/>
          <w:lang w:val="es-419"/>
        </w:rPr>
        <w:t>Niña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CA72E0">
        <w:rPr>
          <w:rFonts w:ascii="Times New Roman" w:hAnsi="Times New Roman" w:cs="Times New Roman"/>
          <w:sz w:val="24"/>
          <w:szCs w:val="24"/>
          <w:lang w:val="es-419"/>
        </w:rPr>
        <w:t>No quiero... (inaudible)</w:t>
      </w:r>
    </w:p>
    <w:p w14:paraId="223418D3" w14:textId="21E08E75" w:rsidR="00CA72E0" w:rsidRDefault="00CA72E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CA72E0">
        <w:rPr>
          <w:rFonts w:ascii="Times New Roman" w:hAnsi="Times New Roman" w:cs="Times New Roman"/>
          <w:sz w:val="24"/>
          <w:szCs w:val="24"/>
          <w:lang w:val="es-419"/>
        </w:rPr>
        <w:t>¿De quién es este carro?</w:t>
      </w:r>
    </w:p>
    <w:p w14:paraId="50D112D0" w14:textId="167F1013" w:rsidR="00CA72E0" w:rsidRDefault="00CA72E0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CA72E0">
        <w:rPr>
          <w:rFonts w:ascii="Times New Roman" w:hAnsi="Times New Roman" w:cs="Times New Roman"/>
          <w:b/>
          <w:bCs/>
          <w:sz w:val="24"/>
          <w:szCs w:val="24"/>
          <w:lang w:val="es-419"/>
        </w:rPr>
        <w:t>Niñ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o: </w:t>
      </w:r>
      <w:r w:rsidRPr="00CA72E0">
        <w:rPr>
          <w:rFonts w:ascii="Times New Roman" w:hAnsi="Times New Roman" w:cs="Times New Roman"/>
          <w:sz w:val="24"/>
          <w:szCs w:val="24"/>
          <w:lang w:val="es-419"/>
        </w:rPr>
        <w:t>De yo.</w:t>
      </w:r>
    </w:p>
    <w:p w14:paraId="571A13A0" w14:textId="1F80ED49" w:rsidR="003A54C7" w:rsidRPr="00725892" w:rsidRDefault="00725892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725892">
        <w:rPr>
          <w:rFonts w:ascii="Times New Roman" w:hAnsi="Times New Roman" w:cs="Times New Roman"/>
          <w:sz w:val="24"/>
          <w:szCs w:val="24"/>
          <w:lang w:val="es-419"/>
        </w:rPr>
        <w:t>Descripción adicional: Un niño y una niña están sentados en una mesa jugando con coches</w:t>
      </w:r>
      <w:r w:rsidRPr="00725892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43060E4B" w14:textId="77777777" w:rsidR="00CA72E0" w:rsidRDefault="00CA72E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709BFEDC" w14:textId="77777777" w:rsidR="00CA72E0" w:rsidRDefault="00CA72E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57621FE5" w14:textId="77777777" w:rsidR="00CA72E0" w:rsidRPr="00CA72E0" w:rsidRDefault="00CA72E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="00CA72E0" w:rsidRPr="00CA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E0"/>
    <w:rsid w:val="003A54C7"/>
    <w:rsid w:val="006C0F00"/>
    <w:rsid w:val="00725892"/>
    <w:rsid w:val="007A3D01"/>
    <w:rsid w:val="00BC1343"/>
    <w:rsid w:val="00CA72E0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7911"/>
  <w15:chartTrackingRefBased/>
  <w15:docId w15:val="{8D479268-B6C1-45DF-8B52-848E477A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813F3E47-B597-4D85-8B34-42A8460F93E4}"/>
</file>

<file path=customXml/itemProps2.xml><?xml version="1.0" encoding="utf-8"?>
<ds:datastoreItem xmlns:ds="http://schemas.openxmlformats.org/officeDocument/2006/customXml" ds:itemID="{825ADDF6-D9E8-4355-B20F-44CC0717DAFC}"/>
</file>

<file path=customXml/itemProps3.xml><?xml version="1.0" encoding="utf-8"?>
<ds:datastoreItem xmlns:ds="http://schemas.openxmlformats.org/officeDocument/2006/customXml" ds:itemID="{B58ABA46-B585-4FED-86E3-BCF232385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4</cp:revision>
  <dcterms:created xsi:type="dcterms:W3CDTF">2023-09-21T11:05:00Z</dcterms:created>
  <dcterms:modified xsi:type="dcterms:W3CDTF">2023-09-21T11:15:00Z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