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14EE9" w14:textId="77777777" w:rsidR="00390223" w:rsidRPr="00AA13A5" w:rsidRDefault="00390223" w:rsidP="0072493B">
      <w:pPr>
        <w:pStyle w:val="Heading1"/>
        <w:numPr>
          <w:ilvl w:val="0"/>
          <w:numId w:val="26"/>
        </w:numPr>
        <w:spacing w:before="0" w:after="0"/>
      </w:pPr>
      <w:bookmarkStart w:id="0" w:name="_Toc332822790"/>
      <w:bookmarkStart w:id="1" w:name="RTF34323633323a204865616469"/>
      <w:bookmarkStart w:id="2" w:name="_Toc309980913"/>
      <w:bookmarkStart w:id="3" w:name="RH_PD_TOC_BK"/>
      <w:r w:rsidRPr="00536A99">
        <w:t>Functions</w:t>
      </w:r>
      <w:r w:rsidRPr="00AA6721">
        <w:t xml:space="preserve"> </w:t>
      </w:r>
      <w:r w:rsidRPr="00AA13A5">
        <w:t>and Operators</w:t>
      </w:r>
      <w:bookmarkEnd w:id="0"/>
    </w:p>
    <w:p w14:paraId="4A39AED8" w14:textId="77777777" w:rsidR="00EF28BD" w:rsidRDefault="00EF28BD" w:rsidP="00EF28BD">
      <w:pPr>
        <w:pStyle w:val="Heading2"/>
        <w:spacing w:before="0" w:after="0" w:line="276" w:lineRule="auto"/>
      </w:pPr>
      <w:bookmarkStart w:id="4" w:name="_Toc332822791"/>
    </w:p>
    <w:p w14:paraId="5AED01FB" w14:textId="765DAD73" w:rsidR="00390223" w:rsidRPr="00F85168" w:rsidRDefault="00390223" w:rsidP="0072493B">
      <w:pPr>
        <w:pStyle w:val="Heading2"/>
        <w:spacing w:before="0" w:after="0" w:line="276" w:lineRule="auto"/>
      </w:pPr>
      <w:bookmarkStart w:id="5" w:name="_GoBack"/>
      <w:bookmarkEnd w:id="5"/>
      <w:r w:rsidRPr="00F85168">
        <w:t>Introduction</w:t>
      </w:r>
      <w:bookmarkEnd w:id="1"/>
      <w:bookmarkEnd w:id="2"/>
      <w:bookmarkEnd w:id="4"/>
    </w:p>
    <w:p w14:paraId="21F56DDC" w14:textId="77777777" w:rsidR="00EF28BD" w:rsidRDefault="00EF28BD" w:rsidP="00EF28BD">
      <w:pPr>
        <w:pStyle w:val="Body1"/>
        <w:spacing w:before="0" w:after="0" w:line="276" w:lineRule="auto"/>
        <w:rPr>
          <w:w w:val="100"/>
        </w:rPr>
      </w:pPr>
    </w:p>
    <w:p w14:paraId="21645F9D" w14:textId="77777777" w:rsidR="00EF28BD" w:rsidRDefault="00390223" w:rsidP="00EF28BD">
      <w:pPr>
        <w:pStyle w:val="Body1"/>
        <w:spacing w:before="0" w:after="0" w:line="276" w:lineRule="auto"/>
        <w:rPr>
          <w:w w:val="100"/>
        </w:rPr>
      </w:pPr>
      <w:r w:rsidRPr="00F85168">
        <w:rPr>
          <w:w w:val="100"/>
        </w:rPr>
        <w:t>Functions modify the value of one or more variables to produce a result</w:t>
      </w:r>
      <w:r>
        <w:rPr>
          <w:w w:val="100"/>
        </w:rPr>
        <w:t xml:space="preserve"> (i.e., </w:t>
      </w:r>
      <w:r w:rsidRPr="00F85168">
        <w:rPr>
          <w:w w:val="100"/>
        </w:rPr>
        <w:t>ROUND(2.33333) produces the value 2</w:t>
      </w:r>
      <w:r>
        <w:rPr>
          <w:w w:val="100"/>
        </w:rPr>
        <w:t>)</w:t>
      </w:r>
      <w:r w:rsidRPr="00F85168">
        <w:rPr>
          <w:w w:val="100"/>
        </w:rPr>
        <w:t xml:space="preserve">. </w:t>
      </w:r>
    </w:p>
    <w:p w14:paraId="0F6EC75F" w14:textId="77777777" w:rsidR="00EF28BD" w:rsidRDefault="00EF28BD" w:rsidP="00EF28BD">
      <w:pPr>
        <w:pStyle w:val="Body1"/>
        <w:spacing w:before="0" w:after="0" w:line="276" w:lineRule="auto"/>
        <w:rPr>
          <w:w w:val="100"/>
        </w:rPr>
      </w:pPr>
    </w:p>
    <w:p w14:paraId="53A86A17" w14:textId="77777777" w:rsidR="00EF28BD" w:rsidRDefault="00390223" w:rsidP="00EF28BD">
      <w:pPr>
        <w:pStyle w:val="Body1"/>
        <w:spacing w:before="0" w:after="0" w:line="276" w:lineRule="auto"/>
        <w:rPr>
          <w:w w:val="100"/>
        </w:rPr>
      </w:pPr>
      <w:r w:rsidRPr="00F85168">
        <w:rPr>
          <w:w w:val="100"/>
        </w:rPr>
        <w:t>Operators are used to combine two items</w:t>
      </w:r>
      <w:r>
        <w:rPr>
          <w:w w:val="100"/>
        </w:rPr>
        <w:t xml:space="preserve"> (i.e.,</w:t>
      </w:r>
      <w:r w:rsidRPr="00F85168">
        <w:rPr>
          <w:w w:val="100"/>
        </w:rPr>
        <w:t xml:space="preserve"> the + operator combines Var1 and Var2 to produce a sum, as in Var3=Var1+Var2</w:t>
      </w:r>
      <w:r>
        <w:rPr>
          <w:w w:val="100"/>
        </w:rPr>
        <w:t>)</w:t>
      </w:r>
      <w:r w:rsidRPr="00F85168">
        <w:rPr>
          <w:w w:val="100"/>
        </w:rPr>
        <w:t xml:space="preserve">. </w:t>
      </w:r>
    </w:p>
    <w:p w14:paraId="77468003" w14:textId="77777777" w:rsidR="00EF28BD" w:rsidRDefault="00EF28BD" w:rsidP="00EF28BD">
      <w:pPr>
        <w:pStyle w:val="Body1"/>
        <w:spacing w:before="0" w:after="0" w:line="276" w:lineRule="auto"/>
        <w:rPr>
          <w:w w:val="100"/>
        </w:rPr>
      </w:pPr>
    </w:p>
    <w:p w14:paraId="632A801C" w14:textId="66A9F949" w:rsidR="00EF28BD" w:rsidRDefault="00EF28BD" w:rsidP="00EF28BD">
      <w:pPr>
        <w:pStyle w:val="Body1"/>
        <w:spacing w:before="0" w:after="0" w:line="276" w:lineRule="auto"/>
        <w:rPr>
          <w:w w:val="100"/>
        </w:rPr>
      </w:pPr>
      <w:r>
        <w:rPr>
          <w:w w:val="100"/>
        </w:rPr>
        <w:t>F</w:t>
      </w:r>
      <w:r w:rsidR="00390223" w:rsidRPr="00F85168">
        <w:rPr>
          <w:w w:val="100"/>
        </w:rPr>
        <w:t xml:space="preserve">unctions and operators appear within commands and are used for common tasks </w:t>
      </w:r>
      <w:r w:rsidR="00390223">
        <w:rPr>
          <w:w w:val="100"/>
        </w:rPr>
        <w:t>that include</w:t>
      </w:r>
      <w:r w:rsidR="00390223" w:rsidRPr="00F85168">
        <w:rPr>
          <w:w w:val="100"/>
        </w:rPr>
        <w:t xml:space="preserve"> extracting a year from a date, combining two numeric values, or testing logical conditions. </w:t>
      </w:r>
    </w:p>
    <w:p w14:paraId="38409A18" w14:textId="77777777" w:rsidR="00EF28BD" w:rsidRDefault="00EF28BD" w:rsidP="00EF28BD">
      <w:pPr>
        <w:pStyle w:val="Body1"/>
        <w:spacing w:before="0" w:after="0" w:line="276" w:lineRule="auto"/>
        <w:rPr>
          <w:w w:val="100"/>
        </w:rPr>
      </w:pPr>
    </w:p>
    <w:p w14:paraId="5171E302" w14:textId="45ED0553" w:rsidR="00390223" w:rsidRDefault="00390223" w:rsidP="0072493B">
      <w:pPr>
        <w:pStyle w:val="Body1"/>
        <w:spacing w:before="0" w:after="0" w:line="276" w:lineRule="auto"/>
        <w:rPr>
          <w:w w:val="100"/>
        </w:rPr>
      </w:pPr>
      <w:r w:rsidRPr="00F85168">
        <w:rPr>
          <w:w w:val="100"/>
        </w:rPr>
        <w:t xml:space="preserve">Almost all functions require arguments enclosed in parentheses and separated by commas. </w:t>
      </w:r>
      <w:r>
        <w:rPr>
          <w:w w:val="100"/>
        </w:rPr>
        <w:t>If</w:t>
      </w:r>
      <w:r w:rsidRPr="00F85168">
        <w:rPr>
          <w:w w:val="100"/>
        </w:rPr>
        <w:t xml:space="preserve"> arguments are required, do not place any spaces between the function name and the left parenthesis. Syntax rules must be followed. Quotes that must enclose text strings are displayed in question or prompt dialog boxes. Parentheses must enclose arithmetic expressions and can explicitly control the order of operations. Parentheses also enclose function arguments.</w:t>
      </w:r>
    </w:p>
    <w:p w14:paraId="35A05C5F" w14:textId="77777777" w:rsidR="000B08AE" w:rsidRPr="0072493B" w:rsidRDefault="000B08AE" w:rsidP="0072493B">
      <w:pPr>
        <w:pStyle w:val="Heading3"/>
        <w:spacing w:before="0"/>
        <w:rPr>
          <w:rFonts w:ascii="Century Schoolbook" w:hAnsi="Century Schoolbook"/>
        </w:rPr>
      </w:pPr>
      <w:bookmarkStart w:id="6" w:name="_Toc309980914"/>
      <w:bookmarkStart w:id="7" w:name="_Toc332822792"/>
    </w:p>
    <w:p w14:paraId="47392DB8" w14:textId="77777777" w:rsidR="00390223" w:rsidRPr="00F85168" w:rsidRDefault="00390223" w:rsidP="0072493B">
      <w:pPr>
        <w:pStyle w:val="Heading3"/>
        <w:spacing w:before="0"/>
        <w:rPr>
          <w:rFonts w:ascii="Century Schoolbook" w:hAnsi="Century Schoolbook"/>
        </w:rPr>
      </w:pPr>
      <w:r w:rsidRPr="00F85168">
        <w:rPr>
          <w:rFonts w:ascii="Century Schoolbook" w:hAnsi="Century Schoolbook"/>
        </w:rPr>
        <w:t>Syntax Notations</w:t>
      </w:r>
      <w:bookmarkEnd w:id="6"/>
      <w:bookmarkEnd w:id="7"/>
    </w:p>
    <w:p w14:paraId="2FA9DD91" w14:textId="77777777" w:rsidR="00EF28BD" w:rsidRDefault="00EF28BD" w:rsidP="00EF28BD">
      <w:pPr>
        <w:pStyle w:val="Body1"/>
        <w:spacing w:before="0" w:after="0" w:line="276" w:lineRule="auto"/>
        <w:rPr>
          <w:w w:val="100"/>
        </w:rPr>
      </w:pPr>
    </w:p>
    <w:p w14:paraId="779BB844" w14:textId="77777777" w:rsidR="00390223" w:rsidRDefault="00390223" w:rsidP="0072493B">
      <w:pPr>
        <w:pStyle w:val="Body1"/>
        <w:spacing w:before="0" w:after="0" w:line="276" w:lineRule="auto"/>
        <w:rPr>
          <w:w w:val="100"/>
        </w:rPr>
      </w:pPr>
      <w:r w:rsidRPr="00F85168">
        <w:rPr>
          <w:w w:val="100"/>
        </w:rPr>
        <w:t>The following rules apply when reading this manual and using syntax:</w:t>
      </w:r>
    </w:p>
    <w:tbl>
      <w:tblPr>
        <w:tblW w:w="0" w:type="auto"/>
        <w:tblInd w:w="210" w:type="dxa"/>
        <w:tblLayout w:type="fixed"/>
        <w:tblCellMar>
          <w:top w:w="120" w:type="dxa"/>
          <w:left w:w="120" w:type="dxa"/>
          <w:bottom w:w="80" w:type="dxa"/>
          <w:right w:w="120" w:type="dxa"/>
        </w:tblCellMar>
        <w:tblLook w:val="0000" w:firstRow="0" w:lastRow="0" w:firstColumn="0" w:lastColumn="0" w:noHBand="0" w:noVBand="0"/>
        <w:tblDescription w:val="Syntax Notations Table"/>
      </w:tblPr>
      <w:tblGrid>
        <w:gridCol w:w="3240"/>
        <w:gridCol w:w="4820"/>
      </w:tblGrid>
      <w:tr w:rsidR="00390223" w:rsidRPr="00F85168" w14:paraId="338C9B98" w14:textId="77777777" w:rsidTr="0072493B">
        <w:trPr>
          <w:trHeight w:val="500"/>
          <w:tblHeader/>
        </w:trPr>
        <w:tc>
          <w:tcPr>
            <w:tcW w:w="3240" w:type="dxa"/>
            <w:tcBorders>
              <w:top w:val="single" w:sz="4" w:space="0" w:color="000000"/>
              <w:left w:val="single" w:sz="4" w:space="0" w:color="000000"/>
              <w:bottom w:val="single" w:sz="4" w:space="0" w:color="000000"/>
              <w:right w:val="single" w:sz="4" w:space="0" w:color="000000"/>
            </w:tcBorders>
            <w:shd w:val="solid" w:color="DEDEDE" w:fill="auto"/>
            <w:tcMar>
              <w:top w:w="240" w:type="dxa"/>
              <w:left w:w="120" w:type="dxa"/>
              <w:bottom w:w="80" w:type="dxa"/>
              <w:right w:w="120" w:type="dxa"/>
            </w:tcMar>
            <w:vAlign w:val="bottom"/>
          </w:tcPr>
          <w:p w14:paraId="2BF91366"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Syntax</w:t>
            </w:r>
          </w:p>
        </w:tc>
        <w:tc>
          <w:tcPr>
            <w:tcW w:w="4820" w:type="dxa"/>
            <w:tcBorders>
              <w:top w:val="single" w:sz="4" w:space="0" w:color="000000"/>
              <w:left w:val="single" w:sz="4" w:space="0" w:color="000000"/>
              <w:bottom w:val="single" w:sz="4" w:space="0" w:color="000000"/>
              <w:right w:val="single" w:sz="4" w:space="0" w:color="000000"/>
            </w:tcBorders>
            <w:shd w:val="solid" w:color="DEDEDE" w:fill="auto"/>
            <w:tcMar>
              <w:top w:w="240" w:type="dxa"/>
              <w:left w:w="120" w:type="dxa"/>
              <w:bottom w:w="80" w:type="dxa"/>
              <w:right w:w="120" w:type="dxa"/>
            </w:tcMar>
            <w:vAlign w:val="bottom"/>
          </w:tcPr>
          <w:p w14:paraId="0D69EBED"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Explanation</w:t>
            </w:r>
          </w:p>
        </w:tc>
      </w:tr>
      <w:tr w:rsidR="00390223" w:rsidRPr="00F85168" w14:paraId="09B1020F" w14:textId="77777777" w:rsidTr="0072493B">
        <w:trPr>
          <w:trHeight w:val="600"/>
        </w:trPr>
        <w:tc>
          <w:tcPr>
            <w:tcW w:w="324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3439EE69" w14:textId="77777777" w:rsidR="00390223" w:rsidRPr="00706AF5" w:rsidRDefault="00390223" w:rsidP="0072493B">
            <w:pPr>
              <w:pStyle w:val="TableCellLeft"/>
              <w:suppressAutoHyphens w:val="0"/>
              <w:spacing w:before="0" w:after="0" w:line="276" w:lineRule="auto"/>
              <w:rPr>
                <w:rFonts w:ascii="Century Schoolbook" w:hAnsi="Century Schoolbook"/>
                <w:sz w:val="22"/>
                <w:szCs w:val="22"/>
              </w:rPr>
            </w:pPr>
            <w:r w:rsidRPr="00706AF5">
              <w:rPr>
                <w:rFonts w:ascii="Century Schoolbook" w:hAnsi="Century Schoolbook"/>
                <w:w w:val="100"/>
                <w:sz w:val="22"/>
                <w:szCs w:val="22"/>
              </w:rPr>
              <w:t>ALL CAPITALS</w:t>
            </w:r>
          </w:p>
        </w:tc>
        <w:tc>
          <w:tcPr>
            <w:tcW w:w="482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2D7C03F8"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 xml:space="preserve">Epi Info commands and reserved words are shown in all capital letters </w:t>
            </w:r>
            <w:r>
              <w:rPr>
                <w:rFonts w:ascii="Century Schoolbook" w:hAnsi="Century Schoolbook"/>
                <w:w w:val="100"/>
                <w:sz w:val="22"/>
                <w:szCs w:val="22"/>
              </w:rPr>
              <w:t>similar to</w:t>
            </w:r>
            <w:r w:rsidRPr="00706AF5">
              <w:rPr>
                <w:rFonts w:ascii="Century Schoolbook" w:hAnsi="Century Schoolbook"/>
                <w:w w:val="100"/>
                <w:sz w:val="22"/>
                <w:szCs w:val="22"/>
              </w:rPr>
              <w:t xml:space="preserve"> the READ command.</w:t>
            </w:r>
          </w:p>
        </w:tc>
      </w:tr>
      <w:tr w:rsidR="00390223" w:rsidRPr="00F85168" w14:paraId="03B276F4" w14:textId="77777777" w:rsidTr="0072493B">
        <w:trPr>
          <w:trHeight w:val="1700"/>
        </w:trPr>
        <w:tc>
          <w:tcPr>
            <w:tcW w:w="324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66A8BF6E" w14:textId="77777777" w:rsidR="00390223" w:rsidRPr="00706AF5" w:rsidRDefault="00390223" w:rsidP="0072493B">
            <w:pPr>
              <w:pStyle w:val="TableCellLeft"/>
              <w:keepLines/>
              <w:suppressAutoHyphens w:val="0"/>
              <w:spacing w:before="0" w:after="0" w:line="276" w:lineRule="auto"/>
              <w:rPr>
                <w:rFonts w:ascii="Century Schoolbook" w:hAnsi="Century Schoolbook"/>
                <w:sz w:val="22"/>
                <w:szCs w:val="22"/>
              </w:rPr>
            </w:pPr>
            <w:r w:rsidRPr="00706AF5">
              <w:rPr>
                <w:rFonts w:ascii="Century Schoolbook" w:hAnsi="Century Schoolbook"/>
                <w:w w:val="100"/>
                <w:sz w:val="22"/>
                <w:szCs w:val="22"/>
              </w:rPr>
              <w:t>&lt;parameter&gt;</w:t>
            </w:r>
          </w:p>
        </w:tc>
        <w:tc>
          <w:tcPr>
            <w:tcW w:w="482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72C4D1D3" w14:textId="77777777" w:rsidR="00390223" w:rsidRPr="00706AF5" w:rsidRDefault="00390223" w:rsidP="0072493B">
            <w:pPr>
              <w:pStyle w:val="TableCellLeft"/>
              <w:keepLines/>
              <w:suppressAutoHyphens w:val="0"/>
              <w:spacing w:before="0" w:after="0" w:line="276" w:lineRule="auto"/>
              <w:rPr>
                <w:rFonts w:ascii="Century Schoolbook" w:hAnsi="Century Schoolbook"/>
                <w:sz w:val="22"/>
                <w:szCs w:val="22"/>
              </w:rPr>
            </w:pPr>
            <w:r w:rsidRPr="00706AF5">
              <w:rPr>
                <w:rFonts w:ascii="Century Schoolbook" w:hAnsi="Century Schoolbook"/>
                <w:w w:val="100"/>
                <w:sz w:val="22"/>
                <w:szCs w:val="22"/>
              </w:rPr>
              <w:t xml:space="preserve">A parameter is information to be supplied to the command. Parameters are enclosed with less-than and greater-than symbols or angle brackets &lt; &gt;. Each valid parameter is described following the statement of syntax for the command. Parameters are required </w:t>
            </w:r>
            <w:r w:rsidRPr="00706AF5">
              <w:rPr>
                <w:rFonts w:ascii="Century Schoolbook" w:hAnsi="Century Schoolbook"/>
                <w:w w:val="100"/>
                <w:sz w:val="22"/>
                <w:szCs w:val="22"/>
              </w:rPr>
              <w:lastRenderedPageBreak/>
              <w:t>by the command unless enclosed in braces { }. Do not include the &lt; &gt; symbols in the code.</w:t>
            </w:r>
          </w:p>
        </w:tc>
      </w:tr>
      <w:tr w:rsidR="00390223" w:rsidRPr="00F85168" w14:paraId="5742A674" w14:textId="77777777" w:rsidTr="0072493B">
        <w:trPr>
          <w:trHeight w:val="600"/>
        </w:trPr>
        <w:tc>
          <w:tcPr>
            <w:tcW w:w="324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708A264F" w14:textId="77777777" w:rsidR="00390223" w:rsidRPr="00706AF5" w:rsidRDefault="00390223" w:rsidP="0072493B">
            <w:pPr>
              <w:pStyle w:val="TableCellLeft"/>
              <w:keepLines/>
              <w:suppressAutoHyphens w:val="0"/>
              <w:spacing w:before="0" w:after="0" w:line="276" w:lineRule="auto"/>
              <w:rPr>
                <w:rFonts w:ascii="Century Schoolbook" w:hAnsi="Century Schoolbook"/>
                <w:sz w:val="22"/>
                <w:szCs w:val="22"/>
              </w:rPr>
            </w:pPr>
            <w:r w:rsidRPr="00706AF5">
              <w:rPr>
                <w:rFonts w:ascii="Century Schoolbook" w:hAnsi="Century Schoolbook"/>
                <w:w w:val="100"/>
                <w:sz w:val="22"/>
                <w:szCs w:val="22"/>
              </w:rPr>
              <w:lastRenderedPageBreak/>
              <w:t>[&lt;variable 1&gt;]</w:t>
            </w:r>
          </w:p>
        </w:tc>
        <w:tc>
          <w:tcPr>
            <w:tcW w:w="482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7EECA353" w14:textId="77777777" w:rsidR="00390223" w:rsidRPr="00706AF5" w:rsidRDefault="00390223" w:rsidP="0072493B">
            <w:pPr>
              <w:pStyle w:val="TableCellLeft"/>
              <w:keepLines/>
              <w:suppressAutoHyphens w:val="0"/>
              <w:spacing w:before="0" w:after="0" w:line="276" w:lineRule="auto"/>
              <w:rPr>
                <w:rFonts w:ascii="Century Schoolbook" w:hAnsi="Century Schoolbook"/>
                <w:sz w:val="22"/>
                <w:szCs w:val="22"/>
              </w:rPr>
            </w:pPr>
            <w:r w:rsidRPr="00706AF5">
              <w:rPr>
                <w:rFonts w:ascii="Century Schoolbook" w:hAnsi="Century Schoolbook"/>
                <w:w w:val="100"/>
                <w:sz w:val="22"/>
                <w:szCs w:val="22"/>
              </w:rPr>
              <w:t>Brackets [ ] around a parameter indicates that there can potentially be more than one parameter.</w:t>
            </w:r>
          </w:p>
        </w:tc>
      </w:tr>
      <w:tr w:rsidR="00390223" w:rsidRPr="00F85168" w14:paraId="17ED3FD6" w14:textId="77777777" w:rsidTr="0072493B">
        <w:trPr>
          <w:trHeight w:val="600"/>
        </w:trPr>
        <w:tc>
          <w:tcPr>
            <w:tcW w:w="324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32F8A15C" w14:textId="77777777" w:rsidR="00390223" w:rsidRPr="00706AF5" w:rsidRDefault="00390223" w:rsidP="0072493B">
            <w:pPr>
              <w:pStyle w:val="TableCellLeft"/>
              <w:keepLines/>
              <w:suppressAutoHyphens w:val="0"/>
              <w:spacing w:before="0" w:after="0" w:line="276" w:lineRule="auto"/>
              <w:rPr>
                <w:rFonts w:ascii="Century Schoolbook" w:hAnsi="Century Schoolbook"/>
                <w:sz w:val="22"/>
                <w:szCs w:val="22"/>
              </w:rPr>
            </w:pPr>
            <w:r w:rsidRPr="00706AF5">
              <w:rPr>
                <w:rFonts w:ascii="Century Schoolbook" w:hAnsi="Century Schoolbook"/>
                <w:w w:val="100"/>
                <w:sz w:val="22"/>
                <w:szCs w:val="22"/>
              </w:rPr>
              <w:t>{&lt;parameter&gt;}</w:t>
            </w:r>
          </w:p>
        </w:tc>
        <w:tc>
          <w:tcPr>
            <w:tcW w:w="482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07530B82"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 xml:space="preserve">Braces { } around a parameter indicate that the parameter is optional. Do not include the { } symbols in the code. </w:t>
            </w:r>
          </w:p>
        </w:tc>
      </w:tr>
      <w:tr w:rsidR="00390223" w:rsidRPr="00F85168" w14:paraId="4AE5A1F3" w14:textId="77777777" w:rsidTr="0072493B">
        <w:trPr>
          <w:trHeight w:val="1760"/>
        </w:trPr>
        <w:tc>
          <w:tcPr>
            <w:tcW w:w="324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03B6C4C5" w14:textId="77777777" w:rsidR="00390223" w:rsidRPr="00706AF5" w:rsidRDefault="00390223" w:rsidP="0072493B">
            <w:pPr>
              <w:pStyle w:val="TableCellLeft"/>
              <w:keepLines/>
              <w:suppressAutoHyphens w:val="0"/>
              <w:spacing w:before="0" w:after="0" w:line="276" w:lineRule="auto"/>
              <w:rPr>
                <w:rFonts w:ascii="Century Schoolbook" w:hAnsi="Century Schoolbook"/>
                <w:b/>
                <w:bCs/>
                <w:sz w:val="22"/>
                <w:szCs w:val="22"/>
              </w:rPr>
            </w:pPr>
            <w:r w:rsidRPr="00706AF5">
              <w:rPr>
                <w:rFonts w:ascii="Century Schoolbook" w:hAnsi="Century Schoolbook"/>
                <w:b/>
                <w:bCs/>
                <w:w w:val="100"/>
                <w:sz w:val="22"/>
                <w:szCs w:val="22"/>
              </w:rPr>
              <w:t>|</w:t>
            </w:r>
          </w:p>
        </w:tc>
        <w:tc>
          <w:tcPr>
            <w:tcW w:w="482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15A76CBF" w14:textId="77777777" w:rsidR="00390223" w:rsidRPr="00706AF5" w:rsidRDefault="00390223" w:rsidP="0072493B">
            <w:pPr>
              <w:pStyle w:val="TableCellLeft"/>
              <w:keepLines/>
              <w:suppressAutoHyphens w:val="0"/>
              <w:spacing w:before="0" w:after="0" w:line="276" w:lineRule="auto"/>
              <w:rPr>
                <w:rFonts w:ascii="Century Schoolbook" w:hAnsi="Century Schoolbook"/>
                <w:w w:val="100"/>
                <w:sz w:val="22"/>
                <w:szCs w:val="22"/>
              </w:rPr>
            </w:pPr>
            <w:r w:rsidRPr="00706AF5">
              <w:rPr>
                <w:rFonts w:ascii="Century Schoolbook" w:hAnsi="Century Schoolbook"/>
                <w:w w:val="100"/>
                <w:sz w:val="22"/>
                <w:szCs w:val="22"/>
              </w:rPr>
              <w:t>The pipe symbol ’|’ is used to denote a choice and is</w:t>
            </w:r>
            <w:r>
              <w:rPr>
                <w:rFonts w:ascii="Century Schoolbook" w:hAnsi="Century Schoolbook"/>
                <w:w w:val="100"/>
                <w:sz w:val="22"/>
                <w:szCs w:val="22"/>
              </w:rPr>
              <w:t xml:space="preserve"> </w:t>
            </w:r>
            <w:r w:rsidRPr="00706AF5">
              <w:rPr>
                <w:rFonts w:ascii="Century Schoolbook" w:hAnsi="Century Schoolbook"/>
                <w:w w:val="100"/>
                <w:sz w:val="22"/>
                <w:szCs w:val="22"/>
              </w:rPr>
              <w:t xml:space="preserve">usually used with optional </w:t>
            </w:r>
            <w:r>
              <w:rPr>
                <w:rFonts w:ascii="Century Schoolbook" w:hAnsi="Century Schoolbook"/>
                <w:w w:val="100"/>
                <w:sz w:val="22"/>
                <w:szCs w:val="22"/>
              </w:rPr>
              <w:t>p</w:t>
            </w:r>
            <w:r w:rsidRPr="00706AF5">
              <w:rPr>
                <w:rFonts w:ascii="Century Schoolbook" w:hAnsi="Century Schoolbook"/>
                <w:w w:val="100"/>
                <w:sz w:val="22"/>
                <w:szCs w:val="22"/>
              </w:rPr>
              <w:t>arameters. An example is in the LIST command. You can use the GRIDTABLE or the UPDATE option, but not both. The syntax appears as follows with the pipe symbol between the two options:</w:t>
            </w:r>
          </w:p>
          <w:p w14:paraId="5303912F" w14:textId="77777777" w:rsidR="00390223" w:rsidRPr="00706AF5" w:rsidRDefault="00390223" w:rsidP="0072493B">
            <w:pPr>
              <w:pStyle w:val="TableCellLeft"/>
              <w:keepLines/>
              <w:suppressAutoHyphens w:val="0"/>
              <w:spacing w:before="0" w:after="0" w:line="276" w:lineRule="auto"/>
              <w:rPr>
                <w:rFonts w:ascii="Century Schoolbook" w:hAnsi="Century Schoolbook"/>
                <w:sz w:val="22"/>
                <w:szCs w:val="22"/>
              </w:rPr>
            </w:pPr>
            <w:r w:rsidRPr="00706AF5">
              <w:rPr>
                <w:rFonts w:ascii="Century Schoolbook" w:hAnsi="Century Schoolbook"/>
                <w:w w:val="100"/>
                <w:sz w:val="22"/>
                <w:szCs w:val="22"/>
              </w:rPr>
              <w:t>LIST {* EXCEPT} &lt;VarNames&gt; {GRIDTABLE | UPDATE}</w:t>
            </w:r>
          </w:p>
        </w:tc>
      </w:tr>
      <w:tr w:rsidR="00390223" w:rsidRPr="00F85168" w14:paraId="50299DB4" w14:textId="77777777" w:rsidTr="0072493B">
        <w:trPr>
          <w:trHeight w:val="820"/>
        </w:trPr>
        <w:tc>
          <w:tcPr>
            <w:tcW w:w="324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6682B400" w14:textId="77777777" w:rsidR="00390223" w:rsidRDefault="00390223" w:rsidP="0072493B">
            <w:pPr>
              <w:autoSpaceDE w:val="0"/>
              <w:autoSpaceDN w:val="0"/>
              <w:adjustRightInd w:val="0"/>
              <w:spacing w:before="0" w:after="0"/>
              <w:rPr>
                <w:rFonts w:ascii="Courier New" w:hAnsi="Courier New" w:cs="Courier New"/>
                <w:color w:val="A52A2A"/>
                <w:sz w:val="20"/>
                <w:szCs w:val="20"/>
              </w:rPr>
            </w:pPr>
            <w:r>
              <w:rPr>
                <w:rFonts w:ascii="Courier New" w:hAnsi="Courier New" w:cs="Courier New"/>
                <w:color w:val="000000"/>
                <w:sz w:val="20"/>
                <w:szCs w:val="20"/>
              </w:rPr>
              <w:t>/</w:t>
            </w:r>
            <w:r>
              <w:rPr>
                <w:rFonts w:ascii="Courier New" w:hAnsi="Courier New" w:cs="Courier New"/>
                <w:color w:val="A52A2A"/>
                <w:sz w:val="20"/>
                <w:szCs w:val="20"/>
              </w:rPr>
              <w:t>*</w:t>
            </w:r>
          </w:p>
          <w:p w14:paraId="4C129A15" w14:textId="77777777" w:rsidR="0089547F" w:rsidRDefault="0089547F" w:rsidP="0089547F">
            <w:pPr>
              <w:pStyle w:val="TableCellLeft"/>
              <w:keepLines/>
              <w:suppressAutoHyphens w:val="0"/>
              <w:rPr>
                <w:rFonts w:ascii="Courier New" w:eastAsiaTheme="minorHAnsi" w:hAnsi="Courier New" w:cs="Courier New"/>
                <w:color w:val="A52A2A"/>
                <w:sz w:val="20"/>
                <w:szCs w:val="20"/>
              </w:rPr>
            </w:pPr>
          </w:p>
          <w:p w14:paraId="3F406434" w14:textId="77777777" w:rsidR="00390223" w:rsidRPr="00706AF5" w:rsidRDefault="00390223" w:rsidP="0072493B">
            <w:pPr>
              <w:pStyle w:val="TableCellLeft"/>
              <w:keepLines/>
              <w:suppressAutoHyphens w:val="0"/>
              <w:spacing w:before="0" w:after="0" w:line="276" w:lineRule="auto"/>
              <w:rPr>
                <w:rFonts w:ascii="Century Schoolbook" w:hAnsi="Century Schoolbook"/>
                <w:b/>
                <w:bCs/>
                <w:sz w:val="22"/>
                <w:szCs w:val="22"/>
              </w:rPr>
            </w:pPr>
            <w:r>
              <w:rPr>
                <w:rFonts w:ascii="Courier New" w:eastAsiaTheme="minorHAnsi" w:hAnsi="Courier New" w:cs="Courier New"/>
                <w:color w:val="A52A2A"/>
                <w:sz w:val="20"/>
                <w:szCs w:val="20"/>
              </w:rPr>
              <w:t>*</w:t>
            </w:r>
            <w:r>
              <w:rPr>
                <w:rFonts w:ascii="Courier New" w:eastAsiaTheme="minorHAnsi" w:hAnsi="Courier New" w:cs="Courier New"/>
                <w:sz w:val="20"/>
                <w:szCs w:val="20"/>
              </w:rPr>
              <w:t>/</w:t>
            </w:r>
          </w:p>
        </w:tc>
        <w:tc>
          <w:tcPr>
            <w:tcW w:w="482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2450F091" w14:textId="77777777" w:rsidR="00390223" w:rsidRPr="00706AF5" w:rsidRDefault="00390223" w:rsidP="0072493B">
            <w:pPr>
              <w:pStyle w:val="TableCellLeft"/>
              <w:keepLines/>
              <w:suppressAutoHyphens w:val="0"/>
              <w:spacing w:before="0" w:after="0" w:line="276" w:lineRule="auto"/>
              <w:rPr>
                <w:rFonts w:ascii="Century Schoolbook" w:hAnsi="Century Schoolbook"/>
                <w:sz w:val="22"/>
                <w:szCs w:val="22"/>
              </w:rPr>
            </w:pPr>
            <w:r>
              <w:rPr>
                <w:rFonts w:ascii="Century Schoolbook" w:hAnsi="Century Schoolbook"/>
                <w:w w:val="100"/>
                <w:sz w:val="22"/>
                <w:szCs w:val="22"/>
              </w:rPr>
              <w:t>The combination of backslash a</w:t>
            </w:r>
            <w:r w:rsidRPr="00706AF5">
              <w:rPr>
                <w:rFonts w:ascii="Century Schoolbook" w:hAnsi="Century Schoolbook"/>
                <w:w w:val="100"/>
                <w:sz w:val="22"/>
                <w:szCs w:val="22"/>
              </w:rPr>
              <w:t>n</w:t>
            </w:r>
            <w:r>
              <w:rPr>
                <w:rFonts w:ascii="Century Schoolbook" w:hAnsi="Century Schoolbook"/>
                <w:w w:val="100"/>
                <w:sz w:val="22"/>
                <w:szCs w:val="22"/>
              </w:rPr>
              <w:t>d</w:t>
            </w:r>
            <w:r w:rsidRPr="00706AF5">
              <w:rPr>
                <w:rFonts w:ascii="Century Schoolbook" w:hAnsi="Century Schoolbook"/>
                <w:w w:val="100"/>
                <w:sz w:val="22"/>
                <w:szCs w:val="22"/>
              </w:rPr>
              <w:t xml:space="preserve"> asterisk in the beginning of a line of code</w:t>
            </w:r>
            <w:r>
              <w:rPr>
                <w:rFonts w:ascii="Century Schoolbook" w:hAnsi="Century Schoolbook"/>
                <w:w w:val="100"/>
                <w:sz w:val="22"/>
                <w:szCs w:val="22"/>
              </w:rPr>
              <w:t xml:space="preserve"> and an asterisk and backslash,</w:t>
            </w:r>
            <w:r w:rsidRPr="00706AF5">
              <w:rPr>
                <w:rFonts w:ascii="Century Schoolbook" w:hAnsi="Century Schoolbook"/>
                <w:w w:val="100"/>
                <w:sz w:val="22"/>
                <w:szCs w:val="22"/>
              </w:rPr>
              <w:t xml:space="preserve"> as shown in some code samples, indicates a comment. Comments are skipped when a program is run.</w:t>
            </w:r>
          </w:p>
        </w:tc>
      </w:tr>
      <w:tr w:rsidR="00390223" w:rsidRPr="00F85168" w14:paraId="298B1153" w14:textId="77777777" w:rsidTr="0072493B">
        <w:trPr>
          <w:trHeight w:val="660"/>
        </w:trPr>
        <w:tc>
          <w:tcPr>
            <w:tcW w:w="324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6793D09D" w14:textId="77777777" w:rsidR="00390223" w:rsidRPr="00706AF5" w:rsidRDefault="00390223" w:rsidP="0072493B">
            <w:pPr>
              <w:pStyle w:val="TableCellLeft"/>
              <w:keepLines/>
              <w:suppressAutoHyphens w:val="0"/>
              <w:spacing w:before="0" w:after="0" w:line="276" w:lineRule="auto"/>
              <w:rPr>
                <w:rFonts w:ascii="Century Schoolbook" w:hAnsi="Century Schoolbook"/>
                <w:b/>
                <w:bCs/>
                <w:sz w:val="22"/>
                <w:szCs w:val="22"/>
              </w:rPr>
            </w:pPr>
            <w:r w:rsidRPr="00706AF5">
              <w:rPr>
                <w:rFonts w:ascii="Century Schoolbook" w:hAnsi="Century Schoolbook"/>
                <w:b/>
                <w:bCs/>
                <w:w w:val="100"/>
                <w:sz w:val="22"/>
                <w:szCs w:val="22"/>
              </w:rPr>
              <w:t>" "</w:t>
            </w:r>
          </w:p>
        </w:tc>
        <w:tc>
          <w:tcPr>
            <w:tcW w:w="482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2CB70927" w14:textId="77777777" w:rsidR="00390223" w:rsidRPr="00706AF5" w:rsidRDefault="00390223" w:rsidP="0072493B">
            <w:pPr>
              <w:pStyle w:val="TableCellLeft"/>
              <w:keepLines/>
              <w:suppressAutoHyphens w:val="0"/>
              <w:spacing w:before="0" w:after="0" w:line="276" w:lineRule="auto"/>
              <w:rPr>
                <w:rFonts w:ascii="Century Schoolbook" w:hAnsi="Century Schoolbook"/>
                <w:w w:val="100"/>
                <w:sz w:val="22"/>
                <w:szCs w:val="22"/>
              </w:rPr>
            </w:pPr>
            <w:r w:rsidRPr="00706AF5">
              <w:rPr>
                <w:rFonts w:ascii="Century Schoolbook" w:hAnsi="Century Schoolbook"/>
                <w:w w:val="100"/>
                <w:sz w:val="22"/>
                <w:szCs w:val="22"/>
              </w:rPr>
              <w:t>Quotation marks must surround all text values as in:</w:t>
            </w:r>
          </w:p>
          <w:p w14:paraId="04E6E926" w14:textId="77777777" w:rsidR="00390223" w:rsidRPr="00536A99" w:rsidRDefault="00390223" w:rsidP="0072493B">
            <w:pPr>
              <w:pStyle w:val="TableCellLeft"/>
              <w:keepLines/>
              <w:suppressAutoHyphens w:val="0"/>
              <w:spacing w:before="0" w:after="0" w:line="276" w:lineRule="auto"/>
              <w:rPr>
                <w:rFonts w:ascii="Courier New" w:hAnsi="Courier New" w:cs="Courier New"/>
              </w:rPr>
            </w:pPr>
            <w:r w:rsidRPr="00536A99">
              <w:rPr>
                <w:rFonts w:ascii="Courier New" w:hAnsi="Courier New" w:cs="Courier New"/>
                <w:w w:val="100"/>
              </w:rPr>
              <w:t>DIALOG "Notice: Date of birth is invalid."</w:t>
            </w:r>
          </w:p>
        </w:tc>
      </w:tr>
    </w:tbl>
    <w:p w14:paraId="2C29A921" w14:textId="77777777" w:rsidR="00390223" w:rsidRPr="00F85168" w:rsidRDefault="00390223" w:rsidP="00AB1AF7">
      <w:pPr>
        <w:pStyle w:val="Heading2"/>
        <w:pageBreakBefore/>
        <w:spacing w:before="0" w:after="0" w:line="276" w:lineRule="auto"/>
      </w:pPr>
      <w:bookmarkStart w:id="8" w:name="RTF35313831363a204865616469"/>
      <w:bookmarkStart w:id="9" w:name="_Toc309980915"/>
      <w:bookmarkStart w:id="10" w:name="_Toc332822793"/>
      <w:r w:rsidRPr="00F85168">
        <w:lastRenderedPageBreak/>
        <w:t>Operators</w:t>
      </w:r>
      <w:bookmarkEnd w:id="8"/>
      <w:bookmarkEnd w:id="9"/>
      <w:bookmarkEnd w:id="10"/>
    </w:p>
    <w:p w14:paraId="2F422540" w14:textId="77777777" w:rsidR="00EF28BD" w:rsidRDefault="00EF28BD" w:rsidP="00EF28BD">
      <w:pPr>
        <w:pStyle w:val="Body1"/>
        <w:spacing w:before="0" w:after="0" w:line="276" w:lineRule="auto"/>
        <w:rPr>
          <w:w w:val="100"/>
        </w:rPr>
      </w:pPr>
    </w:p>
    <w:p w14:paraId="554A2211" w14:textId="2475ED53" w:rsidR="00390223" w:rsidRPr="00F85168" w:rsidRDefault="00390223" w:rsidP="0072493B">
      <w:pPr>
        <w:pStyle w:val="Body1"/>
        <w:spacing w:before="0" w:after="0" w:line="276" w:lineRule="auto"/>
        <w:rPr>
          <w:w w:val="100"/>
        </w:rPr>
      </w:pPr>
      <w:r w:rsidRPr="00F85168">
        <w:rPr>
          <w:w w:val="100"/>
        </w:rPr>
        <w:t>There are various types of operators discussed in this appendix. The following types are provided:</w:t>
      </w:r>
    </w:p>
    <w:p w14:paraId="179BC35F" w14:textId="77777777" w:rsidR="00EF28BD" w:rsidRPr="00EF28BD" w:rsidRDefault="00EF28BD" w:rsidP="00EF28BD">
      <w:pPr>
        <w:pStyle w:val="ListBullet1A"/>
        <w:spacing w:before="0" w:after="0" w:line="276" w:lineRule="auto"/>
        <w:ind w:left="720" w:firstLine="0"/>
        <w:rPr>
          <w:w w:val="100"/>
        </w:rPr>
      </w:pPr>
    </w:p>
    <w:p w14:paraId="1809C02B" w14:textId="1B26D312" w:rsidR="00390223" w:rsidRPr="00F85168" w:rsidRDefault="00390223" w:rsidP="0072493B">
      <w:pPr>
        <w:pStyle w:val="ListBullet1A"/>
        <w:numPr>
          <w:ilvl w:val="0"/>
          <w:numId w:val="15"/>
        </w:numPr>
        <w:spacing w:before="0" w:after="0" w:line="360" w:lineRule="auto"/>
        <w:rPr>
          <w:w w:val="100"/>
        </w:rPr>
      </w:pPr>
      <w:r w:rsidRPr="00053189">
        <w:rPr>
          <w:b/>
          <w:w w:val="100"/>
        </w:rPr>
        <w:t>Arithmetic Operators</w:t>
      </w:r>
      <w:r w:rsidRPr="00F85168">
        <w:rPr>
          <w:w w:val="100"/>
        </w:rPr>
        <w:t xml:space="preserve"> are used to perform mathematical calculations.</w:t>
      </w:r>
    </w:p>
    <w:p w14:paraId="491DEADE" w14:textId="3B7C1EA0" w:rsidR="00390223" w:rsidRPr="00F85168" w:rsidRDefault="00390223" w:rsidP="0072493B">
      <w:pPr>
        <w:pStyle w:val="ListBullet1A"/>
        <w:numPr>
          <w:ilvl w:val="0"/>
          <w:numId w:val="15"/>
        </w:numPr>
        <w:spacing w:before="0" w:after="0" w:line="360" w:lineRule="auto"/>
        <w:rPr>
          <w:w w:val="100"/>
        </w:rPr>
      </w:pPr>
      <w:r w:rsidRPr="00053189">
        <w:rPr>
          <w:b/>
          <w:w w:val="100"/>
        </w:rPr>
        <w:t>Assignment Operators</w:t>
      </w:r>
      <w:r w:rsidRPr="00F85168">
        <w:rPr>
          <w:w w:val="100"/>
        </w:rPr>
        <w:t xml:space="preserve"> are used to assign a value to a property or variable. Assignment Operators can be numeric, date, system, time, or text.</w:t>
      </w:r>
    </w:p>
    <w:p w14:paraId="1BC817CC" w14:textId="77777777" w:rsidR="00390223" w:rsidRPr="00F85168" w:rsidRDefault="00390223" w:rsidP="0072493B">
      <w:pPr>
        <w:pStyle w:val="ListBullet1A"/>
        <w:numPr>
          <w:ilvl w:val="0"/>
          <w:numId w:val="15"/>
        </w:numPr>
        <w:spacing w:before="0" w:after="0" w:line="360" w:lineRule="auto"/>
        <w:rPr>
          <w:w w:val="100"/>
        </w:rPr>
      </w:pPr>
      <w:r w:rsidRPr="00053189">
        <w:rPr>
          <w:b/>
          <w:w w:val="100"/>
        </w:rPr>
        <w:t>Comparison Operators</w:t>
      </w:r>
      <w:r w:rsidRPr="00F85168">
        <w:rPr>
          <w:w w:val="100"/>
        </w:rPr>
        <w:t xml:space="preserve"> are used to perform comparisons.</w:t>
      </w:r>
    </w:p>
    <w:p w14:paraId="6645BC15" w14:textId="77777777" w:rsidR="00390223" w:rsidRPr="00F85168" w:rsidRDefault="00390223" w:rsidP="0072493B">
      <w:pPr>
        <w:pStyle w:val="ListBullet1A"/>
        <w:numPr>
          <w:ilvl w:val="0"/>
          <w:numId w:val="15"/>
        </w:numPr>
        <w:spacing w:before="0" w:after="0" w:line="360" w:lineRule="auto"/>
        <w:rPr>
          <w:w w:val="100"/>
        </w:rPr>
      </w:pPr>
      <w:r w:rsidRPr="00053189">
        <w:rPr>
          <w:b/>
          <w:w w:val="100"/>
        </w:rPr>
        <w:t>Concatenation Operators</w:t>
      </w:r>
      <w:r w:rsidRPr="00F85168">
        <w:rPr>
          <w:w w:val="100"/>
        </w:rPr>
        <w:t xml:space="preserve"> are used to combine strings. </w:t>
      </w:r>
    </w:p>
    <w:p w14:paraId="1C4D5CB4" w14:textId="77777777" w:rsidR="00390223" w:rsidRPr="00F85168" w:rsidRDefault="00390223" w:rsidP="0072493B">
      <w:pPr>
        <w:pStyle w:val="ListBullet1A"/>
        <w:numPr>
          <w:ilvl w:val="0"/>
          <w:numId w:val="15"/>
        </w:numPr>
        <w:spacing w:before="0" w:after="0" w:line="360" w:lineRule="auto"/>
        <w:rPr>
          <w:w w:val="100"/>
        </w:rPr>
      </w:pPr>
      <w:r w:rsidRPr="00053189">
        <w:rPr>
          <w:b/>
          <w:w w:val="100"/>
        </w:rPr>
        <w:t>Logical Operators</w:t>
      </w:r>
      <w:r w:rsidRPr="00F85168">
        <w:rPr>
          <w:w w:val="100"/>
        </w:rPr>
        <w:t xml:space="preserve"> are used to perform logical operations and include AND, OR, or NOT.</w:t>
      </w:r>
    </w:p>
    <w:p w14:paraId="5EEA2E85" w14:textId="23AFA5BC" w:rsidR="00390223" w:rsidRPr="00F85168" w:rsidRDefault="00390223" w:rsidP="0072493B">
      <w:pPr>
        <w:pStyle w:val="ListBullet1A"/>
        <w:numPr>
          <w:ilvl w:val="0"/>
          <w:numId w:val="15"/>
        </w:numPr>
        <w:spacing w:before="0" w:after="0" w:line="360" w:lineRule="auto"/>
        <w:rPr>
          <w:w w:val="100"/>
        </w:rPr>
      </w:pPr>
      <w:r w:rsidRPr="00053189">
        <w:rPr>
          <w:b/>
          <w:w w:val="100"/>
        </w:rPr>
        <w:t>Boolean Operators</w:t>
      </w:r>
      <w:r w:rsidRPr="00F85168">
        <w:rPr>
          <w:w w:val="100"/>
        </w:rPr>
        <w:t xml:space="preserve"> include AND, OR, XOR, or NOT and can have one of two values, true or false.</w:t>
      </w:r>
    </w:p>
    <w:p w14:paraId="672AC3C6" w14:textId="77777777" w:rsidR="00EF28BD" w:rsidRPr="0072493B" w:rsidRDefault="00EF28BD" w:rsidP="0072493B">
      <w:pPr>
        <w:pStyle w:val="Heading3"/>
        <w:spacing w:before="0"/>
        <w:rPr>
          <w:rFonts w:ascii="Century Schoolbook" w:hAnsi="Century Schoolbook"/>
        </w:rPr>
      </w:pPr>
      <w:bookmarkStart w:id="11" w:name="_Toc309980916"/>
      <w:bookmarkStart w:id="12" w:name="_Toc332822794"/>
    </w:p>
    <w:p w14:paraId="111D8395" w14:textId="77777777" w:rsidR="00390223" w:rsidRPr="00F85168" w:rsidRDefault="00390223" w:rsidP="0072493B">
      <w:pPr>
        <w:pStyle w:val="Heading3"/>
        <w:spacing w:before="0"/>
        <w:rPr>
          <w:rFonts w:ascii="Century Schoolbook" w:hAnsi="Century Schoolbook"/>
        </w:rPr>
      </w:pPr>
      <w:r w:rsidRPr="00F85168">
        <w:rPr>
          <w:rFonts w:ascii="Century Schoolbook" w:hAnsi="Century Schoolbook"/>
        </w:rPr>
        <w:t>Operator Precedence</w:t>
      </w:r>
      <w:bookmarkEnd w:id="11"/>
      <w:bookmarkEnd w:id="12"/>
    </w:p>
    <w:p w14:paraId="64D08C79" w14:textId="77777777" w:rsidR="00EF28BD" w:rsidRDefault="00EF28BD" w:rsidP="00EF28BD">
      <w:pPr>
        <w:pStyle w:val="Body1"/>
        <w:spacing w:before="0" w:after="0" w:line="276" w:lineRule="auto"/>
        <w:rPr>
          <w:w w:val="100"/>
        </w:rPr>
      </w:pPr>
    </w:p>
    <w:p w14:paraId="344DB289" w14:textId="77777777" w:rsidR="00390223" w:rsidRDefault="00390223" w:rsidP="0072493B">
      <w:pPr>
        <w:pStyle w:val="Body1"/>
        <w:spacing w:before="0" w:after="0" w:line="276" w:lineRule="auto"/>
        <w:rPr>
          <w:w w:val="100"/>
        </w:rPr>
      </w:pPr>
      <w:r>
        <w:rPr>
          <w:w w:val="100"/>
        </w:rPr>
        <w:t>If</w:t>
      </w:r>
      <w:r w:rsidRPr="00F85168">
        <w:rPr>
          <w:w w:val="100"/>
        </w:rPr>
        <w:t xml:space="preserve"> several operations occur in an expression, each part is evaluated and resolved in a predetermined order called Operator Precedence. Parentheses can be used to override the order of precedence and </w:t>
      </w:r>
      <w:r>
        <w:rPr>
          <w:w w:val="100"/>
        </w:rPr>
        <w:t>evaluate</w:t>
      </w:r>
      <w:r w:rsidRPr="00F85168">
        <w:rPr>
          <w:w w:val="100"/>
        </w:rPr>
        <w:t xml:space="preserve"> some parts of an expression before others. Operations within parentheses are always performed before those outside. Within parentheses, however, normal Operator Precedence is maintained.</w:t>
      </w:r>
    </w:p>
    <w:p w14:paraId="63E26554" w14:textId="77777777" w:rsidR="00EF28BD" w:rsidRPr="00F85168" w:rsidRDefault="00EF28BD" w:rsidP="00EF28BD">
      <w:pPr>
        <w:pStyle w:val="Body1"/>
        <w:spacing w:before="0" w:after="0" w:line="276" w:lineRule="auto"/>
        <w:rPr>
          <w:w w:val="100"/>
        </w:rPr>
      </w:pPr>
    </w:p>
    <w:p w14:paraId="23C70F95" w14:textId="77777777" w:rsidR="00390223" w:rsidRPr="0072493B" w:rsidRDefault="00390223" w:rsidP="0072493B">
      <w:pPr>
        <w:pStyle w:val="Body1"/>
        <w:spacing w:before="0" w:after="0" w:line="276" w:lineRule="auto"/>
        <w:rPr>
          <w:w w:val="100"/>
          <w:sz w:val="24"/>
        </w:rPr>
      </w:pPr>
      <w:r>
        <w:rPr>
          <w:w w:val="100"/>
        </w:rPr>
        <w:t>If</w:t>
      </w:r>
      <w:r w:rsidRPr="00F85168">
        <w:rPr>
          <w:w w:val="100"/>
        </w:rPr>
        <w:t xml:space="preserve"> expressions contain operators from more than one category, arithmetic operators are evaluated first, comparison operators next, and logical operators last. Comparison operators all have equal precedence; they are evaluated in the left-to-right order in which they appear. Arithmetic and logical operators are evaluated in the following order of precedence:</w:t>
      </w:r>
    </w:p>
    <w:p w14:paraId="7A8774C2" w14:textId="77777777" w:rsidR="00EF28BD" w:rsidRPr="0072493B" w:rsidRDefault="00EF28BD" w:rsidP="00AB1AF7">
      <w:pPr>
        <w:pStyle w:val="Body1"/>
        <w:pageBreakBefore/>
        <w:spacing w:before="0" w:after="0" w:line="276" w:lineRule="auto"/>
        <w:rPr>
          <w:w w:val="100"/>
        </w:rPr>
      </w:pPr>
    </w:p>
    <w:tbl>
      <w:tblPr>
        <w:tblStyle w:val="TableGrid"/>
        <w:tblW w:w="0" w:type="auto"/>
        <w:tblInd w:w="198" w:type="dxa"/>
        <w:shd w:val="pct30" w:color="D9D9D9" w:themeColor="background1" w:themeShade="D9" w:fill="auto"/>
        <w:tblLook w:val="04A0" w:firstRow="1" w:lastRow="0" w:firstColumn="1" w:lastColumn="0" w:noHBand="0" w:noVBand="1"/>
        <w:tblDescription w:val="Arithmetic and logical operators"/>
      </w:tblPr>
      <w:tblGrid>
        <w:gridCol w:w="2268"/>
        <w:gridCol w:w="2160"/>
        <w:gridCol w:w="1080"/>
      </w:tblGrid>
      <w:tr w:rsidR="00390223" w14:paraId="265C1E78" w14:textId="77777777" w:rsidTr="0072493B">
        <w:trPr>
          <w:trHeight w:val="720"/>
          <w:tblHeader/>
        </w:trPr>
        <w:tc>
          <w:tcPr>
            <w:tcW w:w="2268" w:type="dxa"/>
            <w:tcBorders>
              <w:bottom w:val="single" w:sz="4" w:space="0" w:color="auto"/>
            </w:tcBorders>
            <w:shd w:val="pct30" w:color="D9D9D9" w:themeColor="background1" w:themeShade="D9" w:fill="auto"/>
            <w:vAlign w:val="bottom"/>
          </w:tcPr>
          <w:p w14:paraId="6AA6C290"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Arithmetic</w:t>
            </w:r>
          </w:p>
        </w:tc>
        <w:tc>
          <w:tcPr>
            <w:tcW w:w="2160" w:type="dxa"/>
            <w:tcBorders>
              <w:bottom w:val="single" w:sz="4" w:space="0" w:color="auto"/>
            </w:tcBorders>
            <w:shd w:val="pct30" w:color="D9D9D9" w:themeColor="background1" w:themeShade="D9" w:fill="auto"/>
            <w:vAlign w:val="bottom"/>
          </w:tcPr>
          <w:p w14:paraId="1A82F065"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Comparison</w:t>
            </w:r>
          </w:p>
        </w:tc>
        <w:tc>
          <w:tcPr>
            <w:tcW w:w="1080" w:type="dxa"/>
            <w:tcBorders>
              <w:bottom w:val="single" w:sz="4" w:space="0" w:color="auto"/>
            </w:tcBorders>
            <w:shd w:val="pct30" w:color="D9D9D9" w:themeColor="background1" w:themeShade="D9" w:fill="auto"/>
            <w:vAlign w:val="bottom"/>
          </w:tcPr>
          <w:p w14:paraId="2C4D239E"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Logical</w:t>
            </w:r>
          </w:p>
        </w:tc>
      </w:tr>
      <w:tr w:rsidR="00390223" w14:paraId="3268F50C" w14:textId="77777777" w:rsidTr="0072493B">
        <w:trPr>
          <w:trHeight w:val="446"/>
        </w:trPr>
        <w:tc>
          <w:tcPr>
            <w:tcW w:w="2268" w:type="dxa"/>
            <w:shd w:val="clear" w:color="D9D9D9" w:themeColor="background1" w:themeShade="D9" w:fill="auto"/>
            <w:vAlign w:val="center"/>
          </w:tcPr>
          <w:p w14:paraId="3709B2AB"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Negation (-)</w:t>
            </w:r>
          </w:p>
        </w:tc>
        <w:tc>
          <w:tcPr>
            <w:tcW w:w="2160" w:type="dxa"/>
            <w:shd w:val="clear" w:color="D9D9D9" w:themeColor="background1" w:themeShade="D9" w:fill="auto"/>
            <w:vAlign w:val="center"/>
          </w:tcPr>
          <w:p w14:paraId="0A181221"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Equality (=)</w:t>
            </w:r>
          </w:p>
        </w:tc>
        <w:tc>
          <w:tcPr>
            <w:tcW w:w="1080" w:type="dxa"/>
            <w:shd w:val="clear" w:color="D9D9D9" w:themeColor="background1" w:themeShade="D9" w:fill="auto"/>
            <w:vAlign w:val="center"/>
          </w:tcPr>
          <w:p w14:paraId="587C44D1" w14:textId="199C71F0" w:rsidR="00390223" w:rsidRPr="00F85168" w:rsidRDefault="0089547F" w:rsidP="0072493B">
            <w:pPr>
              <w:pStyle w:val="TableCellLeft"/>
              <w:spacing w:before="0" w:after="0" w:line="276" w:lineRule="auto"/>
              <w:rPr>
                <w:rFonts w:ascii="Century Schoolbook" w:hAnsi="Century Schoolbook"/>
              </w:rPr>
            </w:pPr>
            <w:r>
              <w:rPr>
                <w:rFonts w:ascii="Century Schoolbook" w:hAnsi="Century Schoolbook"/>
                <w:w w:val="100"/>
              </w:rPr>
              <w:t>NOT</w:t>
            </w:r>
          </w:p>
        </w:tc>
      </w:tr>
      <w:tr w:rsidR="00390223" w14:paraId="0EECA675" w14:textId="77777777" w:rsidTr="0072493B">
        <w:trPr>
          <w:trHeight w:val="446"/>
        </w:trPr>
        <w:tc>
          <w:tcPr>
            <w:tcW w:w="2268" w:type="dxa"/>
            <w:shd w:val="clear" w:color="D9D9D9" w:themeColor="background1" w:themeShade="D9" w:fill="auto"/>
            <w:vAlign w:val="center"/>
          </w:tcPr>
          <w:p w14:paraId="7F8D8F25"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Exponentiation (^)</w:t>
            </w:r>
          </w:p>
        </w:tc>
        <w:tc>
          <w:tcPr>
            <w:tcW w:w="2160" w:type="dxa"/>
            <w:shd w:val="clear" w:color="D9D9D9" w:themeColor="background1" w:themeShade="D9" w:fill="auto"/>
            <w:vAlign w:val="center"/>
          </w:tcPr>
          <w:p w14:paraId="74B96AB6"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Inequality (&lt;&gt;)</w:t>
            </w:r>
          </w:p>
        </w:tc>
        <w:tc>
          <w:tcPr>
            <w:tcW w:w="1080" w:type="dxa"/>
            <w:shd w:val="clear" w:color="D9D9D9" w:themeColor="background1" w:themeShade="D9" w:fill="auto"/>
            <w:vAlign w:val="center"/>
          </w:tcPr>
          <w:p w14:paraId="083FB418" w14:textId="00881908" w:rsidR="00390223" w:rsidRPr="00F85168" w:rsidRDefault="0089547F" w:rsidP="0072493B">
            <w:pPr>
              <w:pStyle w:val="TableCellLeft"/>
              <w:spacing w:before="0" w:after="0" w:line="276" w:lineRule="auto"/>
              <w:rPr>
                <w:rFonts w:ascii="Century Schoolbook" w:hAnsi="Century Schoolbook"/>
              </w:rPr>
            </w:pPr>
            <w:r>
              <w:rPr>
                <w:rFonts w:ascii="Century Schoolbook" w:hAnsi="Century Schoolbook"/>
                <w:w w:val="100"/>
              </w:rPr>
              <w:t>AND</w:t>
            </w:r>
          </w:p>
        </w:tc>
      </w:tr>
      <w:tr w:rsidR="00390223" w14:paraId="7C06E78C" w14:textId="77777777" w:rsidTr="0072493B">
        <w:trPr>
          <w:trHeight w:val="446"/>
        </w:trPr>
        <w:tc>
          <w:tcPr>
            <w:tcW w:w="2268" w:type="dxa"/>
            <w:shd w:val="clear" w:color="D9D9D9" w:themeColor="background1" w:themeShade="D9" w:fill="auto"/>
            <w:vAlign w:val="center"/>
          </w:tcPr>
          <w:p w14:paraId="27BA90A6"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Multiplication and division (*, /)</w:t>
            </w:r>
          </w:p>
        </w:tc>
        <w:tc>
          <w:tcPr>
            <w:tcW w:w="2160" w:type="dxa"/>
            <w:shd w:val="clear" w:color="D9D9D9" w:themeColor="background1" w:themeShade="D9" w:fill="auto"/>
            <w:vAlign w:val="center"/>
          </w:tcPr>
          <w:p w14:paraId="3B4C0859"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Less than (&lt;)</w:t>
            </w:r>
          </w:p>
        </w:tc>
        <w:tc>
          <w:tcPr>
            <w:tcW w:w="1080" w:type="dxa"/>
            <w:shd w:val="clear" w:color="D9D9D9" w:themeColor="background1" w:themeShade="D9" w:fill="auto"/>
            <w:vAlign w:val="center"/>
          </w:tcPr>
          <w:p w14:paraId="6EE90237" w14:textId="0CDAF6F5" w:rsidR="00390223" w:rsidRPr="00F85168" w:rsidRDefault="0089547F" w:rsidP="0072493B">
            <w:pPr>
              <w:pStyle w:val="TableCellLeft"/>
              <w:spacing w:before="0" w:after="0" w:line="276" w:lineRule="auto"/>
              <w:rPr>
                <w:rFonts w:ascii="Century Schoolbook" w:hAnsi="Century Schoolbook"/>
              </w:rPr>
            </w:pPr>
            <w:r>
              <w:rPr>
                <w:rFonts w:ascii="Century Schoolbook" w:hAnsi="Century Schoolbook"/>
                <w:w w:val="100"/>
              </w:rPr>
              <w:t>OR</w:t>
            </w:r>
          </w:p>
        </w:tc>
      </w:tr>
      <w:tr w:rsidR="00390223" w14:paraId="6757CC3E" w14:textId="77777777" w:rsidTr="0072493B">
        <w:trPr>
          <w:trHeight w:val="446"/>
        </w:trPr>
        <w:tc>
          <w:tcPr>
            <w:tcW w:w="2268" w:type="dxa"/>
            <w:shd w:val="clear" w:color="D9D9D9" w:themeColor="background1" w:themeShade="D9" w:fill="auto"/>
            <w:vAlign w:val="center"/>
          </w:tcPr>
          <w:p w14:paraId="2FEDD188"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Integer division (\)</w:t>
            </w:r>
          </w:p>
        </w:tc>
        <w:tc>
          <w:tcPr>
            <w:tcW w:w="2160" w:type="dxa"/>
            <w:shd w:val="clear" w:color="D9D9D9" w:themeColor="background1" w:themeShade="D9" w:fill="auto"/>
            <w:vAlign w:val="center"/>
          </w:tcPr>
          <w:p w14:paraId="518C28FE"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Greater than (&gt;)</w:t>
            </w:r>
          </w:p>
        </w:tc>
        <w:tc>
          <w:tcPr>
            <w:tcW w:w="1080" w:type="dxa"/>
            <w:shd w:val="clear" w:color="D9D9D9" w:themeColor="background1" w:themeShade="D9" w:fill="auto"/>
            <w:vAlign w:val="center"/>
          </w:tcPr>
          <w:p w14:paraId="090D8945" w14:textId="35E6E7FB" w:rsidR="00390223" w:rsidRPr="00F85168" w:rsidRDefault="0089547F" w:rsidP="0072493B">
            <w:pPr>
              <w:pStyle w:val="TableCellLeft"/>
              <w:spacing w:before="0" w:after="0" w:line="276" w:lineRule="auto"/>
              <w:rPr>
                <w:rFonts w:ascii="Century Schoolbook" w:hAnsi="Century Schoolbook"/>
              </w:rPr>
            </w:pPr>
            <w:r>
              <w:rPr>
                <w:rFonts w:ascii="Century Schoolbook" w:hAnsi="Century Schoolbook"/>
                <w:w w:val="100"/>
              </w:rPr>
              <w:t>XOR</w:t>
            </w:r>
          </w:p>
        </w:tc>
      </w:tr>
      <w:tr w:rsidR="00390223" w14:paraId="6EC0A7F1" w14:textId="77777777" w:rsidTr="0072493B">
        <w:trPr>
          <w:trHeight w:val="446"/>
        </w:trPr>
        <w:tc>
          <w:tcPr>
            <w:tcW w:w="2268" w:type="dxa"/>
            <w:shd w:val="clear" w:color="D9D9D9" w:themeColor="background1" w:themeShade="D9" w:fill="auto"/>
            <w:vAlign w:val="center"/>
          </w:tcPr>
          <w:p w14:paraId="2E435EDC"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Modulus arithmetic (Mod)</w:t>
            </w:r>
          </w:p>
        </w:tc>
        <w:tc>
          <w:tcPr>
            <w:tcW w:w="2160" w:type="dxa"/>
            <w:shd w:val="clear" w:color="D9D9D9" w:themeColor="background1" w:themeShade="D9" w:fill="auto"/>
            <w:vAlign w:val="center"/>
          </w:tcPr>
          <w:p w14:paraId="699AECD2"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Less than or equal to (&lt;=)</w:t>
            </w:r>
          </w:p>
        </w:tc>
        <w:tc>
          <w:tcPr>
            <w:tcW w:w="1080" w:type="dxa"/>
            <w:shd w:val="clear" w:color="D9D9D9" w:themeColor="background1" w:themeShade="D9" w:fill="auto"/>
            <w:vAlign w:val="center"/>
          </w:tcPr>
          <w:p w14:paraId="777C1864" w14:textId="77777777" w:rsidR="00390223" w:rsidRPr="00F85168" w:rsidRDefault="00390223" w:rsidP="0072493B">
            <w:pPr>
              <w:pStyle w:val="TableCellLeft"/>
              <w:spacing w:before="0" w:after="0" w:line="276" w:lineRule="auto"/>
              <w:rPr>
                <w:rFonts w:ascii="Century Schoolbook" w:hAnsi="Century Schoolbook"/>
              </w:rPr>
            </w:pPr>
          </w:p>
        </w:tc>
      </w:tr>
      <w:tr w:rsidR="00390223" w14:paraId="4152ADB4" w14:textId="77777777" w:rsidTr="0072493B">
        <w:trPr>
          <w:trHeight w:val="446"/>
        </w:trPr>
        <w:tc>
          <w:tcPr>
            <w:tcW w:w="2268" w:type="dxa"/>
            <w:shd w:val="clear" w:color="D9D9D9" w:themeColor="background1" w:themeShade="D9" w:fill="auto"/>
            <w:vAlign w:val="center"/>
          </w:tcPr>
          <w:p w14:paraId="6FF7ACE1"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Addition and Subtraction (+, -)</w:t>
            </w:r>
          </w:p>
        </w:tc>
        <w:tc>
          <w:tcPr>
            <w:tcW w:w="2160" w:type="dxa"/>
            <w:shd w:val="clear" w:color="D9D9D9" w:themeColor="background1" w:themeShade="D9" w:fill="auto"/>
            <w:vAlign w:val="center"/>
          </w:tcPr>
          <w:p w14:paraId="0BB015F9"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Greater than or equal to (&gt;=)</w:t>
            </w:r>
          </w:p>
        </w:tc>
        <w:tc>
          <w:tcPr>
            <w:tcW w:w="1080" w:type="dxa"/>
            <w:shd w:val="clear" w:color="D9D9D9" w:themeColor="background1" w:themeShade="D9" w:fill="auto"/>
            <w:vAlign w:val="center"/>
          </w:tcPr>
          <w:p w14:paraId="7D47AA06" w14:textId="77777777" w:rsidR="00390223" w:rsidRPr="00F85168" w:rsidRDefault="00390223" w:rsidP="0072493B">
            <w:pPr>
              <w:pStyle w:val="TableCellLeft"/>
              <w:spacing w:before="0" w:after="0" w:line="276" w:lineRule="auto"/>
              <w:rPr>
                <w:rFonts w:ascii="Century Schoolbook" w:hAnsi="Century Schoolbook"/>
              </w:rPr>
            </w:pPr>
          </w:p>
        </w:tc>
      </w:tr>
      <w:tr w:rsidR="00390223" w14:paraId="01039050" w14:textId="77777777" w:rsidTr="0072493B">
        <w:trPr>
          <w:trHeight w:val="446"/>
        </w:trPr>
        <w:tc>
          <w:tcPr>
            <w:tcW w:w="2268" w:type="dxa"/>
            <w:shd w:val="clear" w:color="D9D9D9" w:themeColor="background1" w:themeShade="D9" w:fill="auto"/>
            <w:vAlign w:val="center"/>
          </w:tcPr>
          <w:p w14:paraId="1BDEA03E"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String concatenation (&amp;)</w:t>
            </w:r>
          </w:p>
        </w:tc>
        <w:tc>
          <w:tcPr>
            <w:tcW w:w="2160" w:type="dxa"/>
            <w:shd w:val="clear" w:color="D9D9D9" w:themeColor="background1" w:themeShade="D9" w:fill="auto"/>
            <w:vAlign w:val="center"/>
          </w:tcPr>
          <w:p w14:paraId="46B639CC" w14:textId="4D2F1E2B" w:rsidR="00390223" w:rsidRPr="00F85168" w:rsidRDefault="0089547F" w:rsidP="0072493B">
            <w:pPr>
              <w:pStyle w:val="TableCellLeft"/>
              <w:spacing w:before="0" w:after="0" w:line="276" w:lineRule="auto"/>
              <w:rPr>
                <w:rFonts w:ascii="Century Schoolbook" w:hAnsi="Century Schoolbook"/>
              </w:rPr>
            </w:pPr>
            <w:r>
              <w:rPr>
                <w:rFonts w:ascii="Century Schoolbook" w:hAnsi="Century Schoolbook"/>
                <w:w w:val="100"/>
              </w:rPr>
              <w:t>IS</w:t>
            </w:r>
          </w:p>
        </w:tc>
        <w:tc>
          <w:tcPr>
            <w:tcW w:w="1080" w:type="dxa"/>
            <w:shd w:val="clear" w:color="D9D9D9" w:themeColor="background1" w:themeShade="D9" w:fill="auto"/>
            <w:vAlign w:val="center"/>
          </w:tcPr>
          <w:p w14:paraId="57D427B1" w14:textId="77777777" w:rsidR="00390223" w:rsidRPr="00F85168" w:rsidRDefault="00390223" w:rsidP="0072493B">
            <w:pPr>
              <w:pStyle w:val="TableCellLeft"/>
              <w:spacing w:before="0" w:after="0" w:line="276" w:lineRule="auto"/>
              <w:rPr>
                <w:rFonts w:ascii="Century Schoolbook" w:hAnsi="Century Schoolbook"/>
              </w:rPr>
            </w:pPr>
          </w:p>
        </w:tc>
      </w:tr>
    </w:tbl>
    <w:p w14:paraId="2F066566" w14:textId="77777777" w:rsidR="00AB1AF7" w:rsidRDefault="00AB1AF7" w:rsidP="0072493B">
      <w:pPr>
        <w:pStyle w:val="Body1"/>
        <w:spacing w:before="0" w:after="0" w:line="276" w:lineRule="auto"/>
        <w:rPr>
          <w:w w:val="100"/>
        </w:rPr>
      </w:pPr>
    </w:p>
    <w:p w14:paraId="6230BCCB" w14:textId="23A5337C" w:rsidR="00390223" w:rsidRPr="00F85168" w:rsidRDefault="00390223" w:rsidP="0072493B">
      <w:pPr>
        <w:pStyle w:val="Body1"/>
        <w:spacing w:before="0" w:after="0" w:line="276" w:lineRule="auto"/>
        <w:rPr>
          <w:w w:val="100"/>
        </w:rPr>
      </w:pPr>
      <w:r>
        <w:rPr>
          <w:w w:val="100"/>
        </w:rPr>
        <w:t>If</w:t>
      </w:r>
      <w:r w:rsidRPr="00F85168">
        <w:rPr>
          <w:w w:val="100"/>
        </w:rPr>
        <w:t xml:space="preserve"> </w:t>
      </w:r>
      <w:r>
        <w:rPr>
          <w:w w:val="100"/>
        </w:rPr>
        <w:t xml:space="preserve">addition and subtraction, </w:t>
      </w:r>
      <w:r w:rsidRPr="00F85168">
        <w:rPr>
          <w:w w:val="100"/>
        </w:rPr>
        <w:t>multiplication and division</w:t>
      </w:r>
      <w:r>
        <w:rPr>
          <w:w w:val="100"/>
        </w:rPr>
        <w:t>,</w:t>
      </w:r>
      <w:r w:rsidRPr="00F85168">
        <w:rPr>
          <w:w w:val="100"/>
        </w:rPr>
        <w:t xml:space="preserve"> occur together </w:t>
      </w:r>
      <w:r>
        <w:rPr>
          <w:w w:val="100"/>
        </w:rPr>
        <w:t xml:space="preserve">respectively </w:t>
      </w:r>
      <w:r w:rsidRPr="00F85168">
        <w:rPr>
          <w:w w:val="100"/>
        </w:rPr>
        <w:t>in an expression, each operation is evaluated as it occurs from left to right.</w:t>
      </w:r>
    </w:p>
    <w:p w14:paraId="408B199C" w14:textId="1E83AB93" w:rsidR="00250601" w:rsidRPr="00C810A5" w:rsidRDefault="00390223" w:rsidP="0072493B">
      <w:pPr>
        <w:pStyle w:val="Body1"/>
        <w:spacing w:before="0" w:after="0" w:line="276" w:lineRule="auto"/>
      </w:pPr>
      <w:r w:rsidRPr="00F85168">
        <w:rPr>
          <w:w w:val="100"/>
        </w:rPr>
        <w:t>The string concatenation operator (&amp;) is not an arithmetic operator, but in precedence</w:t>
      </w:r>
      <w:r>
        <w:rPr>
          <w:w w:val="100"/>
        </w:rPr>
        <w:t>,</w:t>
      </w:r>
      <w:r w:rsidRPr="00F85168">
        <w:rPr>
          <w:w w:val="100"/>
        </w:rPr>
        <w:t xml:space="preserve"> it does fall after all arithmetic </w:t>
      </w:r>
      <w:r w:rsidRPr="00F85168">
        <w:rPr>
          <w:w w:val="100"/>
        </w:rPr>
        <w:fldChar w:fldCharType="begin"/>
      </w:r>
      <w:r w:rsidRPr="00F85168">
        <w:rPr>
          <w:w w:val="100"/>
        </w:rPr>
        <w:instrText>xe "operators"</w:instrText>
      </w:r>
      <w:r w:rsidRPr="00F85168">
        <w:rPr>
          <w:w w:val="100"/>
        </w:rPr>
        <w:fldChar w:fldCharType="end"/>
      </w:r>
      <w:r w:rsidRPr="00F85168">
        <w:rPr>
          <w:w w:val="100"/>
        </w:rPr>
        <w:t xml:space="preserve">operators and before all comparison operators. The </w:t>
      </w:r>
      <w:r w:rsidR="0089547F">
        <w:rPr>
          <w:w w:val="100"/>
        </w:rPr>
        <w:t>IS</w:t>
      </w:r>
      <w:r w:rsidRPr="00F85168">
        <w:rPr>
          <w:w w:val="100"/>
        </w:rPr>
        <w:t xml:space="preserve"> operator is an object reference comparison operator. It does not compare objects or their values; it checks only to determine whether two object references refer to the same object.</w:t>
      </w:r>
      <w:bookmarkStart w:id="13" w:name="_Toc309980917"/>
    </w:p>
    <w:p w14:paraId="3DA1B3BC" w14:textId="4F6DC3E2" w:rsidR="00390223" w:rsidRPr="00F85168" w:rsidRDefault="00390223" w:rsidP="00051171">
      <w:pPr>
        <w:pStyle w:val="Heading3"/>
        <w:spacing w:before="240"/>
        <w:rPr>
          <w:rFonts w:ascii="Century Schoolbook" w:hAnsi="Century Schoolbook"/>
        </w:rPr>
      </w:pPr>
      <w:bookmarkStart w:id="14" w:name="_Toc332822795"/>
      <w:r w:rsidRPr="00F85168">
        <w:rPr>
          <w:rFonts w:ascii="Century Schoolbook" w:hAnsi="Century Schoolbook"/>
        </w:rPr>
        <w:t>&amp; Ampersand</w:t>
      </w:r>
      <w:bookmarkEnd w:id="13"/>
      <w:bookmarkEnd w:id="14"/>
    </w:p>
    <w:p w14:paraId="5A04364E" w14:textId="77777777" w:rsidR="00EF28BD" w:rsidRDefault="00EF28BD" w:rsidP="00EF28BD">
      <w:pPr>
        <w:pStyle w:val="Body1"/>
        <w:spacing w:before="0" w:after="0" w:line="276" w:lineRule="auto"/>
        <w:rPr>
          <w:b/>
          <w:sz w:val="24"/>
        </w:rPr>
      </w:pPr>
    </w:p>
    <w:p w14:paraId="10230924" w14:textId="77777777" w:rsidR="00EF28BD" w:rsidRPr="0072493B" w:rsidRDefault="00390223" w:rsidP="0072493B">
      <w:pPr>
        <w:pStyle w:val="Body1"/>
        <w:spacing w:before="0" w:after="0" w:line="276" w:lineRule="auto"/>
        <w:rPr>
          <w:w w:val="100"/>
        </w:rPr>
      </w:pPr>
      <w:r w:rsidRPr="0072493B">
        <w:rPr>
          <w:b/>
          <w:sz w:val="24"/>
        </w:rPr>
        <w:t>Description</w:t>
      </w:r>
    </w:p>
    <w:p w14:paraId="5EF7830C" w14:textId="77777777" w:rsidR="00390223" w:rsidRDefault="00390223" w:rsidP="0072493B">
      <w:pPr>
        <w:pStyle w:val="Body1"/>
        <w:spacing w:before="0" w:after="0" w:line="276" w:lineRule="auto"/>
        <w:rPr>
          <w:w w:val="100"/>
        </w:rPr>
      </w:pPr>
      <w:r w:rsidRPr="00F85168">
        <w:rPr>
          <w:w w:val="100"/>
        </w:rPr>
        <w:t>This operator forces text string concatenation of two expressions. Text concatenation operator connects or concatenates two values to produce a continuous text value.</w:t>
      </w:r>
    </w:p>
    <w:p w14:paraId="2C160778" w14:textId="77777777" w:rsidR="00EF28BD" w:rsidRDefault="00EF28BD" w:rsidP="00EF28BD">
      <w:pPr>
        <w:spacing w:before="0" w:after="0"/>
        <w:ind w:left="360"/>
        <w:rPr>
          <w:rFonts w:ascii="Century Schoolbook" w:hAnsi="Century Schoolbook"/>
          <w:b/>
        </w:rPr>
      </w:pPr>
    </w:p>
    <w:p w14:paraId="586B5207" w14:textId="77777777" w:rsidR="00390223" w:rsidRPr="00536A99" w:rsidRDefault="00390223" w:rsidP="0072493B">
      <w:pPr>
        <w:spacing w:before="0" w:after="0"/>
        <w:ind w:left="360"/>
        <w:rPr>
          <w:rFonts w:ascii="Century Schoolbook" w:hAnsi="Century Schoolbook"/>
          <w:b/>
        </w:rPr>
      </w:pPr>
      <w:r w:rsidRPr="00536A99">
        <w:rPr>
          <w:rFonts w:ascii="Century Schoolbook" w:hAnsi="Century Schoolbook"/>
          <w:b/>
        </w:rPr>
        <w:t>Syntax</w:t>
      </w:r>
    </w:p>
    <w:p w14:paraId="2836BB40"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&lt;expression&gt; &amp; &lt;expression&gt;</w:t>
      </w:r>
    </w:p>
    <w:p w14:paraId="56BA3E85" w14:textId="3C59D861" w:rsidR="00390223" w:rsidRPr="00053189" w:rsidRDefault="00390223" w:rsidP="0072493B">
      <w:pPr>
        <w:pStyle w:val="ListBullet2"/>
        <w:keepLines w:val="0"/>
        <w:numPr>
          <w:ilvl w:val="0"/>
          <w:numId w:val="16"/>
        </w:numPr>
        <w:tabs>
          <w:tab w:val="left" w:pos="540"/>
        </w:tabs>
        <w:suppressAutoHyphens/>
        <w:autoSpaceDE w:val="0"/>
        <w:autoSpaceDN w:val="0"/>
        <w:adjustRightInd w:val="0"/>
        <w:spacing w:after="0" w:line="360" w:lineRule="auto"/>
        <w:ind w:left="900"/>
        <w:rPr>
          <w:rFonts w:ascii="Century Schoolbook" w:hAnsi="Century Schoolbook"/>
          <w:sz w:val="22"/>
          <w:szCs w:val="22"/>
        </w:rPr>
      </w:pPr>
      <w:r w:rsidRPr="00053189">
        <w:rPr>
          <w:rFonts w:ascii="Century Schoolbook" w:hAnsi="Century Schoolbook"/>
          <w:sz w:val="22"/>
          <w:szCs w:val="22"/>
        </w:rPr>
        <w:t>The &lt;expression&gt; represents any valid logical expression.</w:t>
      </w:r>
    </w:p>
    <w:p w14:paraId="6429435C" w14:textId="77777777" w:rsidR="00EF28BD" w:rsidRDefault="00EF28BD" w:rsidP="0072493B">
      <w:pPr>
        <w:pStyle w:val="Body1"/>
        <w:spacing w:before="0" w:after="0" w:line="276" w:lineRule="auto"/>
        <w:rPr>
          <w:w w:val="100"/>
        </w:rPr>
      </w:pPr>
    </w:p>
    <w:p w14:paraId="300AAAEB" w14:textId="77777777" w:rsidR="00390223" w:rsidRDefault="00390223" w:rsidP="0072493B">
      <w:pPr>
        <w:pStyle w:val="Body1"/>
        <w:spacing w:before="0" w:after="0" w:line="276" w:lineRule="auto"/>
        <w:rPr>
          <w:w w:val="100"/>
        </w:rPr>
      </w:pPr>
      <w:r w:rsidRPr="00F85168">
        <w:rPr>
          <w:w w:val="100"/>
        </w:rPr>
        <w:t>Whenever an expression is not a string, it is converted to a String subtype. If both expressions are Null, the result is Null. However, if only one expression is Null, that expression is treated as a zero-length string ("") when concatenated with the other expression. Any expression that is Empty is also treated as a zero-length string.</w:t>
      </w:r>
    </w:p>
    <w:p w14:paraId="1E0A062D" w14:textId="77777777" w:rsidR="00EF28BD" w:rsidRDefault="00EF28BD" w:rsidP="00EF28BD">
      <w:pPr>
        <w:spacing w:before="0" w:after="0"/>
        <w:ind w:left="360"/>
        <w:rPr>
          <w:rFonts w:ascii="Century Schoolbook" w:hAnsi="Century Schoolbook"/>
          <w:b/>
        </w:rPr>
      </w:pPr>
    </w:p>
    <w:p w14:paraId="244BB936" w14:textId="77777777" w:rsidR="00390223" w:rsidRPr="0072493B" w:rsidRDefault="00390223" w:rsidP="0072493B">
      <w:pPr>
        <w:spacing w:before="0" w:after="0"/>
        <w:ind w:left="360"/>
        <w:rPr>
          <w:rFonts w:ascii="Century Schoolbook" w:hAnsi="Century Schoolbook"/>
          <w:b/>
        </w:rPr>
      </w:pPr>
      <w:r w:rsidRPr="0072493B">
        <w:rPr>
          <w:rFonts w:ascii="Century Schoolbook" w:hAnsi="Century Schoolbook"/>
          <w:b/>
        </w:rPr>
        <w:t>Example</w:t>
      </w:r>
    </w:p>
    <w:p w14:paraId="080D1D2B"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eastAsiaTheme="minorHAnsi" w:hAnsi="Courier New" w:cs="Courier New"/>
          <w:sz w:val="18"/>
          <w:szCs w:val="18"/>
        </w:rPr>
        <w:lastRenderedPageBreak/>
        <w:t>READ {C:\</w:t>
      </w:r>
      <w:r w:rsidRPr="00536A99">
        <w:rPr>
          <w:rFonts w:ascii="Courier New" w:eastAsiaTheme="minorHAnsi" w:hAnsi="Courier New" w:cs="Courier New"/>
          <w:i/>
          <w:sz w:val="18"/>
          <w:szCs w:val="18"/>
        </w:rPr>
        <w:t>My_Project_Folder</w:t>
      </w:r>
      <w:r w:rsidRPr="00536A99">
        <w:rPr>
          <w:rFonts w:ascii="Courier New" w:eastAsiaTheme="minorHAnsi" w:hAnsi="Courier New" w:cs="Courier New"/>
          <w:sz w:val="18"/>
          <w:szCs w:val="18"/>
        </w:rPr>
        <w:t>\Sample\Sample.prj}:Oswego</w:t>
      </w:r>
      <w:r w:rsidRPr="00536A99">
        <w:rPr>
          <w:rFonts w:ascii="Courier New" w:hAnsi="Courier New" w:cs="Courier New"/>
          <w:w w:val="100"/>
          <w:sz w:val="18"/>
          <w:szCs w:val="18"/>
        </w:rPr>
        <w:t xml:space="preserve"> </w:t>
      </w:r>
    </w:p>
    <w:p w14:paraId="7A24B835"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DEFINE NameVar TEXTINPUT</w:t>
      </w:r>
    </w:p>
    <w:p w14:paraId="6DBBD54B"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ASSIGN NameVar=LastName&amp;FirstName</w:t>
      </w:r>
    </w:p>
    <w:p w14:paraId="50F61ED1" w14:textId="236CB746" w:rsidR="008B3871" w:rsidRDefault="00390223" w:rsidP="0072493B">
      <w:pPr>
        <w:pStyle w:val="Body1"/>
        <w:spacing w:before="0" w:after="0" w:line="360" w:lineRule="auto"/>
      </w:pPr>
      <w:r w:rsidRPr="00536A99">
        <w:rPr>
          <w:rFonts w:ascii="Courier New" w:hAnsi="Courier New" w:cs="Courier New"/>
          <w:w w:val="100"/>
          <w:sz w:val="18"/>
          <w:szCs w:val="18"/>
        </w:rPr>
        <w:t>LIST NameVar LastName FirstName</w:t>
      </w:r>
      <w:bookmarkStart w:id="15" w:name="_Toc309980918"/>
      <w:bookmarkStart w:id="16" w:name="_Toc332822796"/>
    </w:p>
    <w:p w14:paraId="1CBFBB45" w14:textId="77777777" w:rsidR="00AB1AF7" w:rsidRDefault="00AB1AF7" w:rsidP="0072493B">
      <w:pPr>
        <w:pStyle w:val="Heading3"/>
        <w:spacing w:before="0"/>
        <w:rPr>
          <w:rFonts w:ascii="Century Schoolbook" w:hAnsi="Century Schoolbook"/>
        </w:rPr>
      </w:pPr>
    </w:p>
    <w:p w14:paraId="60C190AB" w14:textId="77777777" w:rsidR="00EF28BD" w:rsidRPr="00F85168" w:rsidRDefault="00390223" w:rsidP="0072493B">
      <w:pPr>
        <w:pStyle w:val="Heading3"/>
        <w:spacing w:before="0"/>
        <w:rPr>
          <w:rFonts w:ascii="Century Schoolbook" w:hAnsi="Century Schoolbook"/>
        </w:rPr>
      </w:pPr>
      <w:r w:rsidRPr="00F85168">
        <w:rPr>
          <w:rFonts w:ascii="Century Schoolbook" w:hAnsi="Century Schoolbook"/>
        </w:rPr>
        <w:t>= Equal Sign</w:t>
      </w:r>
      <w:bookmarkEnd w:id="15"/>
      <w:bookmarkEnd w:id="16"/>
    </w:p>
    <w:p w14:paraId="0D3B1071" w14:textId="77777777" w:rsidR="009A674D" w:rsidRDefault="009A674D" w:rsidP="00EF28BD">
      <w:pPr>
        <w:pStyle w:val="Heading3"/>
        <w:spacing w:before="0"/>
        <w:rPr>
          <w:rFonts w:ascii="Century Schoolbook" w:hAnsi="Century Schoolbook"/>
        </w:rPr>
      </w:pPr>
    </w:p>
    <w:p w14:paraId="2F0D5CAF" w14:textId="2EDC9EB7" w:rsidR="00390223" w:rsidRPr="0072493B" w:rsidRDefault="00390223" w:rsidP="0072493B">
      <w:pPr>
        <w:pStyle w:val="Heading3"/>
        <w:spacing w:before="0"/>
        <w:rPr>
          <w:rFonts w:ascii="Century Schoolbook" w:hAnsi="Century Schoolbook"/>
          <w:b w:val="0"/>
        </w:rPr>
      </w:pPr>
      <w:r w:rsidRPr="0072493B">
        <w:rPr>
          <w:rFonts w:ascii="Century Schoolbook" w:hAnsi="Century Schoolbook"/>
        </w:rPr>
        <w:t>Description</w:t>
      </w:r>
    </w:p>
    <w:p w14:paraId="2EA9809D" w14:textId="77777777" w:rsidR="00390223" w:rsidRPr="00F85168" w:rsidRDefault="00390223" w:rsidP="0072493B">
      <w:pPr>
        <w:pStyle w:val="Body1"/>
        <w:spacing w:before="0" w:after="0" w:line="276" w:lineRule="auto"/>
        <w:rPr>
          <w:w w:val="100"/>
        </w:rPr>
      </w:pPr>
      <w:r w:rsidRPr="00F85168">
        <w:rPr>
          <w:w w:val="100"/>
        </w:rPr>
        <w:t xml:space="preserve">This operator assigns a value to a variable or property. Comparison operator also used as an equal to; the result of comparison operators is usually a logical value, either </w:t>
      </w:r>
      <w:r>
        <w:rPr>
          <w:w w:val="100"/>
        </w:rPr>
        <w:t>t</w:t>
      </w:r>
      <w:r w:rsidRPr="00F85168">
        <w:rPr>
          <w:w w:val="100"/>
        </w:rPr>
        <w:t xml:space="preserve">rue or </w:t>
      </w:r>
      <w:r>
        <w:rPr>
          <w:w w:val="100"/>
        </w:rPr>
        <w:t>f</w:t>
      </w:r>
      <w:r w:rsidRPr="00F85168">
        <w:rPr>
          <w:w w:val="100"/>
        </w:rPr>
        <w:t>alse.</w:t>
      </w:r>
    </w:p>
    <w:p w14:paraId="304CCC01" w14:textId="77777777" w:rsidR="009A674D" w:rsidRDefault="009A674D" w:rsidP="00EF28BD">
      <w:pPr>
        <w:spacing w:before="0" w:after="0"/>
        <w:ind w:left="360"/>
        <w:rPr>
          <w:rFonts w:ascii="Century Schoolbook" w:hAnsi="Century Schoolbook"/>
          <w:b/>
          <w:sz w:val="24"/>
        </w:rPr>
      </w:pPr>
    </w:p>
    <w:p w14:paraId="37B7D51C" w14:textId="77777777" w:rsidR="00390223" w:rsidRPr="00053189" w:rsidRDefault="00390223" w:rsidP="0072493B">
      <w:pPr>
        <w:spacing w:before="0" w:after="0"/>
        <w:ind w:left="360"/>
        <w:rPr>
          <w:rFonts w:ascii="Century Schoolbook" w:hAnsi="Century Schoolbook"/>
          <w:b/>
          <w:sz w:val="24"/>
        </w:rPr>
      </w:pPr>
      <w:r w:rsidRPr="00053189">
        <w:rPr>
          <w:rFonts w:ascii="Century Schoolbook" w:hAnsi="Century Schoolbook"/>
          <w:b/>
          <w:sz w:val="24"/>
        </w:rPr>
        <w:t>Syntax</w:t>
      </w:r>
    </w:p>
    <w:p w14:paraId="2277775A" w14:textId="77777777" w:rsidR="00390223" w:rsidRPr="00536A99" w:rsidRDefault="00390223" w:rsidP="0072493B">
      <w:pPr>
        <w:pStyle w:val="Body1"/>
        <w:spacing w:before="0" w:after="0" w:line="360" w:lineRule="auto"/>
        <w:rPr>
          <w:w w:val="100"/>
          <w:sz w:val="18"/>
          <w:szCs w:val="18"/>
        </w:rPr>
      </w:pPr>
      <w:r w:rsidRPr="00536A99">
        <w:rPr>
          <w:w w:val="100"/>
          <w:sz w:val="18"/>
          <w:szCs w:val="18"/>
        </w:rPr>
        <w:t>&lt;variable&gt; &lt;operator&gt; &lt;value&gt;</w:t>
      </w:r>
    </w:p>
    <w:p w14:paraId="5C2A8BEA" w14:textId="5DCEE0FF" w:rsidR="00390223" w:rsidRPr="00053189" w:rsidRDefault="00390223" w:rsidP="0072493B">
      <w:pPr>
        <w:pStyle w:val="ListBullet2"/>
        <w:keepLines w:val="0"/>
        <w:numPr>
          <w:ilvl w:val="0"/>
          <w:numId w:val="17"/>
        </w:numPr>
        <w:tabs>
          <w:tab w:val="left" w:pos="540"/>
        </w:tabs>
        <w:suppressAutoHyphens/>
        <w:autoSpaceDE w:val="0"/>
        <w:autoSpaceDN w:val="0"/>
        <w:adjustRightInd w:val="0"/>
        <w:spacing w:after="0" w:line="360" w:lineRule="auto"/>
        <w:ind w:left="620"/>
        <w:rPr>
          <w:rFonts w:ascii="Century Schoolbook" w:hAnsi="Century Schoolbook"/>
          <w:sz w:val="22"/>
          <w:szCs w:val="22"/>
        </w:rPr>
      </w:pPr>
      <w:r w:rsidRPr="00053189">
        <w:rPr>
          <w:rFonts w:ascii="Century Schoolbook" w:hAnsi="Century Schoolbook"/>
          <w:sz w:val="22"/>
          <w:szCs w:val="22"/>
        </w:rPr>
        <w:t>The &lt;variable&gt; represents any variable or any writable property.</w:t>
      </w:r>
    </w:p>
    <w:p w14:paraId="67467024" w14:textId="77777777" w:rsidR="00390223" w:rsidRDefault="00390223" w:rsidP="0072493B">
      <w:pPr>
        <w:pStyle w:val="ListBullet2"/>
        <w:keepLines w:val="0"/>
        <w:numPr>
          <w:ilvl w:val="0"/>
          <w:numId w:val="17"/>
        </w:numPr>
        <w:tabs>
          <w:tab w:val="left" w:pos="540"/>
        </w:tabs>
        <w:suppressAutoHyphens/>
        <w:autoSpaceDE w:val="0"/>
        <w:autoSpaceDN w:val="0"/>
        <w:adjustRightInd w:val="0"/>
        <w:spacing w:after="0" w:line="360" w:lineRule="auto"/>
        <w:ind w:left="620"/>
        <w:rPr>
          <w:rFonts w:ascii="Century Schoolbook" w:hAnsi="Century Schoolbook"/>
          <w:sz w:val="22"/>
          <w:szCs w:val="22"/>
        </w:rPr>
      </w:pPr>
      <w:r w:rsidRPr="00053189">
        <w:rPr>
          <w:rFonts w:ascii="Century Schoolbook" w:hAnsi="Century Schoolbook"/>
          <w:sz w:val="22"/>
          <w:szCs w:val="22"/>
        </w:rPr>
        <w:t>The &lt;value&gt; represents any numeric or string literal, constant, or expression.</w:t>
      </w:r>
    </w:p>
    <w:p w14:paraId="2DF27CDE" w14:textId="77777777" w:rsidR="009A674D" w:rsidRDefault="009A674D" w:rsidP="00EF28BD">
      <w:pPr>
        <w:spacing w:before="0" w:after="0"/>
        <w:ind w:left="360"/>
        <w:rPr>
          <w:rFonts w:ascii="Century Schoolbook" w:hAnsi="Century Schoolbook"/>
          <w:b/>
          <w:sz w:val="24"/>
        </w:rPr>
      </w:pPr>
    </w:p>
    <w:p w14:paraId="5C2425DF" w14:textId="77777777" w:rsidR="00390223" w:rsidRPr="00053189" w:rsidRDefault="00390223" w:rsidP="0072493B">
      <w:pPr>
        <w:spacing w:before="0" w:after="0"/>
        <w:ind w:left="360"/>
        <w:rPr>
          <w:rFonts w:ascii="Century Schoolbook" w:hAnsi="Century Schoolbook"/>
          <w:b/>
          <w:sz w:val="24"/>
        </w:rPr>
      </w:pPr>
      <w:r w:rsidRPr="00053189">
        <w:rPr>
          <w:rFonts w:ascii="Century Schoolbook" w:hAnsi="Century Schoolbook"/>
          <w:b/>
          <w:sz w:val="24"/>
        </w:rPr>
        <w:t>Comments</w:t>
      </w:r>
    </w:p>
    <w:p w14:paraId="71CDB2DA" w14:textId="77777777" w:rsidR="00390223" w:rsidRPr="00F85168" w:rsidRDefault="00390223" w:rsidP="0072493B">
      <w:pPr>
        <w:pStyle w:val="Body1"/>
        <w:spacing w:before="0" w:after="0" w:line="276" w:lineRule="auto"/>
        <w:rPr>
          <w:w w:val="100"/>
        </w:rPr>
      </w:pPr>
      <w:r w:rsidRPr="00F85168">
        <w:rPr>
          <w:w w:val="100"/>
        </w:rPr>
        <w:t xml:space="preserve">The name on the left side of the equal sign can be a simple scalar variable or an element of an array. Properties on the left side of the equal sign can only be those </w:t>
      </w:r>
      <w:r>
        <w:rPr>
          <w:w w:val="100"/>
        </w:rPr>
        <w:t xml:space="preserve">writable </w:t>
      </w:r>
      <w:r w:rsidRPr="00F85168">
        <w:rPr>
          <w:w w:val="100"/>
        </w:rPr>
        <w:t>properties at run time.</w:t>
      </w:r>
    </w:p>
    <w:p w14:paraId="4AAD24DE" w14:textId="77777777" w:rsidR="009A674D" w:rsidRDefault="009A674D" w:rsidP="00EF28BD">
      <w:pPr>
        <w:spacing w:before="0" w:after="0"/>
        <w:ind w:left="360"/>
        <w:rPr>
          <w:rFonts w:ascii="Century Schoolbook" w:hAnsi="Century Schoolbook"/>
          <w:b/>
        </w:rPr>
      </w:pPr>
    </w:p>
    <w:p w14:paraId="7B534309" w14:textId="77777777" w:rsidR="00390223" w:rsidRPr="00053189" w:rsidRDefault="00390223" w:rsidP="0072493B">
      <w:pPr>
        <w:spacing w:before="0" w:after="0"/>
        <w:ind w:left="360"/>
        <w:rPr>
          <w:rFonts w:ascii="Century Schoolbook" w:hAnsi="Century Schoolbook"/>
          <w:b/>
        </w:rPr>
      </w:pPr>
      <w:r w:rsidRPr="00053189">
        <w:rPr>
          <w:rFonts w:ascii="Century Schoolbook" w:hAnsi="Century Schoolbook"/>
          <w:b/>
        </w:rPr>
        <w:t>Example</w:t>
      </w:r>
    </w:p>
    <w:p w14:paraId="443FBB90"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eastAsiaTheme="minorHAnsi" w:hAnsi="Courier New" w:cs="Courier New"/>
          <w:sz w:val="18"/>
          <w:szCs w:val="18"/>
        </w:rPr>
        <w:t>READ {C:\</w:t>
      </w:r>
      <w:r w:rsidRPr="0066065E">
        <w:rPr>
          <w:rFonts w:ascii="Courier New" w:eastAsiaTheme="minorHAnsi" w:hAnsi="Courier New" w:cs="Courier New"/>
          <w:i/>
          <w:sz w:val="18"/>
          <w:szCs w:val="18"/>
        </w:rPr>
        <w:t>My_Project_Folder</w:t>
      </w:r>
      <w:r w:rsidRPr="0066065E">
        <w:rPr>
          <w:rFonts w:ascii="Courier New" w:eastAsiaTheme="minorHAnsi" w:hAnsi="Courier New" w:cs="Courier New"/>
          <w:sz w:val="18"/>
          <w:szCs w:val="18"/>
        </w:rPr>
        <w:t>\Sample\Sample.prj}:Oswego</w:t>
      </w:r>
      <w:r w:rsidRPr="0066065E">
        <w:rPr>
          <w:rFonts w:ascii="Courier New" w:hAnsi="Courier New" w:cs="Courier New"/>
          <w:w w:val="100"/>
          <w:sz w:val="18"/>
          <w:szCs w:val="18"/>
        </w:rPr>
        <w:t xml:space="preserve"> </w:t>
      </w:r>
    </w:p>
    <w:p w14:paraId="5C0B5090"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DEFINE Newvar NUMERIC</w:t>
      </w:r>
    </w:p>
    <w:p w14:paraId="391E8891"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ASSIGN Newvar =Age</w:t>
      </w:r>
    </w:p>
    <w:p w14:paraId="743CE34B" w14:textId="649A75B8" w:rsidR="00390223" w:rsidRPr="00F85168" w:rsidRDefault="00390223" w:rsidP="0072493B">
      <w:pPr>
        <w:pStyle w:val="Body1"/>
        <w:spacing w:before="0" w:after="0" w:line="360" w:lineRule="auto"/>
        <w:rPr>
          <w:rFonts w:cs="Courier New"/>
          <w:w w:val="100"/>
          <w:sz w:val="20"/>
          <w:szCs w:val="20"/>
        </w:rPr>
      </w:pPr>
      <w:r w:rsidRPr="0066065E">
        <w:rPr>
          <w:rFonts w:ascii="Courier New" w:hAnsi="Courier New" w:cs="Courier New"/>
          <w:w w:val="100"/>
          <w:sz w:val="18"/>
          <w:szCs w:val="18"/>
        </w:rPr>
        <w:t xml:space="preserve">LIST Newvar Age </w:t>
      </w:r>
    </w:p>
    <w:p w14:paraId="25CB2C38" w14:textId="77777777" w:rsidR="009A674D" w:rsidRDefault="009A674D" w:rsidP="00EF28BD">
      <w:pPr>
        <w:pStyle w:val="Heading3"/>
        <w:spacing w:before="0"/>
        <w:rPr>
          <w:rFonts w:ascii="Century Schoolbook" w:hAnsi="Century Schoolbook"/>
        </w:rPr>
      </w:pPr>
      <w:bookmarkStart w:id="17" w:name="_Toc309980919"/>
      <w:bookmarkStart w:id="18" w:name="_Toc332822797"/>
    </w:p>
    <w:p w14:paraId="5EE8B68B" w14:textId="77777777" w:rsidR="00390223" w:rsidRPr="00F85168" w:rsidRDefault="00390223" w:rsidP="0072493B">
      <w:pPr>
        <w:pStyle w:val="Heading3"/>
        <w:spacing w:before="0"/>
        <w:rPr>
          <w:rFonts w:ascii="Century Schoolbook" w:hAnsi="Century Schoolbook"/>
        </w:rPr>
      </w:pPr>
      <w:r w:rsidRPr="00F85168">
        <w:rPr>
          <w:rFonts w:ascii="Century Schoolbook" w:hAnsi="Century Schoolbook"/>
        </w:rPr>
        <w:t>Addition (+)</w:t>
      </w:r>
      <w:bookmarkEnd w:id="17"/>
      <w:bookmarkEnd w:id="18"/>
    </w:p>
    <w:p w14:paraId="7E6C38FB" w14:textId="77777777" w:rsidR="009A674D" w:rsidRDefault="009A674D" w:rsidP="00EF28BD">
      <w:pPr>
        <w:spacing w:before="0" w:after="0"/>
        <w:ind w:left="360"/>
        <w:rPr>
          <w:rFonts w:ascii="Century Schoolbook" w:hAnsi="Century Schoolbook"/>
          <w:b/>
          <w:sz w:val="24"/>
        </w:rPr>
      </w:pPr>
    </w:p>
    <w:p w14:paraId="20AFEDE8" w14:textId="77777777" w:rsidR="00390223" w:rsidRPr="00053189" w:rsidRDefault="00390223" w:rsidP="0072493B">
      <w:pPr>
        <w:spacing w:before="0" w:after="0"/>
        <w:ind w:left="360"/>
        <w:rPr>
          <w:rFonts w:ascii="Century Schoolbook" w:hAnsi="Century Schoolbook"/>
          <w:b/>
          <w:sz w:val="24"/>
        </w:rPr>
      </w:pPr>
      <w:r w:rsidRPr="00053189">
        <w:rPr>
          <w:rFonts w:ascii="Century Schoolbook" w:hAnsi="Century Schoolbook"/>
          <w:b/>
          <w:sz w:val="24"/>
        </w:rPr>
        <w:t>Description</w:t>
      </w:r>
    </w:p>
    <w:p w14:paraId="184696FB" w14:textId="77777777" w:rsidR="00390223" w:rsidRPr="00F85168" w:rsidRDefault="00390223" w:rsidP="0072493B">
      <w:pPr>
        <w:pStyle w:val="Body1"/>
        <w:spacing w:before="0" w:after="0" w:line="276" w:lineRule="auto"/>
        <w:rPr>
          <w:w w:val="100"/>
        </w:rPr>
      </w:pPr>
      <w:r w:rsidRPr="00F85168">
        <w:rPr>
          <w:w w:val="100"/>
        </w:rPr>
        <w:t>This operator provides the sums of two numbers. Basic arithmetic operator used for addition; the result of an arithmetic operator is usually a numeric value.</w:t>
      </w:r>
    </w:p>
    <w:p w14:paraId="18D2F0D1" w14:textId="77777777" w:rsidR="009A674D" w:rsidRDefault="009A674D" w:rsidP="00EF28BD">
      <w:pPr>
        <w:spacing w:before="0" w:after="0"/>
        <w:ind w:left="360"/>
        <w:rPr>
          <w:rFonts w:ascii="Century Schoolbook" w:hAnsi="Century Schoolbook"/>
          <w:b/>
          <w:sz w:val="24"/>
        </w:rPr>
      </w:pPr>
    </w:p>
    <w:p w14:paraId="671AC96A" w14:textId="77777777" w:rsidR="00390223" w:rsidRPr="00053189" w:rsidRDefault="00390223" w:rsidP="0072493B">
      <w:pPr>
        <w:spacing w:before="0" w:after="0"/>
        <w:ind w:left="360"/>
        <w:rPr>
          <w:rFonts w:ascii="Century Schoolbook" w:hAnsi="Century Schoolbook"/>
          <w:b/>
          <w:sz w:val="24"/>
        </w:rPr>
      </w:pPr>
      <w:r w:rsidRPr="00053189">
        <w:rPr>
          <w:rFonts w:ascii="Century Schoolbook" w:hAnsi="Century Schoolbook"/>
          <w:b/>
          <w:sz w:val="24"/>
        </w:rPr>
        <w:t>Syntax</w:t>
      </w:r>
    </w:p>
    <w:p w14:paraId="09ADC41F"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[expression1] &lt;operator&gt; [expression2]</w:t>
      </w:r>
    </w:p>
    <w:p w14:paraId="1C12EB77" w14:textId="027FFA72" w:rsidR="008B3871" w:rsidRDefault="008B3871" w:rsidP="00EF28BD">
      <w:pPr>
        <w:spacing w:before="0" w:after="0"/>
        <w:ind w:left="360"/>
        <w:rPr>
          <w:rFonts w:ascii="Century Schoolbook" w:hAnsi="Century Schoolbook"/>
          <w:b/>
          <w:sz w:val="24"/>
        </w:rPr>
      </w:pPr>
    </w:p>
    <w:p w14:paraId="6A49A037" w14:textId="77777777" w:rsidR="00390223" w:rsidRPr="00053189" w:rsidRDefault="00390223" w:rsidP="0072493B">
      <w:pPr>
        <w:spacing w:before="0" w:after="0"/>
        <w:ind w:left="360"/>
        <w:rPr>
          <w:rFonts w:ascii="Century Schoolbook" w:hAnsi="Century Schoolbook"/>
          <w:b/>
          <w:sz w:val="24"/>
        </w:rPr>
      </w:pPr>
      <w:r w:rsidRPr="00053189">
        <w:rPr>
          <w:rFonts w:ascii="Century Schoolbook" w:hAnsi="Century Schoolbook"/>
          <w:b/>
          <w:sz w:val="24"/>
        </w:rPr>
        <w:t>Comments</w:t>
      </w:r>
    </w:p>
    <w:p w14:paraId="25945EB6" w14:textId="77777777" w:rsidR="00390223" w:rsidRDefault="00390223" w:rsidP="0072493B">
      <w:pPr>
        <w:pStyle w:val="Body1"/>
        <w:spacing w:before="0" w:after="0" w:line="276" w:lineRule="auto"/>
        <w:rPr>
          <w:w w:val="100"/>
        </w:rPr>
      </w:pPr>
      <w:r w:rsidRPr="00F85168">
        <w:rPr>
          <w:w w:val="100"/>
        </w:rPr>
        <w:lastRenderedPageBreak/>
        <w:t xml:space="preserve">Although the + operator can be used to concatenate two character strings, the &amp; operator should be used for concatenation to eliminate ambiguity and provide self-documenting code. </w:t>
      </w:r>
      <w:r>
        <w:rPr>
          <w:w w:val="100"/>
        </w:rPr>
        <w:t>If</w:t>
      </w:r>
      <w:r w:rsidRPr="00F85168">
        <w:rPr>
          <w:w w:val="100"/>
        </w:rPr>
        <w:t xml:space="preserve"> + operator is used, there may be no way to determine whether addition or string concatenation will occur. The underlying subtype of the expressions determines the behavior of the + operator in the following way:</w:t>
      </w:r>
    </w:p>
    <w:p w14:paraId="4FBCD304" w14:textId="77777777" w:rsidR="009A674D" w:rsidRPr="00F85168" w:rsidRDefault="009A674D" w:rsidP="0072493B">
      <w:pPr>
        <w:pStyle w:val="Body1"/>
        <w:spacing w:before="0" w:after="0" w:line="276" w:lineRule="auto"/>
        <w:rPr>
          <w:rFonts w:cs="Times New Roman"/>
          <w:w w:val="100"/>
        </w:rPr>
      </w:pPr>
    </w:p>
    <w:tbl>
      <w:tblPr>
        <w:tblStyle w:val="TableGrid"/>
        <w:tblW w:w="0" w:type="auto"/>
        <w:tblInd w:w="198" w:type="dxa"/>
        <w:tblLook w:val="04A0" w:firstRow="1" w:lastRow="0" w:firstColumn="1" w:lastColumn="0" w:noHBand="0" w:noVBand="1"/>
        <w:tblDescription w:val="Table of if / then illustrating the behavior of the plus operator"/>
      </w:tblPr>
      <w:tblGrid>
        <w:gridCol w:w="4068"/>
        <w:gridCol w:w="2700"/>
      </w:tblGrid>
      <w:tr w:rsidR="00390223" w:rsidRPr="009C57BA" w14:paraId="741FFFA6" w14:textId="77777777" w:rsidTr="0072493B">
        <w:trPr>
          <w:tblHeader/>
        </w:trPr>
        <w:tc>
          <w:tcPr>
            <w:tcW w:w="4068" w:type="dxa"/>
            <w:shd w:val="pct30" w:color="D9D9D9" w:themeColor="background1" w:themeShade="D9" w:fill="auto"/>
          </w:tcPr>
          <w:p w14:paraId="14D91804" w14:textId="77777777" w:rsidR="00390223" w:rsidRPr="009C57BA" w:rsidRDefault="00390223" w:rsidP="0072493B">
            <w:pPr>
              <w:pStyle w:val="Body1"/>
              <w:spacing w:before="0" w:after="0" w:line="276" w:lineRule="auto"/>
              <w:rPr>
                <w:rFonts w:cs="Times New Roman"/>
                <w:b/>
                <w:w w:val="100"/>
              </w:rPr>
            </w:pPr>
            <w:r w:rsidRPr="009C57BA">
              <w:rPr>
                <w:rFonts w:cs="Times New Roman"/>
                <w:b/>
                <w:w w:val="100"/>
              </w:rPr>
              <w:t>If</w:t>
            </w:r>
          </w:p>
        </w:tc>
        <w:tc>
          <w:tcPr>
            <w:tcW w:w="2700" w:type="dxa"/>
            <w:shd w:val="pct30" w:color="D9D9D9" w:themeColor="background1" w:themeShade="D9" w:fill="auto"/>
          </w:tcPr>
          <w:p w14:paraId="677AFBEF" w14:textId="77777777" w:rsidR="00390223" w:rsidRPr="009C57BA" w:rsidRDefault="00390223" w:rsidP="0072493B">
            <w:pPr>
              <w:pStyle w:val="Body1"/>
              <w:spacing w:before="0" w:after="0" w:line="276" w:lineRule="auto"/>
              <w:rPr>
                <w:rFonts w:cs="Times New Roman"/>
                <w:b/>
                <w:w w:val="100"/>
              </w:rPr>
            </w:pPr>
            <w:r w:rsidRPr="009C57BA">
              <w:rPr>
                <w:rFonts w:cs="Times New Roman"/>
                <w:b/>
                <w:w w:val="100"/>
              </w:rPr>
              <w:t>Then</w:t>
            </w:r>
          </w:p>
        </w:tc>
      </w:tr>
      <w:tr w:rsidR="00390223" w14:paraId="641D0298" w14:textId="77777777" w:rsidTr="0072493B">
        <w:tc>
          <w:tcPr>
            <w:tcW w:w="4068" w:type="dxa"/>
          </w:tcPr>
          <w:p w14:paraId="0A9F7EDD" w14:textId="77777777" w:rsidR="00390223" w:rsidRPr="00053189" w:rsidRDefault="00390223" w:rsidP="0072493B">
            <w:pPr>
              <w:pStyle w:val="TableCellLeft"/>
              <w:spacing w:before="0" w:after="0" w:line="276" w:lineRule="auto"/>
              <w:rPr>
                <w:rFonts w:ascii="Century Schoolbook" w:hAnsi="Century Schoolbook"/>
                <w:sz w:val="22"/>
                <w:szCs w:val="22"/>
              </w:rPr>
            </w:pPr>
            <w:r w:rsidRPr="00053189">
              <w:rPr>
                <w:rFonts w:ascii="Century Schoolbook" w:hAnsi="Century Schoolbook"/>
                <w:w w:val="100"/>
                <w:sz w:val="22"/>
                <w:szCs w:val="22"/>
              </w:rPr>
              <w:t>Both expressions are numeric</w:t>
            </w:r>
          </w:p>
        </w:tc>
        <w:tc>
          <w:tcPr>
            <w:tcW w:w="2700" w:type="dxa"/>
          </w:tcPr>
          <w:p w14:paraId="23D2ABFE"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Add</w:t>
            </w:r>
          </w:p>
        </w:tc>
      </w:tr>
      <w:tr w:rsidR="00390223" w14:paraId="39D4CF87" w14:textId="77777777" w:rsidTr="0072493B">
        <w:tc>
          <w:tcPr>
            <w:tcW w:w="4068" w:type="dxa"/>
          </w:tcPr>
          <w:p w14:paraId="47F95A75"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Both expressions are strings</w:t>
            </w:r>
          </w:p>
        </w:tc>
        <w:tc>
          <w:tcPr>
            <w:tcW w:w="2700" w:type="dxa"/>
          </w:tcPr>
          <w:p w14:paraId="44102128"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Concatenate</w:t>
            </w:r>
          </w:p>
        </w:tc>
      </w:tr>
      <w:tr w:rsidR="00390223" w14:paraId="0E142EA5" w14:textId="77777777" w:rsidTr="0072493B">
        <w:tc>
          <w:tcPr>
            <w:tcW w:w="4068" w:type="dxa"/>
          </w:tcPr>
          <w:p w14:paraId="342A3946"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One expression is numeric and the other is a string</w:t>
            </w:r>
          </w:p>
        </w:tc>
        <w:tc>
          <w:tcPr>
            <w:tcW w:w="2700" w:type="dxa"/>
          </w:tcPr>
          <w:p w14:paraId="52E3F3FE"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Add</w:t>
            </w:r>
          </w:p>
        </w:tc>
      </w:tr>
    </w:tbl>
    <w:p w14:paraId="374E1B7A" w14:textId="77777777" w:rsidR="00390223" w:rsidRDefault="00390223" w:rsidP="0072493B">
      <w:pPr>
        <w:pStyle w:val="Body1"/>
        <w:spacing w:before="0" w:after="0" w:line="276" w:lineRule="auto"/>
        <w:rPr>
          <w:rFonts w:cs="Times New Roman"/>
          <w:w w:val="100"/>
        </w:rPr>
      </w:pPr>
    </w:p>
    <w:p w14:paraId="4A80DF40" w14:textId="77777777" w:rsidR="00390223" w:rsidRPr="00F85168" w:rsidRDefault="00390223" w:rsidP="0072493B">
      <w:pPr>
        <w:pStyle w:val="Body1"/>
        <w:spacing w:before="0" w:after="0" w:line="276" w:lineRule="auto"/>
        <w:rPr>
          <w:w w:val="100"/>
        </w:rPr>
      </w:pPr>
      <w:r w:rsidRPr="00F85168">
        <w:rPr>
          <w:w w:val="100"/>
        </w:rPr>
        <w:t xml:space="preserve">If one or both expressions are Null expressions, the result is Null. If both expressions are Empty, the result is an </w:t>
      </w:r>
      <w:r>
        <w:rPr>
          <w:w w:val="100"/>
        </w:rPr>
        <w:t>i</w:t>
      </w:r>
      <w:r w:rsidRPr="00F85168">
        <w:rPr>
          <w:w w:val="100"/>
        </w:rPr>
        <w:t xml:space="preserve">nteger subtype. However, if only one expression is Empty, the other expression is returned unchanged as a result. </w:t>
      </w:r>
    </w:p>
    <w:p w14:paraId="2A26D644" w14:textId="77777777" w:rsidR="009A674D" w:rsidRDefault="009A674D" w:rsidP="00EF28BD">
      <w:pPr>
        <w:pStyle w:val="Heading4"/>
        <w:spacing w:before="0"/>
        <w:rPr>
          <w:rFonts w:ascii="Century Schoolbook" w:hAnsi="Century Schoolbook"/>
        </w:rPr>
      </w:pPr>
      <w:bookmarkStart w:id="19" w:name="_Toc309980920"/>
    </w:p>
    <w:p w14:paraId="4D01827A"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19"/>
    </w:p>
    <w:p w14:paraId="4DF74F32"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eastAsiaTheme="minorHAnsi" w:hAnsi="Courier New" w:cs="Courier New"/>
          <w:sz w:val="18"/>
          <w:szCs w:val="18"/>
        </w:rPr>
        <w:t>READ {C:\</w:t>
      </w:r>
      <w:r w:rsidRPr="0066065E">
        <w:rPr>
          <w:rFonts w:ascii="Courier New" w:eastAsiaTheme="minorHAnsi" w:hAnsi="Courier New" w:cs="Courier New"/>
          <w:i/>
          <w:sz w:val="18"/>
          <w:szCs w:val="18"/>
        </w:rPr>
        <w:t>My_Project_Folder</w:t>
      </w:r>
      <w:r w:rsidRPr="0066065E">
        <w:rPr>
          <w:rFonts w:ascii="Courier New" w:eastAsiaTheme="minorHAnsi" w:hAnsi="Courier New" w:cs="Courier New"/>
          <w:sz w:val="18"/>
          <w:szCs w:val="18"/>
        </w:rPr>
        <w:t>\Sample\Sample.prj}:Oswego</w:t>
      </w:r>
      <w:r w:rsidRPr="0066065E">
        <w:rPr>
          <w:rFonts w:ascii="Courier New" w:hAnsi="Courier New" w:cs="Courier New"/>
          <w:w w:val="100"/>
          <w:sz w:val="18"/>
          <w:szCs w:val="18"/>
        </w:rPr>
        <w:t xml:space="preserve"> </w:t>
      </w:r>
    </w:p>
    <w:p w14:paraId="23A618F1"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DEFINE Newvar NUMERIC</w:t>
      </w:r>
    </w:p>
    <w:p w14:paraId="36179EFB"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ASSIGN Newvar = Age + 5</w:t>
      </w:r>
    </w:p>
    <w:p w14:paraId="6A5F77F4" w14:textId="2B5BFDFF" w:rsidR="00250601"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LIST Age Newvar</w:t>
      </w:r>
    </w:p>
    <w:p w14:paraId="24237D88" w14:textId="77777777" w:rsidR="00390223" w:rsidRPr="00F85168" w:rsidRDefault="00390223" w:rsidP="00051171">
      <w:pPr>
        <w:pStyle w:val="Heading3"/>
        <w:spacing w:before="240"/>
        <w:rPr>
          <w:rFonts w:ascii="Century Schoolbook" w:hAnsi="Century Schoolbook"/>
        </w:rPr>
      </w:pPr>
      <w:bookmarkStart w:id="20" w:name="_Toc309980921"/>
      <w:bookmarkStart w:id="21" w:name="_Toc332822798"/>
      <w:r w:rsidRPr="00F85168">
        <w:rPr>
          <w:rFonts w:ascii="Century Schoolbook" w:hAnsi="Century Schoolbook"/>
        </w:rPr>
        <w:t>AND</w:t>
      </w:r>
      <w:bookmarkEnd w:id="20"/>
      <w:bookmarkEnd w:id="21"/>
    </w:p>
    <w:p w14:paraId="4879A6DD" w14:textId="77777777" w:rsidR="009A674D" w:rsidRDefault="009A674D" w:rsidP="00EF28BD">
      <w:pPr>
        <w:pStyle w:val="Heading4"/>
        <w:spacing w:before="0"/>
        <w:rPr>
          <w:rFonts w:ascii="Century Schoolbook" w:hAnsi="Century Schoolbook"/>
        </w:rPr>
      </w:pPr>
      <w:bookmarkStart w:id="22" w:name="_Toc309980922"/>
    </w:p>
    <w:p w14:paraId="00938814"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22"/>
    </w:p>
    <w:p w14:paraId="36D80730" w14:textId="77777777" w:rsidR="00390223" w:rsidRPr="00F85168" w:rsidRDefault="00390223" w:rsidP="0072493B">
      <w:pPr>
        <w:pStyle w:val="Body1"/>
        <w:spacing w:before="0" w:after="0" w:line="276" w:lineRule="auto"/>
        <w:rPr>
          <w:w w:val="100"/>
        </w:rPr>
      </w:pPr>
      <w:r w:rsidRPr="00F85168">
        <w:rPr>
          <w:w w:val="100"/>
        </w:rPr>
        <w:t xml:space="preserve">This operator performs logical conjunction on two </w:t>
      </w:r>
      <w:r w:rsidRPr="00F85168">
        <w:rPr>
          <w:w w:val="100"/>
        </w:rPr>
        <w:fldChar w:fldCharType="begin"/>
      </w:r>
      <w:r w:rsidRPr="00F85168">
        <w:rPr>
          <w:w w:val="100"/>
        </w:rPr>
        <w:instrText>xe "Boolean"</w:instrText>
      </w:r>
      <w:r w:rsidRPr="00F85168">
        <w:rPr>
          <w:w w:val="100"/>
        </w:rPr>
        <w:fldChar w:fldCharType="end"/>
      </w:r>
      <w:r w:rsidRPr="00F85168">
        <w:rPr>
          <w:w w:val="100"/>
        </w:rPr>
        <w:t xml:space="preserve">Boolean expressions. If both expressions evaluate to True, </w:t>
      </w:r>
      <w:r>
        <w:rPr>
          <w:w w:val="100"/>
        </w:rPr>
        <w:t>the AND</w:t>
      </w:r>
      <w:r w:rsidRPr="00F85168">
        <w:rPr>
          <w:w w:val="100"/>
        </w:rPr>
        <w:t xml:space="preserve"> </w:t>
      </w:r>
      <w:r>
        <w:rPr>
          <w:w w:val="100"/>
        </w:rPr>
        <w:t xml:space="preserve">operator </w:t>
      </w:r>
      <w:r w:rsidRPr="00F85168">
        <w:rPr>
          <w:w w:val="100"/>
        </w:rPr>
        <w:t xml:space="preserve">returns True. If either or both expressions evaluate to False, </w:t>
      </w:r>
      <w:r>
        <w:rPr>
          <w:w w:val="100"/>
        </w:rPr>
        <w:t xml:space="preserve">the </w:t>
      </w:r>
      <w:r w:rsidRPr="00F85168">
        <w:rPr>
          <w:w w:val="100"/>
        </w:rPr>
        <w:t>A</w:t>
      </w:r>
      <w:r>
        <w:rPr>
          <w:w w:val="100"/>
        </w:rPr>
        <w:t>ND</w:t>
      </w:r>
      <w:r w:rsidRPr="00F85168">
        <w:rPr>
          <w:w w:val="100"/>
        </w:rPr>
        <w:t xml:space="preserve"> </w:t>
      </w:r>
      <w:r>
        <w:rPr>
          <w:w w:val="100"/>
        </w:rPr>
        <w:t xml:space="preserve">operator </w:t>
      </w:r>
      <w:r w:rsidRPr="00F85168">
        <w:rPr>
          <w:w w:val="100"/>
        </w:rPr>
        <w:t>returns False.</w:t>
      </w:r>
    </w:p>
    <w:p w14:paraId="7E0350E9" w14:textId="77777777" w:rsidR="009A674D" w:rsidRDefault="009A674D" w:rsidP="00EF28BD">
      <w:pPr>
        <w:pStyle w:val="Heading4"/>
        <w:spacing w:before="0"/>
        <w:rPr>
          <w:rFonts w:ascii="Century Schoolbook" w:hAnsi="Century Schoolbook"/>
        </w:rPr>
      </w:pPr>
      <w:bookmarkStart w:id="23" w:name="_Toc309980923"/>
    </w:p>
    <w:p w14:paraId="18987E74"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23"/>
    </w:p>
    <w:p w14:paraId="2D37E80E" w14:textId="77777777" w:rsidR="00390223" w:rsidRPr="00F85168" w:rsidRDefault="00390223" w:rsidP="0072493B">
      <w:pPr>
        <w:pStyle w:val="Body1"/>
        <w:spacing w:before="0" w:after="0" w:line="276" w:lineRule="auto"/>
        <w:rPr>
          <w:w w:val="100"/>
        </w:rPr>
      </w:pPr>
      <w:r w:rsidRPr="00F85168">
        <w:rPr>
          <w:w w:val="100"/>
        </w:rPr>
        <w:t>[Logical Expression] AND [Logical Expression]</w:t>
      </w:r>
    </w:p>
    <w:p w14:paraId="54CE389A" w14:textId="77777777" w:rsidR="00390223" w:rsidRPr="00F85168" w:rsidRDefault="00390223" w:rsidP="00AB1AF7">
      <w:pPr>
        <w:pStyle w:val="Heading4"/>
        <w:pageBreakBefore/>
        <w:spacing w:before="0"/>
        <w:rPr>
          <w:rFonts w:ascii="Century Schoolbook" w:hAnsi="Century Schoolbook"/>
        </w:rPr>
      </w:pPr>
      <w:bookmarkStart w:id="24" w:name="_Toc309980924"/>
      <w:r w:rsidRPr="00F85168">
        <w:rPr>
          <w:rFonts w:ascii="Century Schoolbook" w:hAnsi="Century Schoolbook"/>
        </w:rPr>
        <w:lastRenderedPageBreak/>
        <w:t>Comments</w:t>
      </w:r>
      <w:bookmarkEnd w:id="24"/>
    </w:p>
    <w:p w14:paraId="065E4BC8" w14:textId="77777777" w:rsidR="00390223" w:rsidRPr="00F85168" w:rsidRDefault="00390223" w:rsidP="0072493B">
      <w:pPr>
        <w:pStyle w:val="Body1"/>
        <w:spacing w:before="0" w:after="0" w:line="276" w:lineRule="auto"/>
        <w:rPr>
          <w:w w:val="100"/>
        </w:rPr>
      </w:pPr>
      <w:r w:rsidRPr="00F85168">
        <w:rPr>
          <w:w w:val="100"/>
        </w:rPr>
        <w:t>The expression is any valid logical expression in Epi Info.</w:t>
      </w:r>
    </w:p>
    <w:p w14:paraId="52AF7182" w14:textId="2CE93D68" w:rsidR="008B3871" w:rsidRDefault="008B3871" w:rsidP="00EF28BD">
      <w:pPr>
        <w:pStyle w:val="Heading4"/>
        <w:spacing w:before="0"/>
        <w:rPr>
          <w:rFonts w:ascii="Century Schoolbook" w:hAnsi="Century Schoolbook"/>
        </w:rPr>
      </w:pPr>
      <w:bookmarkStart w:id="25" w:name="_Toc309980925"/>
    </w:p>
    <w:p w14:paraId="6A8DF758"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25"/>
    </w:p>
    <w:p w14:paraId="6356D3F1"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eastAsiaTheme="minorHAnsi" w:hAnsi="Courier New" w:cs="Courier New"/>
          <w:sz w:val="18"/>
          <w:szCs w:val="18"/>
        </w:rPr>
        <w:t>READ {C:\</w:t>
      </w:r>
      <w:r w:rsidRPr="00536A99">
        <w:rPr>
          <w:rFonts w:ascii="Courier New" w:eastAsiaTheme="minorHAnsi" w:hAnsi="Courier New" w:cs="Courier New"/>
          <w:i/>
          <w:sz w:val="18"/>
          <w:szCs w:val="18"/>
        </w:rPr>
        <w:t>My_Project_Folder</w:t>
      </w:r>
      <w:r w:rsidRPr="00536A99">
        <w:rPr>
          <w:rFonts w:ascii="Courier New" w:eastAsiaTheme="minorHAnsi" w:hAnsi="Courier New" w:cs="Courier New"/>
          <w:sz w:val="18"/>
          <w:szCs w:val="18"/>
        </w:rPr>
        <w:t>\Sample\Sample.prj}:Smoke</w:t>
      </w:r>
      <w:r w:rsidRPr="00536A99">
        <w:rPr>
          <w:rFonts w:ascii="Courier New" w:hAnsi="Courier New" w:cs="Courier New"/>
          <w:w w:val="100"/>
          <w:sz w:val="18"/>
          <w:szCs w:val="18"/>
        </w:rPr>
        <w:t xml:space="preserve"> </w:t>
      </w:r>
    </w:p>
    <w:p w14:paraId="150DB0C0"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DEFINE Result TEXTINPUT</w:t>
      </w:r>
    </w:p>
    <w:p w14:paraId="49427451"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IF Age &gt; 75 AND Sex = 2 THEN</w:t>
      </w:r>
    </w:p>
    <w:p w14:paraId="1575149B" w14:textId="77777777" w:rsidR="00390223" w:rsidRPr="00536A99" w:rsidRDefault="00390223" w:rsidP="0072493B">
      <w:pPr>
        <w:pStyle w:val="Body1"/>
        <w:spacing w:before="0" w:after="0" w:line="360" w:lineRule="auto"/>
        <w:ind w:firstLine="440"/>
        <w:rPr>
          <w:rFonts w:ascii="Courier New" w:hAnsi="Courier New" w:cs="Courier New"/>
          <w:w w:val="100"/>
          <w:sz w:val="18"/>
          <w:szCs w:val="18"/>
        </w:rPr>
      </w:pPr>
      <w:r w:rsidRPr="00536A99">
        <w:rPr>
          <w:rFonts w:ascii="Courier New" w:hAnsi="Courier New" w:cs="Courier New"/>
          <w:w w:val="100"/>
          <w:sz w:val="18"/>
          <w:szCs w:val="18"/>
        </w:rPr>
        <w:t xml:space="preserve">ASSIGN Result="Senior" </w:t>
      </w:r>
    </w:p>
    <w:p w14:paraId="47A4353B"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END</w:t>
      </w:r>
    </w:p>
    <w:p w14:paraId="019AF7BF"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SELECT Result = "Senior"</w:t>
      </w:r>
    </w:p>
    <w:p w14:paraId="311F0FA9"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LIST Result Age Sex</w:t>
      </w:r>
    </w:p>
    <w:p w14:paraId="0259772B" w14:textId="77777777" w:rsidR="009A674D" w:rsidRPr="0072493B" w:rsidRDefault="009A674D" w:rsidP="0072493B">
      <w:pPr>
        <w:pStyle w:val="Body1"/>
        <w:spacing w:before="0" w:after="0" w:line="276" w:lineRule="auto"/>
        <w:rPr>
          <w:w w:val="100"/>
        </w:rPr>
      </w:pPr>
    </w:p>
    <w:p w14:paraId="53EF9145" w14:textId="63118305" w:rsidR="00390223" w:rsidRDefault="00390223" w:rsidP="0072493B">
      <w:pPr>
        <w:pStyle w:val="Body1"/>
        <w:spacing w:before="0" w:after="0" w:line="276" w:lineRule="auto"/>
        <w:rPr>
          <w:rFonts w:cs="Courier New"/>
          <w:w w:val="100"/>
        </w:rPr>
      </w:pPr>
      <w:r w:rsidRPr="0093189B">
        <w:rPr>
          <w:rFonts w:cs="Courier New"/>
          <w:w w:val="100"/>
        </w:rPr>
        <w:t>In this case, the value of "Senior" is assigned to all records that meet both criteria Age</w:t>
      </w:r>
      <w:r w:rsidR="000C7CD7">
        <w:rPr>
          <w:rFonts w:cs="Courier New"/>
          <w:w w:val="100"/>
        </w:rPr>
        <w:t xml:space="preserve"> </w:t>
      </w:r>
      <w:r w:rsidRPr="0093189B">
        <w:rPr>
          <w:rFonts w:cs="Courier New"/>
          <w:w w:val="100"/>
        </w:rPr>
        <w:t>&gt;</w:t>
      </w:r>
      <w:r w:rsidR="000C7CD7">
        <w:rPr>
          <w:rFonts w:cs="Courier New"/>
          <w:w w:val="100"/>
        </w:rPr>
        <w:t xml:space="preserve"> 7</w:t>
      </w:r>
      <w:r w:rsidRPr="0093189B">
        <w:rPr>
          <w:rFonts w:cs="Courier New"/>
          <w:w w:val="100"/>
        </w:rPr>
        <w:t>5 and Sex</w:t>
      </w:r>
      <w:r w:rsidR="000C7CD7">
        <w:rPr>
          <w:rFonts w:cs="Courier New"/>
          <w:w w:val="100"/>
        </w:rPr>
        <w:t xml:space="preserve"> </w:t>
      </w:r>
      <w:r w:rsidRPr="0093189B">
        <w:rPr>
          <w:rFonts w:cs="Courier New"/>
          <w:w w:val="100"/>
        </w:rPr>
        <w:t>=</w:t>
      </w:r>
      <w:r w:rsidR="000C7CD7">
        <w:rPr>
          <w:rFonts w:cs="Courier New"/>
          <w:w w:val="100"/>
        </w:rPr>
        <w:t xml:space="preserve"> </w:t>
      </w:r>
      <w:r w:rsidRPr="0093189B">
        <w:rPr>
          <w:rFonts w:cs="Courier New"/>
          <w:w w:val="100"/>
        </w:rPr>
        <w:t>2.</w:t>
      </w:r>
    </w:p>
    <w:p w14:paraId="59AF3A28" w14:textId="77777777" w:rsidR="00390223" w:rsidRPr="00F85168" w:rsidRDefault="00390223" w:rsidP="00051171">
      <w:pPr>
        <w:pStyle w:val="Heading3"/>
        <w:spacing w:before="240"/>
        <w:rPr>
          <w:rFonts w:ascii="Century Schoolbook" w:hAnsi="Century Schoolbook"/>
        </w:rPr>
      </w:pPr>
      <w:bookmarkStart w:id="26" w:name="_Toc309980926"/>
      <w:bookmarkStart w:id="27" w:name="_Toc332822799"/>
      <w:r w:rsidRPr="00F85168">
        <w:rPr>
          <w:rFonts w:ascii="Century Schoolbook" w:hAnsi="Century Schoolbook"/>
        </w:rPr>
        <w:t>ARITHMETIC</w:t>
      </w:r>
      <w:bookmarkEnd w:id="26"/>
      <w:bookmarkEnd w:id="27"/>
    </w:p>
    <w:p w14:paraId="3257038C" w14:textId="77777777" w:rsidR="00390223" w:rsidRPr="00F85168" w:rsidRDefault="00390223" w:rsidP="0072493B">
      <w:pPr>
        <w:pStyle w:val="Heading4"/>
        <w:spacing w:before="0"/>
        <w:rPr>
          <w:rFonts w:ascii="Century Schoolbook" w:hAnsi="Century Schoolbook"/>
        </w:rPr>
      </w:pPr>
      <w:bookmarkStart w:id="28" w:name="_Toc309980927"/>
      <w:r w:rsidRPr="00F85168">
        <w:rPr>
          <w:rFonts w:ascii="Century Schoolbook" w:hAnsi="Century Schoolbook"/>
        </w:rPr>
        <w:t>Description</w:t>
      </w:r>
      <w:bookmarkEnd w:id="28"/>
    </w:p>
    <w:p w14:paraId="4F2FE4BB" w14:textId="77777777" w:rsidR="00390223" w:rsidRPr="00F85168" w:rsidRDefault="00390223" w:rsidP="0072493B">
      <w:pPr>
        <w:pStyle w:val="Body1"/>
        <w:spacing w:before="0" w:after="0" w:line="276" w:lineRule="auto"/>
        <w:rPr>
          <w:w w:val="100"/>
        </w:rPr>
      </w:pPr>
      <w:r w:rsidRPr="00F85168">
        <w:rPr>
          <w:w w:val="100"/>
        </w:rPr>
        <w:t>These basic arithmetic operators can be used in combination with other commands. The result is a numeric value.</w:t>
      </w:r>
    </w:p>
    <w:p w14:paraId="7B66AFB9" w14:textId="77777777" w:rsidR="00390223" w:rsidRPr="00F85168" w:rsidRDefault="00390223" w:rsidP="00051171">
      <w:pPr>
        <w:pStyle w:val="Heading4"/>
        <w:spacing w:before="120"/>
        <w:rPr>
          <w:rFonts w:ascii="Century Schoolbook" w:hAnsi="Century Schoolbook"/>
        </w:rPr>
      </w:pPr>
      <w:bookmarkStart w:id="29" w:name="_Toc309980928"/>
      <w:r w:rsidRPr="00F85168">
        <w:rPr>
          <w:rFonts w:ascii="Century Schoolbook" w:hAnsi="Century Schoolbook"/>
        </w:rPr>
        <w:t>Syntax</w:t>
      </w:r>
      <w:bookmarkEnd w:id="29"/>
    </w:p>
    <w:p w14:paraId="2D704B96" w14:textId="77777777" w:rsidR="00390223" w:rsidRPr="00536A99" w:rsidRDefault="00390223" w:rsidP="0072493B">
      <w:pPr>
        <w:pStyle w:val="Body1"/>
        <w:spacing w:before="0" w:after="0" w:line="276" w:lineRule="auto"/>
        <w:rPr>
          <w:rFonts w:ascii="Courier New" w:hAnsi="Courier New" w:cs="Courier New"/>
          <w:w w:val="100"/>
          <w:sz w:val="18"/>
          <w:szCs w:val="18"/>
        </w:rPr>
      </w:pPr>
      <w:r w:rsidRPr="00536A99">
        <w:rPr>
          <w:rFonts w:ascii="Courier New" w:hAnsi="Courier New" w:cs="Courier New"/>
          <w:w w:val="100"/>
          <w:sz w:val="18"/>
          <w:szCs w:val="18"/>
        </w:rPr>
        <w:t>[Expression] &lt;Operator&gt; [Expression]</w:t>
      </w:r>
    </w:p>
    <w:p w14:paraId="5F4E7215" w14:textId="49D54FE9" w:rsidR="00DD47B1" w:rsidRPr="00DD47B1" w:rsidRDefault="00390223" w:rsidP="0072493B">
      <w:pPr>
        <w:pStyle w:val="ListBullet2"/>
        <w:keepLines w:val="0"/>
        <w:numPr>
          <w:ilvl w:val="0"/>
          <w:numId w:val="18"/>
        </w:numPr>
        <w:tabs>
          <w:tab w:val="left" w:pos="540"/>
        </w:tabs>
        <w:suppressAutoHyphens/>
        <w:autoSpaceDE w:val="0"/>
        <w:autoSpaceDN w:val="0"/>
        <w:adjustRightInd w:val="0"/>
        <w:spacing w:after="0" w:line="276" w:lineRule="auto"/>
        <w:rPr>
          <w:rFonts w:ascii="Century Schoolbook" w:hAnsi="Century Schoolbook"/>
          <w:sz w:val="22"/>
          <w:szCs w:val="22"/>
        </w:rPr>
      </w:pPr>
      <w:r w:rsidRPr="00706AF5">
        <w:rPr>
          <w:rFonts w:ascii="Century Schoolbook" w:hAnsi="Century Schoolbook"/>
          <w:sz w:val="22"/>
          <w:szCs w:val="22"/>
        </w:rPr>
        <w:t>[Expression] is a numeric value or a variable containing data in numeric format.</w:t>
      </w:r>
    </w:p>
    <w:p w14:paraId="5D805E30" w14:textId="3FF932F0" w:rsidR="00DD47B1" w:rsidRPr="00051171" w:rsidRDefault="00DD47B1" w:rsidP="0072493B">
      <w:pPr>
        <w:pStyle w:val="Body1"/>
        <w:spacing w:before="0" w:after="0" w:line="276" w:lineRule="auto"/>
        <w:rPr>
          <w:b/>
          <w:w w:val="100"/>
        </w:rPr>
      </w:pPr>
      <w:bookmarkStart w:id="30" w:name="_Toc309980929"/>
      <w:r w:rsidRPr="00051171">
        <w:rPr>
          <w:b/>
          <w:w w:val="100"/>
        </w:rPr>
        <w:t>Comments</w:t>
      </w:r>
      <w:bookmarkEnd w:id="30"/>
    </w:p>
    <w:p w14:paraId="758DF2A2" w14:textId="0A1CD0C3" w:rsidR="009A674D" w:rsidRPr="00F85168" w:rsidRDefault="00390223" w:rsidP="0072493B">
      <w:pPr>
        <w:pStyle w:val="Body1"/>
        <w:spacing w:before="0" w:after="0" w:line="276" w:lineRule="auto"/>
        <w:rPr>
          <w:w w:val="100"/>
        </w:rPr>
      </w:pPr>
      <w:r w:rsidRPr="00F85168">
        <w:rPr>
          <w:w w:val="100"/>
        </w:rPr>
        <w:t>The results are expressed in numeric format. The basic mathematical operators that can be used in Epi Info are as follows:</w:t>
      </w:r>
    </w:p>
    <w:p w14:paraId="0E817114" w14:textId="77777777" w:rsidR="009A674D" w:rsidRPr="009A674D" w:rsidRDefault="009A674D" w:rsidP="009A674D">
      <w:pPr>
        <w:pStyle w:val="ListBullet1A"/>
        <w:spacing w:before="0" w:after="0" w:line="276" w:lineRule="auto"/>
        <w:ind w:left="720" w:firstLine="0"/>
        <w:rPr>
          <w:w w:val="100"/>
        </w:rPr>
      </w:pPr>
    </w:p>
    <w:p w14:paraId="3877AE5D" w14:textId="30EE4949" w:rsidR="00390223" w:rsidRPr="00F85168" w:rsidRDefault="00390223" w:rsidP="0072493B">
      <w:pPr>
        <w:pStyle w:val="ListBullet1A"/>
        <w:numPr>
          <w:ilvl w:val="0"/>
          <w:numId w:val="19"/>
        </w:numPr>
        <w:spacing w:before="0" w:after="0" w:line="360" w:lineRule="auto"/>
        <w:rPr>
          <w:w w:val="100"/>
        </w:rPr>
      </w:pPr>
      <w:r w:rsidRPr="00053189">
        <w:rPr>
          <w:b/>
          <w:w w:val="100"/>
        </w:rPr>
        <w:t>Addition</w:t>
      </w:r>
      <w:r w:rsidRPr="0072493B">
        <w:rPr>
          <w:w w:val="100"/>
        </w:rPr>
        <w:t xml:space="preserve"> + Basic</w:t>
      </w:r>
      <w:r w:rsidRPr="00F85168">
        <w:rPr>
          <w:w w:val="100"/>
        </w:rPr>
        <w:t xml:space="preserve"> arithmetic operator used for addition; the result of an arithmetic operator is usually a numeric value</w:t>
      </w:r>
      <w:r>
        <w:rPr>
          <w:w w:val="100"/>
        </w:rPr>
        <w:t xml:space="preserve"> (</w:t>
      </w:r>
      <w:r w:rsidR="0089547F">
        <w:rPr>
          <w:w w:val="100"/>
        </w:rPr>
        <w:t>example</w:t>
      </w:r>
      <w:r w:rsidRPr="00F85168">
        <w:rPr>
          <w:w w:val="100"/>
        </w:rPr>
        <w:t xml:space="preserve"> 3 + 3</w:t>
      </w:r>
      <w:r>
        <w:rPr>
          <w:w w:val="100"/>
        </w:rPr>
        <w:t>).</w:t>
      </w:r>
    </w:p>
    <w:p w14:paraId="6268EE3D" w14:textId="1213EFB3" w:rsidR="00390223" w:rsidRPr="00F85168" w:rsidRDefault="00390223" w:rsidP="0072493B">
      <w:pPr>
        <w:pStyle w:val="ListBullet1A"/>
        <w:numPr>
          <w:ilvl w:val="0"/>
          <w:numId w:val="19"/>
        </w:numPr>
        <w:spacing w:before="0" w:after="0" w:line="360" w:lineRule="auto"/>
        <w:rPr>
          <w:w w:val="100"/>
        </w:rPr>
      </w:pPr>
      <w:r w:rsidRPr="00053189">
        <w:rPr>
          <w:b/>
          <w:w w:val="100"/>
        </w:rPr>
        <w:t>Subtraction</w:t>
      </w:r>
      <w:r w:rsidRPr="00F85168">
        <w:rPr>
          <w:w w:val="100"/>
        </w:rPr>
        <w:t xml:space="preserve"> </w:t>
      </w:r>
      <w:r w:rsidR="0089547F">
        <w:rPr>
          <w:w w:val="100"/>
        </w:rPr>
        <w:t>–</w:t>
      </w:r>
      <w:r w:rsidRPr="00F85168">
        <w:rPr>
          <w:w w:val="100"/>
        </w:rPr>
        <w:t xml:space="preserve"> Basic arithmetic operator used for subtraction or negation; the result of an arithmetic operator is usually a numeric value</w:t>
      </w:r>
      <w:r>
        <w:rPr>
          <w:w w:val="100"/>
        </w:rPr>
        <w:t xml:space="preserve"> (</w:t>
      </w:r>
      <w:r w:rsidR="0089547F">
        <w:rPr>
          <w:w w:val="100"/>
        </w:rPr>
        <w:t>example</w:t>
      </w:r>
      <w:r w:rsidRPr="00F85168">
        <w:rPr>
          <w:w w:val="100"/>
        </w:rPr>
        <w:t xml:space="preserve"> 3 – 1</w:t>
      </w:r>
      <w:r>
        <w:rPr>
          <w:w w:val="100"/>
        </w:rPr>
        <w:t>).</w:t>
      </w:r>
    </w:p>
    <w:p w14:paraId="6E888CCC" w14:textId="77777777" w:rsidR="00390223" w:rsidRPr="00F85168" w:rsidRDefault="00390223" w:rsidP="0072493B">
      <w:pPr>
        <w:pStyle w:val="ListBullet1A"/>
        <w:numPr>
          <w:ilvl w:val="0"/>
          <w:numId w:val="19"/>
        </w:numPr>
        <w:spacing w:before="0" w:after="0" w:line="360" w:lineRule="auto"/>
        <w:rPr>
          <w:w w:val="100"/>
        </w:rPr>
      </w:pPr>
      <w:r w:rsidRPr="00053189">
        <w:rPr>
          <w:b/>
          <w:w w:val="100"/>
        </w:rPr>
        <w:t xml:space="preserve">Multiplication </w:t>
      </w:r>
      <w:r w:rsidRPr="0072493B">
        <w:rPr>
          <w:w w:val="100"/>
        </w:rPr>
        <w:t xml:space="preserve">* (Asterisk) Basic </w:t>
      </w:r>
      <w:r w:rsidRPr="00F85168">
        <w:rPr>
          <w:w w:val="100"/>
        </w:rPr>
        <w:t xml:space="preserve">arithmetic operator used for multiplication; the result of an arithmetic operator is usually a numeric value. </w:t>
      </w:r>
    </w:p>
    <w:p w14:paraId="078E6ADE" w14:textId="77777777" w:rsidR="00390223" w:rsidRPr="00F85168" w:rsidRDefault="00390223" w:rsidP="0072493B">
      <w:pPr>
        <w:pStyle w:val="ListBullet1A"/>
        <w:numPr>
          <w:ilvl w:val="0"/>
          <w:numId w:val="19"/>
        </w:numPr>
        <w:spacing w:before="0" w:after="0" w:line="360" w:lineRule="auto"/>
        <w:rPr>
          <w:w w:val="100"/>
        </w:rPr>
      </w:pPr>
      <w:r w:rsidRPr="00053189">
        <w:rPr>
          <w:b/>
          <w:w w:val="100"/>
        </w:rPr>
        <w:t xml:space="preserve">Division </w:t>
      </w:r>
      <w:r w:rsidRPr="0072493B">
        <w:rPr>
          <w:b/>
          <w:w w:val="100"/>
        </w:rPr>
        <w:t xml:space="preserve">/ </w:t>
      </w:r>
      <w:r w:rsidRPr="0072493B">
        <w:rPr>
          <w:w w:val="100"/>
        </w:rPr>
        <w:t>Basic arithmetic</w:t>
      </w:r>
      <w:r w:rsidRPr="00F85168">
        <w:rPr>
          <w:w w:val="100"/>
        </w:rPr>
        <w:t xml:space="preserve"> operator used for division; the result of an arithmetic operator is usually a numeric value.</w:t>
      </w:r>
    </w:p>
    <w:p w14:paraId="7DA68AC1" w14:textId="77777777" w:rsidR="00390223" w:rsidRPr="00053189" w:rsidRDefault="00390223" w:rsidP="0072493B">
      <w:pPr>
        <w:pStyle w:val="ListBullet1A"/>
        <w:numPr>
          <w:ilvl w:val="0"/>
          <w:numId w:val="19"/>
        </w:numPr>
        <w:spacing w:before="0" w:after="0" w:line="360" w:lineRule="auto"/>
        <w:rPr>
          <w:b/>
          <w:w w:val="100"/>
        </w:rPr>
      </w:pPr>
      <w:r w:rsidRPr="00053189">
        <w:rPr>
          <w:b/>
          <w:w w:val="100"/>
        </w:rPr>
        <w:t>Exponentiation ^</w:t>
      </w:r>
    </w:p>
    <w:p w14:paraId="79261295" w14:textId="77777777" w:rsidR="00390223" w:rsidRDefault="00390223" w:rsidP="0072493B">
      <w:pPr>
        <w:pStyle w:val="ListBullet1A"/>
        <w:numPr>
          <w:ilvl w:val="0"/>
          <w:numId w:val="19"/>
        </w:numPr>
        <w:spacing w:before="0" w:after="0" w:line="360" w:lineRule="auto"/>
        <w:rPr>
          <w:b/>
          <w:w w:val="100"/>
        </w:rPr>
      </w:pPr>
      <w:r w:rsidRPr="00053189">
        <w:rPr>
          <w:b/>
          <w:w w:val="100"/>
        </w:rPr>
        <w:t>Modulus or Remainder MOD</w:t>
      </w:r>
    </w:p>
    <w:p w14:paraId="44A3E3BA" w14:textId="77777777" w:rsidR="00390223" w:rsidRDefault="00390223" w:rsidP="0072493B">
      <w:pPr>
        <w:pStyle w:val="Body1"/>
        <w:spacing w:before="0" w:after="0" w:line="276" w:lineRule="auto"/>
        <w:rPr>
          <w:w w:val="100"/>
        </w:rPr>
      </w:pPr>
      <w:r w:rsidRPr="00F85168">
        <w:rPr>
          <w:w w:val="100"/>
        </w:rPr>
        <w:lastRenderedPageBreak/>
        <w:t>Arithmetic operators are shown in descending order of precedence. Parentheses can be used to control the order in which operators are evaluated</w:t>
      </w:r>
      <w:r>
        <w:rPr>
          <w:w w:val="100"/>
        </w:rPr>
        <w:t>.</w:t>
      </w:r>
      <w:r w:rsidRPr="00F85168">
        <w:rPr>
          <w:w w:val="100"/>
        </w:rPr>
        <w:t xml:space="preserve"> </w:t>
      </w:r>
      <w:r>
        <w:rPr>
          <w:w w:val="100"/>
        </w:rPr>
        <w:t xml:space="preserve">The default order, however, </w:t>
      </w:r>
      <w:r w:rsidRPr="00F85168">
        <w:rPr>
          <w:w w:val="100"/>
        </w:rPr>
        <w:t>frequently achieves the correct result.</w:t>
      </w:r>
    </w:p>
    <w:p w14:paraId="5D720E05" w14:textId="77777777" w:rsidR="009A674D" w:rsidRDefault="009A674D" w:rsidP="00EF28BD">
      <w:pPr>
        <w:pStyle w:val="Body1"/>
        <w:spacing w:before="0" w:after="0" w:line="276" w:lineRule="auto"/>
        <w:rPr>
          <w:w w:val="100"/>
        </w:rPr>
      </w:pPr>
    </w:p>
    <w:p w14:paraId="5E642B50" w14:textId="1447EFB2" w:rsidR="00390223" w:rsidRDefault="00390223" w:rsidP="0072493B">
      <w:pPr>
        <w:pStyle w:val="Body1"/>
        <w:spacing w:before="0" w:after="0" w:line="276" w:lineRule="auto"/>
        <w:rPr>
          <w:w w:val="100"/>
        </w:rPr>
      </w:pPr>
      <w:r w:rsidRPr="00F85168">
        <w:rPr>
          <w:w w:val="100"/>
        </w:rPr>
        <w:t>While it is possible to do date math with dates considered as a number of days (</w:t>
      </w:r>
      <w:r w:rsidR="0089547F">
        <w:rPr>
          <w:w w:val="100"/>
        </w:rPr>
        <w:t>example</w:t>
      </w:r>
      <w:r w:rsidRPr="00F85168">
        <w:rPr>
          <w:w w:val="100"/>
        </w:rPr>
        <w:t xml:space="preserve"> IncubationDays = SymptomDateTime </w:t>
      </w:r>
      <w:r w:rsidR="0089547F">
        <w:rPr>
          <w:w w:val="100"/>
        </w:rPr>
        <w:t>–</w:t>
      </w:r>
      <w:r w:rsidRPr="00F85168">
        <w:rPr>
          <w:w w:val="100"/>
        </w:rPr>
        <w:t xml:space="preserve"> ExposureDateTime), the behavior of the database services underlying Epi Info makes it more efficient to use time interval functions (e.g., IncubationDays = MINUTES(ExposureDateTime, Symptom DateTime)/</w:t>
      </w:r>
      <w:r>
        <w:rPr>
          <w:w w:val="100"/>
        </w:rPr>
        <w:t>[</w:t>
      </w:r>
      <w:r w:rsidRPr="00F85168">
        <w:rPr>
          <w:w w:val="100"/>
        </w:rPr>
        <w:t>24*60</w:t>
      </w:r>
      <w:r>
        <w:rPr>
          <w:w w:val="100"/>
        </w:rPr>
        <w:t>]</w:t>
      </w:r>
      <w:r w:rsidRPr="00F85168">
        <w:rPr>
          <w:w w:val="100"/>
        </w:rPr>
        <w:t>). F</w:t>
      </w:r>
      <w:r>
        <w:rPr>
          <w:w w:val="100"/>
        </w:rPr>
        <w:t>or</w:t>
      </w:r>
      <w:r w:rsidRPr="00F85168">
        <w:rPr>
          <w:w w:val="100"/>
        </w:rPr>
        <w:t xml:space="preserve"> doing date math, the following rules apply:</w:t>
      </w:r>
    </w:p>
    <w:p w14:paraId="7B90B413" w14:textId="77777777" w:rsidR="009A674D" w:rsidRPr="00F85168" w:rsidRDefault="009A674D" w:rsidP="00EF28BD">
      <w:pPr>
        <w:pStyle w:val="Body1"/>
        <w:spacing w:before="0" w:after="0" w:line="276" w:lineRule="auto"/>
        <w:rPr>
          <w:w w:val="100"/>
        </w:rPr>
      </w:pPr>
    </w:p>
    <w:p w14:paraId="43DE869C" w14:textId="77777777" w:rsidR="00390223" w:rsidRPr="00F85168" w:rsidRDefault="00390223" w:rsidP="0072493B">
      <w:pPr>
        <w:pStyle w:val="Body1"/>
        <w:spacing w:before="0" w:after="0" w:line="360" w:lineRule="auto"/>
        <w:rPr>
          <w:w w:val="100"/>
        </w:rPr>
      </w:pPr>
      <w:r w:rsidRPr="00F85168">
        <w:rPr>
          <w:w w:val="100"/>
        </w:rPr>
        <w:t>Date + Date produces Date</w:t>
      </w:r>
    </w:p>
    <w:p w14:paraId="4ADEF3C0" w14:textId="2CD7F7DC" w:rsidR="00390223" w:rsidRPr="00F85168" w:rsidRDefault="00390223" w:rsidP="0072493B">
      <w:pPr>
        <w:pStyle w:val="Body1"/>
        <w:spacing w:before="0" w:after="0" w:line="360" w:lineRule="auto"/>
        <w:rPr>
          <w:w w:val="100"/>
        </w:rPr>
      </w:pPr>
      <w:r w:rsidRPr="00F85168">
        <w:rPr>
          <w:w w:val="100"/>
        </w:rPr>
        <w:t xml:space="preserve">Date </w:t>
      </w:r>
      <w:r w:rsidR="0089547F">
        <w:rPr>
          <w:w w:val="100"/>
        </w:rPr>
        <w:t>–</w:t>
      </w:r>
      <w:r w:rsidRPr="00F85168">
        <w:rPr>
          <w:w w:val="100"/>
        </w:rPr>
        <w:t xml:space="preserve"> Date produces Days</w:t>
      </w:r>
    </w:p>
    <w:p w14:paraId="6639E7DC" w14:textId="77777777" w:rsidR="00390223" w:rsidRPr="00F85168" w:rsidRDefault="00390223" w:rsidP="0072493B">
      <w:pPr>
        <w:pStyle w:val="Body1"/>
        <w:spacing w:before="0" w:after="0" w:line="360" w:lineRule="auto"/>
        <w:rPr>
          <w:w w:val="100"/>
        </w:rPr>
      </w:pPr>
      <w:r w:rsidRPr="00F85168">
        <w:rPr>
          <w:w w:val="100"/>
        </w:rPr>
        <w:t>Date * Date not permitted</w:t>
      </w:r>
    </w:p>
    <w:p w14:paraId="5680DE54" w14:textId="77777777" w:rsidR="00390223" w:rsidRPr="00F85168" w:rsidRDefault="00390223" w:rsidP="0072493B">
      <w:pPr>
        <w:pStyle w:val="Body1"/>
        <w:spacing w:before="0" w:after="0" w:line="360" w:lineRule="auto"/>
        <w:rPr>
          <w:w w:val="100"/>
        </w:rPr>
      </w:pPr>
      <w:r w:rsidRPr="00F85168">
        <w:rPr>
          <w:w w:val="100"/>
        </w:rPr>
        <w:t>Date / Date not permitted</w:t>
      </w:r>
    </w:p>
    <w:p w14:paraId="28DE1C93" w14:textId="77777777" w:rsidR="00390223" w:rsidRPr="00F85168" w:rsidRDefault="00390223" w:rsidP="0072493B">
      <w:pPr>
        <w:pStyle w:val="Body1"/>
        <w:spacing w:before="0" w:after="0" w:line="360" w:lineRule="auto"/>
        <w:rPr>
          <w:w w:val="100"/>
        </w:rPr>
      </w:pPr>
      <w:r w:rsidRPr="00F85168">
        <w:rPr>
          <w:w w:val="100"/>
        </w:rPr>
        <w:t>Date ^ Date not permitted</w:t>
      </w:r>
    </w:p>
    <w:p w14:paraId="6BFB07FE" w14:textId="77777777" w:rsidR="00390223" w:rsidRPr="00F85168" w:rsidRDefault="00390223" w:rsidP="0072493B">
      <w:pPr>
        <w:pStyle w:val="Body1"/>
        <w:spacing w:before="0" w:after="0" w:line="360" w:lineRule="auto"/>
        <w:rPr>
          <w:w w:val="100"/>
        </w:rPr>
      </w:pPr>
      <w:r w:rsidRPr="00F85168">
        <w:rPr>
          <w:w w:val="100"/>
        </w:rPr>
        <w:t>Date + Number produces Date</w:t>
      </w:r>
    </w:p>
    <w:p w14:paraId="186E9E40" w14:textId="77777777" w:rsidR="00390223" w:rsidRPr="00F85168" w:rsidRDefault="00390223" w:rsidP="0072493B">
      <w:pPr>
        <w:pStyle w:val="Body1"/>
        <w:spacing w:before="0" w:after="0" w:line="360" w:lineRule="auto"/>
        <w:rPr>
          <w:w w:val="100"/>
        </w:rPr>
      </w:pPr>
      <w:r w:rsidRPr="00F85168">
        <w:rPr>
          <w:w w:val="100"/>
        </w:rPr>
        <w:t>Number + Date produces Number</w:t>
      </w:r>
    </w:p>
    <w:p w14:paraId="66B9C434" w14:textId="77777777" w:rsidR="00390223" w:rsidRPr="00F85168" w:rsidRDefault="00390223" w:rsidP="0072493B">
      <w:pPr>
        <w:pStyle w:val="Body1"/>
        <w:spacing w:before="0" w:after="0" w:line="360" w:lineRule="auto"/>
        <w:rPr>
          <w:w w:val="100"/>
        </w:rPr>
      </w:pPr>
      <w:r w:rsidRPr="00F85168">
        <w:rPr>
          <w:w w:val="100"/>
        </w:rPr>
        <w:t xml:space="preserve">The last </w:t>
      </w:r>
      <w:r>
        <w:rPr>
          <w:w w:val="100"/>
        </w:rPr>
        <w:t>two</w:t>
      </w:r>
      <w:r w:rsidRPr="00F85168">
        <w:rPr>
          <w:w w:val="100"/>
        </w:rPr>
        <w:t xml:space="preserve"> rules apply as well to other math operations: -, *, /, ^</w:t>
      </w:r>
    </w:p>
    <w:p w14:paraId="7FA8FF9D" w14:textId="77777777" w:rsidR="00390223" w:rsidRPr="00F85168" w:rsidRDefault="00390223" w:rsidP="0072493B">
      <w:pPr>
        <w:pStyle w:val="Body1"/>
        <w:spacing w:before="0" w:after="0" w:line="360" w:lineRule="auto"/>
        <w:rPr>
          <w:w w:val="100"/>
        </w:rPr>
      </w:pPr>
      <w:r w:rsidRPr="00F85168">
        <w:rPr>
          <w:w w:val="100"/>
        </w:rPr>
        <w:t>The "zero day" for date math is December 30, 1899.</w:t>
      </w:r>
    </w:p>
    <w:p w14:paraId="79592A12" w14:textId="77777777" w:rsidR="009A674D" w:rsidRDefault="009A674D" w:rsidP="00EF28BD">
      <w:pPr>
        <w:pStyle w:val="Heading4"/>
        <w:spacing w:before="0"/>
        <w:rPr>
          <w:rFonts w:ascii="Century Schoolbook" w:hAnsi="Century Schoolbook"/>
        </w:rPr>
      </w:pPr>
    </w:p>
    <w:p w14:paraId="537B4496" w14:textId="77777777" w:rsidR="00DD47B1" w:rsidRPr="00F85168" w:rsidRDefault="00DD47B1" w:rsidP="0072493B">
      <w:pPr>
        <w:pStyle w:val="Heading4"/>
        <w:spacing w:before="0"/>
        <w:rPr>
          <w:rFonts w:ascii="Century Schoolbook" w:hAnsi="Century Schoolbook"/>
        </w:rPr>
      </w:pPr>
      <w:bookmarkStart w:id="31" w:name="_Toc309980930"/>
      <w:r w:rsidRPr="00F85168">
        <w:rPr>
          <w:rFonts w:ascii="Century Schoolbook" w:hAnsi="Century Schoolbook"/>
        </w:rPr>
        <w:t>Example</w:t>
      </w:r>
      <w:bookmarkEnd w:id="31"/>
    </w:p>
    <w:p w14:paraId="24AE7407" w14:textId="77777777" w:rsidR="00390223" w:rsidRPr="00C63A54" w:rsidRDefault="00390223" w:rsidP="0072493B">
      <w:pPr>
        <w:pStyle w:val="Body1"/>
        <w:spacing w:before="0" w:after="0" w:line="360" w:lineRule="auto"/>
        <w:rPr>
          <w:rFonts w:ascii="Courier New" w:hAnsi="Courier New" w:cs="Courier New"/>
          <w:w w:val="100"/>
          <w:sz w:val="18"/>
          <w:szCs w:val="18"/>
        </w:rPr>
      </w:pPr>
      <w:r w:rsidRPr="00C63A54">
        <w:rPr>
          <w:rFonts w:ascii="Courier New" w:eastAsiaTheme="minorHAnsi" w:hAnsi="Courier New" w:cs="Courier New"/>
          <w:sz w:val="18"/>
          <w:szCs w:val="18"/>
        </w:rPr>
        <w:t>READ {C:\</w:t>
      </w:r>
      <w:r w:rsidRPr="00C63A54">
        <w:rPr>
          <w:rFonts w:ascii="Courier New" w:eastAsiaTheme="minorHAnsi" w:hAnsi="Courier New" w:cs="Courier New"/>
          <w:i/>
          <w:sz w:val="18"/>
          <w:szCs w:val="18"/>
        </w:rPr>
        <w:t>My_Project_Folder</w:t>
      </w:r>
      <w:r w:rsidRPr="00C63A54">
        <w:rPr>
          <w:rFonts w:ascii="Courier New" w:eastAsiaTheme="minorHAnsi" w:hAnsi="Courier New" w:cs="Courier New"/>
          <w:sz w:val="18"/>
          <w:szCs w:val="18"/>
        </w:rPr>
        <w:t>\Sample\Sample.prj}:Surveillance</w:t>
      </w:r>
      <w:r w:rsidRPr="00C63A54">
        <w:rPr>
          <w:rFonts w:ascii="Courier New" w:hAnsi="Courier New" w:cs="Courier New"/>
          <w:w w:val="100"/>
          <w:sz w:val="18"/>
          <w:szCs w:val="18"/>
        </w:rPr>
        <w:t xml:space="preserve"> </w:t>
      </w:r>
    </w:p>
    <w:p w14:paraId="53A6085C" w14:textId="77777777" w:rsidR="00390223" w:rsidRPr="00C63A54" w:rsidRDefault="00390223" w:rsidP="0072493B">
      <w:pPr>
        <w:pStyle w:val="Body1"/>
        <w:spacing w:before="0" w:after="0" w:line="360" w:lineRule="auto"/>
        <w:rPr>
          <w:rFonts w:ascii="Courier New" w:hAnsi="Courier New" w:cs="Courier New"/>
          <w:w w:val="100"/>
          <w:sz w:val="18"/>
          <w:szCs w:val="18"/>
        </w:rPr>
      </w:pPr>
      <w:r w:rsidRPr="00C63A54">
        <w:rPr>
          <w:rFonts w:ascii="Courier New" w:hAnsi="Courier New" w:cs="Courier New"/>
          <w:w w:val="100"/>
          <w:sz w:val="18"/>
          <w:szCs w:val="18"/>
        </w:rPr>
        <w:t>DEFINE var1 NUMERIC</w:t>
      </w:r>
    </w:p>
    <w:p w14:paraId="239B86C4" w14:textId="77777777" w:rsidR="00390223" w:rsidRPr="00C63A54" w:rsidRDefault="00390223" w:rsidP="0072493B">
      <w:pPr>
        <w:pStyle w:val="Body1"/>
        <w:spacing w:before="0" w:after="0" w:line="360" w:lineRule="auto"/>
        <w:rPr>
          <w:rFonts w:ascii="Courier New" w:hAnsi="Courier New" w:cs="Courier New"/>
          <w:w w:val="100"/>
          <w:sz w:val="18"/>
          <w:szCs w:val="18"/>
        </w:rPr>
      </w:pPr>
      <w:r w:rsidRPr="00C63A54">
        <w:rPr>
          <w:rFonts w:ascii="Courier New" w:hAnsi="Courier New" w:cs="Courier New"/>
          <w:w w:val="100"/>
          <w:sz w:val="18"/>
          <w:szCs w:val="18"/>
        </w:rPr>
        <w:t>ASSIGN var1=1250 MOD 100</w:t>
      </w:r>
    </w:p>
    <w:p w14:paraId="208DE2C6" w14:textId="77777777" w:rsidR="00390223" w:rsidRPr="00C63A54" w:rsidRDefault="00390223" w:rsidP="0072493B">
      <w:pPr>
        <w:pStyle w:val="Body1"/>
        <w:spacing w:before="0" w:after="0" w:line="360" w:lineRule="auto"/>
        <w:rPr>
          <w:rFonts w:ascii="Courier New" w:hAnsi="Courier New" w:cs="Courier New"/>
          <w:w w:val="100"/>
          <w:sz w:val="18"/>
          <w:szCs w:val="18"/>
        </w:rPr>
      </w:pPr>
      <w:r w:rsidRPr="00C63A54">
        <w:rPr>
          <w:rFonts w:ascii="Courier New" w:hAnsi="Courier New" w:cs="Courier New"/>
          <w:w w:val="100"/>
          <w:sz w:val="18"/>
          <w:szCs w:val="18"/>
        </w:rPr>
        <w:t>DEFINE var2 NUMERIC</w:t>
      </w:r>
    </w:p>
    <w:p w14:paraId="7E418A09" w14:textId="77777777" w:rsidR="00390223" w:rsidRPr="00C63A54" w:rsidRDefault="00390223" w:rsidP="0072493B">
      <w:pPr>
        <w:pStyle w:val="Body1"/>
        <w:spacing w:before="0" w:after="0" w:line="360" w:lineRule="auto"/>
        <w:rPr>
          <w:rFonts w:ascii="Courier New" w:hAnsi="Courier New" w:cs="Courier New"/>
          <w:w w:val="100"/>
          <w:sz w:val="18"/>
          <w:szCs w:val="18"/>
        </w:rPr>
      </w:pPr>
      <w:r w:rsidRPr="00C63A54">
        <w:rPr>
          <w:rFonts w:ascii="Courier New" w:hAnsi="Courier New" w:cs="Courier New"/>
          <w:w w:val="100"/>
          <w:sz w:val="18"/>
          <w:szCs w:val="18"/>
        </w:rPr>
        <w:t>ASSIGN var2=1+1</w:t>
      </w:r>
    </w:p>
    <w:p w14:paraId="33597FBE" w14:textId="77777777" w:rsidR="00390223" w:rsidRPr="00C63A54" w:rsidRDefault="00390223" w:rsidP="0072493B">
      <w:pPr>
        <w:pStyle w:val="Body1"/>
        <w:spacing w:before="0" w:after="0" w:line="360" w:lineRule="auto"/>
        <w:rPr>
          <w:rFonts w:ascii="Courier New" w:hAnsi="Courier New" w:cs="Courier New"/>
          <w:w w:val="100"/>
          <w:sz w:val="18"/>
          <w:szCs w:val="18"/>
        </w:rPr>
      </w:pPr>
      <w:r w:rsidRPr="00C63A54">
        <w:rPr>
          <w:rFonts w:ascii="Courier New" w:hAnsi="Courier New" w:cs="Courier New"/>
          <w:w w:val="100"/>
          <w:sz w:val="18"/>
          <w:szCs w:val="18"/>
        </w:rPr>
        <w:t>DEFINE var3 NUMERIC</w:t>
      </w:r>
    </w:p>
    <w:p w14:paraId="0B867B43" w14:textId="77777777" w:rsidR="00390223" w:rsidRPr="00C63A54" w:rsidRDefault="00390223" w:rsidP="0072493B">
      <w:pPr>
        <w:pStyle w:val="Body1"/>
        <w:spacing w:before="0" w:after="0" w:line="360" w:lineRule="auto"/>
        <w:rPr>
          <w:rFonts w:ascii="Courier New" w:hAnsi="Courier New" w:cs="Courier New"/>
          <w:w w:val="100"/>
          <w:sz w:val="18"/>
          <w:szCs w:val="18"/>
        </w:rPr>
      </w:pPr>
      <w:r w:rsidRPr="00C63A54">
        <w:rPr>
          <w:rFonts w:ascii="Courier New" w:hAnsi="Courier New" w:cs="Courier New"/>
          <w:w w:val="100"/>
          <w:sz w:val="18"/>
          <w:szCs w:val="18"/>
        </w:rPr>
        <w:t>ASSIGN var3=2-1</w:t>
      </w:r>
    </w:p>
    <w:p w14:paraId="413367A5" w14:textId="77777777" w:rsidR="00390223" w:rsidRPr="00C63A54" w:rsidRDefault="00390223" w:rsidP="0072493B">
      <w:pPr>
        <w:pStyle w:val="Body1"/>
        <w:spacing w:before="0" w:after="0" w:line="360" w:lineRule="auto"/>
        <w:rPr>
          <w:rFonts w:ascii="Courier New" w:hAnsi="Courier New" w:cs="Courier New"/>
          <w:w w:val="100"/>
          <w:sz w:val="18"/>
          <w:szCs w:val="18"/>
        </w:rPr>
      </w:pPr>
      <w:r w:rsidRPr="00C63A54">
        <w:rPr>
          <w:rFonts w:ascii="Courier New" w:hAnsi="Courier New" w:cs="Courier New"/>
          <w:w w:val="100"/>
          <w:sz w:val="18"/>
          <w:szCs w:val="18"/>
        </w:rPr>
        <w:t>DEFINE var4 NUMERIC</w:t>
      </w:r>
    </w:p>
    <w:p w14:paraId="6C1C0885" w14:textId="77777777" w:rsidR="00390223" w:rsidRPr="00C63A54" w:rsidRDefault="00390223" w:rsidP="0072493B">
      <w:pPr>
        <w:pStyle w:val="Body1"/>
        <w:spacing w:before="0" w:after="0" w:line="360" w:lineRule="auto"/>
        <w:rPr>
          <w:rFonts w:ascii="Courier New" w:hAnsi="Courier New" w:cs="Courier New"/>
          <w:w w:val="100"/>
          <w:sz w:val="18"/>
          <w:szCs w:val="18"/>
        </w:rPr>
      </w:pPr>
      <w:r w:rsidRPr="00C63A54">
        <w:rPr>
          <w:rFonts w:ascii="Courier New" w:hAnsi="Courier New" w:cs="Courier New"/>
          <w:w w:val="100"/>
          <w:sz w:val="18"/>
          <w:szCs w:val="18"/>
        </w:rPr>
        <w:t>ASSIGN var4=1*1</w:t>
      </w:r>
    </w:p>
    <w:p w14:paraId="0A7FBF85" w14:textId="77777777" w:rsidR="00390223" w:rsidRPr="00C63A54" w:rsidRDefault="00390223" w:rsidP="0072493B">
      <w:pPr>
        <w:pStyle w:val="Body1"/>
        <w:spacing w:before="0" w:after="0" w:line="360" w:lineRule="auto"/>
        <w:rPr>
          <w:rFonts w:ascii="Courier New" w:hAnsi="Courier New" w:cs="Courier New"/>
          <w:w w:val="100"/>
          <w:sz w:val="18"/>
          <w:szCs w:val="18"/>
          <w:lang w:val="es-ES"/>
        </w:rPr>
      </w:pPr>
      <w:r w:rsidRPr="00C63A54">
        <w:rPr>
          <w:rFonts w:ascii="Courier New" w:hAnsi="Courier New" w:cs="Courier New"/>
          <w:w w:val="100"/>
          <w:sz w:val="18"/>
          <w:szCs w:val="18"/>
          <w:lang w:val="es-ES"/>
        </w:rPr>
        <w:t>DEFINE var5 NUMERIC</w:t>
      </w:r>
    </w:p>
    <w:p w14:paraId="61E305B1" w14:textId="77777777" w:rsidR="00390223" w:rsidRPr="00C63A54" w:rsidRDefault="00390223" w:rsidP="0072493B">
      <w:pPr>
        <w:pStyle w:val="Body1"/>
        <w:spacing w:before="0" w:after="0" w:line="360" w:lineRule="auto"/>
        <w:rPr>
          <w:rFonts w:ascii="Courier New" w:hAnsi="Courier New" w:cs="Courier New"/>
          <w:w w:val="100"/>
          <w:sz w:val="18"/>
          <w:szCs w:val="18"/>
          <w:lang w:val="es-ES"/>
        </w:rPr>
      </w:pPr>
      <w:r w:rsidRPr="00C63A54">
        <w:rPr>
          <w:rFonts w:ascii="Courier New" w:hAnsi="Courier New" w:cs="Courier New"/>
          <w:w w:val="100"/>
          <w:sz w:val="18"/>
          <w:szCs w:val="18"/>
          <w:lang w:val="es-ES"/>
        </w:rPr>
        <w:t>ASSIGN var5=8/4</w:t>
      </w:r>
    </w:p>
    <w:p w14:paraId="5D5E2FDD" w14:textId="77777777" w:rsidR="00390223" w:rsidRPr="00C63A54" w:rsidRDefault="00390223" w:rsidP="0072493B">
      <w:pPr>
        <w:pStyle w:val="Body1"/>
        <w:spacing w:before="0" w:after="0" w:line="360" w:lineRule="auto"/>
        <w:rPr>
          <w:rFonts w:ascii="Courier New" w:hAnsi="Courier New" w:cs="Courier New"/>
          <w:w w:val="100"/>
          <w:sz w:val="18"/>
          <w:szCs w:val="18"/>
          <w:lang w:val="es-ES"/>
        </w:rPr>
      </w:pPr>
      <w:r w:rsidRPr="00C63A54">
        <w:rPr>
          <w:rFonts w:ascii="Courier New" w:hAnsi="Courier New" w:cs="Courier New"/>
          <w:w w:val="100"/>
          <w:sz w:val="18"/>
          <w:szCs w:val="18"/>
          <w:lang w:val="es-ES"/>
        </w:rPr>
        <w:t>DEFINE var6 NUMERIC</w:t>
      </w:r>
    </w:p>
    <w:p w14:paraId="015F25F4" w14:textId="77777777" w:rsidR="00390223" w:rsidRPr="00C63A54" w:rsidRDefault="00390223" w:rsidP="0072493B">
      <w:pPr>
        <w:pStyle w:val="Body1"/>
        <w:spacing w:before="0" w:after="0" w:line="360" w:lineRule="auto"/>
        <w:rPr>
          <w:rFonts w:ascii="Courier New" w:hAnsi="Courier New" w:cs="Courier New"/>
          <w:w w:val="100"/>
          <w:sz w:val="18"/>
          <w:szCs w:val="18"/>
          <w:lang w:val="es-ES"/>
        </w:rPr>
      </w:pPr>
      <w:r w:rsidRPr="00C63A54">
        <w:rPr>
          <w:rFonts w:ascii="Courier New" w:hAnsi="Courier New" w:cs="Courier New"/>
          <w:w w:val="100"/>
          <w:sz w:val="18"/>
          <w:szCs w:val="18"/>
          <w:lang w:val="es-ES"/>
        </w:rPr>
        <w:t>ASSIGN var6=5^2</w:t>
      </w:r>
    </w:p>
    <w:p w14:paraId="3A3FAE00" w14:textId="77777777" w:rsidR="00390223" w:rsidRPr="0072493B" w:rsidRDefault="00390223" w:rsidP="0072493B">
      <w:pPr>
        <w:pStyle w:val="Body1"/>
        <w:spacing w:before="0" w:after="0" w:line="360" w:lineRule="auto"/>
        <w:rPr>
          <w:lang w:val="es-ES"/>
        </w:rPr>
      </w:pPr>
      <w:r w:rsidRPr="00C63A54">
        <w:rPr>
          <w:rFonts w:ascii="Courier New" w:hAnsi="Courier New" w:cs="Courier New"/>
          <w:w w:val="100"/>
          <w:sz w:val="18"/>
          <w:szCs w:val="18"/>
          <w:lang w:val="es-ES"/>
        </w:rPr>
        <w:t>LIST var1 var2 var3 var4 var5 var6</w:t>
      </w:r>
      <w:bookmarkStart w:id="32" w:name="_Toc309980931"/>
    </w:p>
    <w:p w14:paraId="3802FDDC" w14:textId="77777777" w:rsidR="00390223" w:rsidRPr="00F85168" w:rsidRDefault="00390223" w:rsidP="00051171">
      <w:pPr>
        <w:pStyle w:val="Heading3"/>
        <w:pageBreakBefore/>
        <w:spacing w:before="0"/>
        <w:rPr>
          <w:rFonts w:ascii="Century Schoolbook" w:hAnsi="Century Schoolbook"/>
        </w:rPr>
      </w:pPr>
      <w:bookmarkStart w:id="33" w:name="_Toc332822800"/>
      <w:r w:rsidRPr="00F85168">
        <w:rPr>
          <w:rFonts w:ascii="Century Schoolbook" w:hAnsi="Century Schoolbook"/>
        </w:rPr>
        <w:lastRenderedPageBreak/>
        <w:t>COMPARISONS</w:t>
      </w:r>
      <w:bookmarkEnd w:id="32"/>
      <w:bookmarkEnd w:id="33"/>
    </w:p>
    <w:p w14:paraId="367B3B76" w14:textId="77777777" w:rsidR="009A674D" w:rsidRDefault="009A674D" w:rsidP="00EF28BD">
      <w:pPr>
        <w:pStyle w:val="Heading4"/>
        <w:spacing w:before="0"/>
        <w:rPr>
          <w:rFonts w:ascii="Century Schoolbook" w:hAnsi="Century Schoolbook"/>
        </w:rPr>
      </w:pPr>
      <w:bookmarkStart w:id="34" w:name="_Toc309980932"/>
    </w:p>
    <w:p w14:paraId="65D1A747"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34"/>
    </w:p>
    <w:p w14:paraId="370B3E23" w14:textId="77777777" w:rsidR="00390223" w:rsidRPr="0072493B" w:rsidRDefault="00390223" w:rsidP="0072493B">
      <w:pPr>
        <w:pStyle w:val="Body1"/>
        <w:spacing w:before="0" w:after="0" w:line="276" w:lineRule="auto"/>
        <w:rPr>
          <w:w w:val="100"/>
          <w:sz w:val="24"/>
        </w:rPr>
      </w:pPr>
      <w:r w:rsidRPr="00F85168">
        <w:rPr>
          <w:w w:val="100"/>
        </w:rPr>
        <w:t xml:space="preserve">These comparison </w:t>
      </w:r>
      <w:r w:rsidRPr="00F85168">
        <w:rPr>
          <w:w w:val="100"/>
        </w:rPr>
        <w:fldChar w:fldCharType="begin"/>
      </w:r>
      <w:r w:rsidRPr="00F85168">
        <w:rPr>
          <w:w w:val="100"/>
        </w:rPr>
        <w:instrText>xe "operators"</w:instrText>
      </w:r>
      <w:r w:rsidRPr="00F85168">
        <w:rPr>
          <w:w w:val="100"/>
        </w:rPr>
        <w:fldChar w:fldCharType="end"/>
      </w:r>
      <w:r w:rsidRPr="00F85168">
        <w:rPr>
          <w:w w:val="100"/>
        </w:rPr>
        <w:t>operators can be used in If, Then, and Select statements in Check Code and Analysis program</w:t>
      </w:r>
      <w:r>
        <w:rPr>
          <w:w w:val="100"/>
        </w:rPr>
        <w:t>s</w:t>
      </w:r>
      <w:r w:rsidRPr="00F85168">
        <w:rPr>
          <w:w w:val="100"/>
        </w:rPr>
        <w:t xml:space="preserve">. Yes/No variables can only be tested for equality against other Yes/No constants (+), (-), and (.). </w:t>
      </w:r>
    </w:p>
    <w:p w14:paraId="30A4F8FB" w14:textId="77777777" w:rsidR="009A674D" w:rsidRPr="00F85168" w:rsidRDefault="009A674D" w:rsidP="00EF28BD">
      <w:pPr>
        <w:pStyle w:val="Body1"/>
        <w:spacing w:before="0" w:after="0" w:line="276" w:lineRule="auto"/>
        <w:rPr>
          <w:rFonts w:cs="Times New Roman"/>
          <w:w w:val="100"/>
          <w:sz w:val="24"/>
          <w:szCs w:val="24"/>
        </w:rPr>
      </w:pPr>
    </w:p>
    <w:tbl>
      <w:tblPr>
        <w:tblW w:w="0" w:type="auto"/>
        <w:tblInd w:w="210" w:type="dxa"/>
        <w:tblLayout w:type="fixed"/>
        <w:tblCellMar>
          <w:top w:w="80" w:type="dxa"/>
          <w:left w:w="120" w:type="dxa"/>
          <w:bottom w:w="40" w:type="dxa"/>
          <w:right w:w="120" w:type="dxa"/>
        </w:tblCellMar>
        <w:tblLook w:val="0000" w:firstRow="0" w:lastRow="0" w:firstColumn="0" w:lastColumn="0" w:noHBand="0" w:noVBand="0"/>
        <w:tblDescription w:val="Comparison operator description table"/>
      </w:tblPr>
      <w:tblGrid>
        <w:gridCol w:w="1350"/>
        <w:gridCol w:w="6930"/>
      </w:tblGrid>
      <w:tr w:rsidR="00390223" w:rsidRPr="00F85168" w14:paraId="693780F5" w14:textId="77777777" w:rsidTr="0072493B">
        <w:trPr>
          <w:trHeight w:val="420"/>
          <w:tblHeader/>
        </w:trPr>
        <w:tc>
          <w:tcPr>
            <w:tcW w:w="135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455B9B68" w14:textId="77777777" w:rsidR="00390223" w:rsidRPr="00053189" w:rsidRDefault="00390223" w:rsidP="0072493B">
            <w:pPr>
              <w:pStyle w:val="TableHeading1"/>
              <w:keepLines/>
              <w:spacing w:line="276" w:lineRule="auto"/>
              <w:rPr>
                <w:rFonts w:ascii="Century Schoolbook" w:hAnsi="Century Schoolbook"/>
                <w:sz w:val="22"/>
                <w:szCs w:val="22"/>
              </w:rPr>
            </w:pPr>
            <w:r w:rsidRPr="00053189">
              <w:rPr>
                <w:rFonts w:ascii="Century Schoolbook" w:hAnsi="Century Schoolbook"/>
                <w:w w:val="100"/>
                <w:sz w:val="22"/>
                <w:szCs w:val="22"/>
              </w:rPr>
              <w:t>Operator</w:t>
            </w:r>
          </w:p>
        </w:tc>
        <w:tc>
          <w:tcPr>
            <w:tcW w:w="693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6665C4B0" w14:textId="77777777" w:rsidR="00390223" w:rsidRPr="00053189" w:rsidRDefault="00390223" w:rsidP="0072493B">
            <w:pPr>
              <w:pStyle w:val="TableHeading1"/>
              <w:spacing w:line="276" w:lineRule="auto"/>
              <w:rPr>
                <w:rFonts w:ascii="Century Schoolbook" w:hAnsi="Century Schoolbook"/>
                <w:sz w:val="22"/>
                <w:szCs w:val="22"/>
              </w:rPr>
            </w:pPr>
            <w:r w:rsidRPr="00053189">
              <w:rPr>
                <w:rFonts w:ascii="Century Schoolbook" w:hAnsi="Century Schoolbook"/>
                <w:w w:val="100"/>
                <w:sz w:val="22"/>
                <w:szCs w:val="22"/>
              </w:rPr>
              <w:t>Description</w:t>
            </w:r>
          </w:p>
        </w:tc>
      </w:tr>
      <w:tr w:rsidR="00390223" w:rsidRPr="00F85168" w14:paraId="4D5B0C65" w14:textId="77777777" w:rsidTr="0072493B">
        <w:trPr>
          <w:trHeight w:val="520"/>
        </w:trPr>
        <w:tc>
          <w:tcPr>
            <w:tcW w:w="135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15B1BDC" w14:textId="77777777" w:rsidR="00390223" w:rsidRPr="00053189" w:rsidRDefault="00390223" w:rsidP="0072493B">
            <w:pPr>
              <w:pStyle w:val="TableCellLeft"/>
              <w:spacing w:before="0" w:after="0" w:line="276" w:lineRule="auto"/>
              <w:rPr>
                <w:rFonts w:ascii="Century Schoolbook" w:hAnsi="Century Schoolbook"/>
                <w:sz w:val="22"/>
                <w:szCs w:val="22"/>
              </w:rPr>
            </w:pPr>
            <w:r w:rsidRPr="00053189">
              <w:rPr>
                <w:rFonts w:ascii="Century Schoolbook" w:hAnsi="Century Schoolbook"/>
                <w:w w:val="100"/>
                <w:sz w:val="22"/>
                <w:szCs w:val="22"/>
              </w:rPr>
              <w:t>=</w:t>
            </w:r>
          </w:p>
        </w:tc>
        <w:tc>
          <w:tcPr>
            <w:tcW w:w="693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F488D21"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Equal to Comparison operator used for equal to; the result of comparison operators is usually a logical value, either True or False. EX. A1 = B1</w:t>
            </w:r>
          </w:p>
        </w:tc>
      </w:tr>
      <w:tr w:rsidR="00390223" w:rsidRPr="00F85168" w14:paraId="2C919839" w14:textId="77777777" w:rsidTr="0072493B">
        <w:trPr>
          <w:trHeight w:val="960"/>
        </w:trPr>
        <w:tc>
          <w:tcPr>
            <w:tcW w:w="135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8F75DA0"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&gt;</w:t>
            </w:r>
          </w:p>
        </w:tc>
        <w:tc>
          <w:tcPr>
            <w:tcW w:w="693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4CFA24A"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Greater than comparison operator. Compares a value greater than another value; the result of comparison operators is usually a logical value, either True or False. Comparison operator used for comparing a value greater than another value; the result of comparison operators is usually a logical value, either True or False. EX. A1 &gt; B1.</w:t>
            </w:r>
          </w:p>
        </w:tc>
      </w:tr>
      <w:tr w:rsidR="00390223" w:rsidRPr="00F85168" w14:paraId="2EF6908D" w14:textId="77777777" w:rsidTr="0072493B">
        <w:trPr>
          <w:trHeight w:val="960"/>
        </w:trPr>
        <w:tc>
          <w:tcPr>
            <w:tcW w:w="135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889840B"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&lt;</w:t>
            </w:r>
          </w:p>
        </w:tc>
        <w:tc>
          <w:tcPr>
            <w:tcW w:w="693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E9B82D1"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Less than comparison operator. Compares a value less than another value; the result of comparison operators is usually a logical value, either True or False. Comparison operator used for comparing a value less than another value; the result of comparison operators is usually a logical value, either True or False. EX. A1&lt; B1</w:t>
            </w:r>
          </w:p>
        </w:tc>
      </w:tr>
      <w:tr w:rsidR="00390223" w:rsidRPr="00F85168" w14:paraId="08CE0FFE" w14:textId="77777777" w:rsidTr="0072493B">
        <w:trPr>
          <w:trHeight w:val="300"/>
        </w:trPr>
        <w:tc>
          <w:tcPr>
            <w:tcW w:w="135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414382E"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&gt;=</w:t>
            </w:r>
          </w:p>
        </w:tc>
        <w:tc>
          <w:tcPr>
            <w:tcW w:w="693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56BC1713"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Greater than or equal to</w:t>
            </w:r>
          </w:p>
        </w:tc>
      </w:tr>
      <w:tr w:rsidR="00390223" w:rsidRPr="00F85168" w14:paraId="1B7B5666" w14:textId="77777777" w:rsidTr="0072493B">
        <w:trPr>
          <w:trHeight w:val="300"/>
        </w:trPr>
        <w:tc>
          <w:tcPr>
            <w:tcW w:w="135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4483FD0"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&lt;=</w:t>
            </w:r>
          </w:p>
        </w:tc>
        <w:tc>
          <w:tcPr>
            <w:tcW w:w="693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2C505C6"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Less than or equal to</w:t>
            </w:r>
          </w:p>
        </w:tc>
      </w:tr>
      <w:tr w:rsidR="00390223" w:rsidRPr="00F85168" w14:paraId="6B41446F" w14:textId="77777777" w:rsidTr="0072493B">
        <w:trPr>
          <w:trHeight w:val="300"/>
        </w:trPr>
        <w:tc>
          <w:tcPr>
            <w:tcW w:w="135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5AE35E2"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&lt;&gt;</w:t>
            </w:r>
          </w:p>
        </w:tc>
        <w:tc>
          <w:tcPr>
            <w:tcW w:w="693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7560D18"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Not equal to</w:t>
            </w:r>
          </w:p>
        </w:tc>
      </w:tr>
      <w:tr w:rsidR="00390223" w:rsidRPr="00F85168" w14:paraId="3A559074" w14:textId="77777777" w:rsidTr="0072493B">
        <w:trPr>
          <w:trHeight w:val="520"/>
        </w:trPr>
        <w:tc>
          <w:tcPr>
            <w:tcW w:w="135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1EB33AF"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LIKE</w:t>
            </w:r>
          </w:p>
        </w:tc>
        <w:tc>
          <w:tcPr>
            <w:tcW w:w="693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72AA700" w14:textId="77777777" w:rsidR="00390223" w:rsidRPr="00053189" w:rsidRDefault="00390223" w:rsidP="0072493B">
            <w:pPr>
              <w:pStyle w:val="TableCellLeft"/>
              <w:keepLines/>
              <w:spacing w:before="0" w:after="0" w:line="276" w:lineRule="auto"/>
              <w:rPr>
                <w:rFonts w:ascii="Century Schoolbook" w:hAnsi="Century Schoolbook"/>
                <w:sz w:val="22"/>
                <w:szCs w:val="22"/>
              </w:rPr>
            </w:pPr>
            <w:r w:rsidRPr="00053189">
              <w:rPr>
                <w:rFonts w:ascii="Century Schoolbook" w:hAnsi="Century Schoolbook"/>
                <w:w w:val="100"/>
                <w:sz w:val="22"/>
                <w:szCs w:val="22"/>
              </w:rPr>
              <w:t>Left side variable matches right side pattern; in pattern, ’*’ matches any number of characters, ’?’ matches any one character.</w:t>
            </w:r>
          </w:p>
        </w:tc>
      </w:tr>
    </w:tbl>
    <w:p w14:paraId="60F90991" w14:textId="77777777" w:rsidR="00390223" w:rsidRPr="00F85168" w:rsidRDefault="00390223" w:rsidP="00051171">
      <w:pPr>
        <w:pStyle w:val="Heading4"/>
        <w:spacing w:before="240"/>
        <w:rPr>
          <w:rFonts w:ascii="Century Schoolbook" w:hAnsi="Century Schoolbook"/>
        </w:rPr>
      </w:pPr>
      <w:bookmarkStart w:id="35" w:name="_Toc309980933"/>
      <w:r w:rsidRPr="00F85168">
        <w:rPr>
          <w:rFonts w:ascii="Century Schoolbook" w:hAnsi="Century Schoolbook"/>
        </w:rPr>
        <w:t>Syntax</w:t>
      </w:r>
      <w:bookmarkEnd w:id="35"/>
    </w:p>
    <w:p w14:paraId="4CF0D911" w14:textId="77777777" w:rsidR="00390223" w:rsidRPr="00F85168" w:rsidRDefault="00390223" w:rsidP="0072493B">
      <w:pPr>
        <w:pStyle w:val="Body1"/>
        <w:spacing w:before="0" w:after="0" w:line="276" w:lineRule="auto"/>
        <w:rPr>
          <w:w w:val="100"/>
        </w:rPr>
      </w:pPr>
      <w:r w:rsidRPr="00F85168">
        <w:rPr>
          <w:w w:val="100"/>
        </w:rPr>
        <w:t>[Expression] &lt;Operator&gt; [Expression]</w:t>
      </w:r>
    </w:p>
    <w:p w14:paraId="18985445" w14:textId="77777777" w:rsidR="008B3871"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053189">
        <w:rPr>
          <w:rFonts w:ascii="Century Schoolbook" w:hAnsi="Century Schoolbook"/>
          <w:sz w:val="22"/>
          <w:szCs w:val="22"/>
        </w:rPr>
        <w:t>[Expression] is any valid expression.</w:t>
      </w:r>
      <w:bookmarkStart w:id="36" w:name="_Toc309980934"/>
    </w:p>
    <w:p w14:paraId="747FD088" w14:textId="238A6F8B" w:rsidR="008B3871" w:rsidRDefault="008B3871" w:rsidP="008B3871">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rPr>
      </w:pPr>
    </w:p>
    <w:p w14:paraId="575B4E2B" w14:textId="77777777" w:rsidR="00390223" w:rsidRPr="00F85168" w:rsidRDefault="00390223" w:rsidP="00A122EE">
      <w:pPr>
        <w:pStyle w:val="Heading4"/>
        <w:pageBreakBefore/>
        <w:spacing w:before="0"/>
        <w:rPr>
          <w:rFonts w:ascii="Century Schoolbook" w:hAnsi="Century Schoolbook"/>
        </w:rPr>
      </w:pPr>
      <w:r w:rsidRPr="00F85168">
        <w:rPr>
          <w:rFonts w:ascii="Century Schoolbook" w:hAnsi="Century Schoolbook"/>
        </w:rPr>
        <w:lastRenderedPageBreak/>
        <w:t>Comments</w:t>
      </w:r>
      <w:bookmarkEnd w:id="36"/>
    </w:p>
    <w:p w14:paraId="64D2B9F6" w14:textId="77777777" w:rsidR="00390223" w:rsidRPr="00F85168" w:rsidRDefault="00390223" w:rsidP="0072493B">
      <w:pPr>
        <w:pStyle w:val="Body1"/>
        <w:spacing w:before="0" w:after="0" w:line="276" w:lineRule="auto"/>
        <w:rPr>
          <w:w w:val="100"/>
        </w:rPr>
      </w:pPr>
      <w:r w:rsidRPr="00F85168">
        <w:rPr>
          <w:w w:val="100"/>
        </w:rPr>
        <w:t>Comparison operators are executed from left to right. There is no hierarchy of comparison operators. The &lt;&gt; operator can be used only with numeric variables. For non-numeric variables</w:t>
      </w:r>
      <w:r>
        <w:rPr>
          <w:w w:val="100"/>
        </w:rPr>
        <w:t>,</w:t>
      </w:r>
      <w:r w:rsidRPr="00F85168">
        <w:rPr>
          <w:w w:val="100"/>
        </w:rPr>
        <w:t xml:space="preserve"> use NOT.</w:t>
      </w:r>
    </w:p>
    <w:p w14:paraId="666FF368" w14:textId="77777777" w:rsidR="009A674D" w:rsidRDefault="009A674D" w:rsidP="00EF28BD">
      <w:pPr>
        <w:pStyle w:val="Heading4"/>
        <w:spacing w:before="0"/>
        <w:rPr>
          <w:rFonts w:ascii="Century Schoolbook" w:hAnsi="Century Schoolbook"/>
        </w:rPr>
      </w:pPr>
      <w:bookmarkStart w:id="37" w:name="_Toc309980935"/>
    </w:p>
    <w:p w14:paraId="0334F341"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37"/>
    </w:p>
    <w:p w14:paraId="2164B2C5"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eastAsiaTheme="minorHAnsi" w:hAnsi="Courier New" w:cs="Courier New"/>
          <w:sz w:val="18"/>
          <w:szCs w:val="18"/>
        </w:rPr>
        <w:t>READ {C:\</w:t>
      </w:r>
      <w:r w:rsidRPr="0066065E">
        <w:rPr>
          <w:rFonts w:ascii="Courier New" w:eastAsiaTheme="minorHAnsi" w:hAnsi="Courier New" w:cs="Courier New"/>
          <w:i/>
          <w:sz w:val="18"/>
          <w:szCs w:val="18"/>
        </w:rPr>
        <w:t>My_Project_Folder</w:t>
      </w:r>
      <w:r w:rsidRPr="0066065E">
        <w:rPr>
          <w:rFonts w:ascii="Courier New" w:eastAsiaTheme="minorHAnsi" w:hAnsi="Courier New" w:cs="Courier New"/>
          <w:sz w:val="18"/>
          <w:szCs w:val="18"/>
        </w:rPr>
        <w:t>\Sample\Sample.prj}:Surveillance</w:t>
      </w:r>
      <w:r w:rsidRPr="0066065E">
        <w:rPr>
          <w:rFonts w:ascii="Courier New" w:hAnsi="Courier New" w:cs="Courier New"/>
          <w:w w:val="100"/>
          <w:sz w:val="18"/>
          <w:szCs w:val="18"/>
        </w:rPr>
        <w:t xml:space="preserve"> </w:t>
      </w:r>
    </w:p>
    <w:p w14:paraId="2F2B0537"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SELECT Age&gt;20</w:t>
      </w:r>
    </w:p>
    <w:p w14:paraId="2073CAB3"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LIST Age Disease</w:t>
      </w:r>
    </w:p>
    <w:p w14:paraId="153405F4" w14:textId="77777777" w:rsidR="00390223" w:rsidRPr="0066065E" w:rsidRDefault="00390223" w:rsidP="0072493B">
      <w:pPr>
        <w:pStyle w:val="Body1"/>
        <w:spacing w:before="0" w:after="0" w:line="360" w:lineRule="auto"/>
        <w:rPr>
          <w:rFonts w:ascii="Courier New" w:hAnsi="Courier New" w:cs="Courier New"/>
          <w:w w:val="100"/>
          <w:sz w:val="18"/>
          <w:szCs w:val="18"/>
        </w:rPr>
      </w:pPr>
    </w:p>
    <w:p w14:paraId="07D51BB7"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eastAsiaTheme="minorHAnsi" w:hAnsi="Courier New" w:cs="Courier New"/>
          <w:sz w:val="18"/>
          <w:szCs w:val="18"/>
        </w:rPr>
        <w:t>READ {C:\</w:t>
      </w:r>
      <w:r w:rsidRPr="0066065E">
        <w:rPr>
          <w:rFonts w:ascii="Courier New" w:eastAsiaTheme="minorHAnsi" w:hAnsi="Courier New" w:cs="Courier New"/>
          <w:i/>
          <w:sz w:val="18"/>
          <w:szCs w:val="18"/>
        </w:rPr>
        <w:t>My_Project_Folder</w:t>
      </w:r>
      <w:r w:rsidRPr="0066065E">
        <w:rPr>
          <w:rFonts w:ascii="Courier New" w:eastAsiaTheme="minorHAnsi" w:hAnsi="Courier New" w:cs="Courier New"/>
          <w:sz w:val="18"/>
          <w:szCs w:val="18"/>
        </w:rPr>
        <w:t>\Sample\Sample.prj}:Surveillance</w:t>
      </w:r>
      <w:r w:rsidRPr="0066065E">
        <w:rPr>
          <w:rFonts w:ascii="Courier New" w:hAnsi="Courier New" w:cs="Courier New"/>
          <w:w w:val="100"/>
          <w:sz w:val="18"/>
          <w:szCs w:val="18"/>
        </w:rPr>
        <w:t xml:space="preserve"> </w:t>
      </w:r>
    </w:p>
    <w:p w14:paraId="1594E631"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SELECT Age&lt;45</w:t>
      </w:r>
    </w:p>
    <w:p w14:paraId="0C4FADCF"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LIST Age Disease</w:t>
      </w:r>
    </w:p>
    <w:p w14:paraId="67CBA707" w14:textId="77777777" w:rsidR="00390223" w:rsidRPr="0066065E" w:rsidRDefault="00390223" w:rsidP="0072493B">
      <w:pPr>
        <w:pStyle w:val="Body1"/>
        <w:spacing w:before="0" w:after="0" w:line="360" w:lineRule="auto"/>
        <w:rPr>
          <w:rFonts w:ascii="Courier New" w:hAnsi="Courier New" w:cs="Courier New"/>
          <w:w w:val="100"/>
          <w:sz w:val="18"/>
          <w:szCs w:val="18"/>
        </w:rPr>
      </w:pPr>
    </w:p>
    <w:p w14:paraId="0AD3A6AA"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eastAsiaTheme="minorHAnsi" w:hAnsi="Courier New" w:cs="Courier New"/>
          <w:sz w:val="18"/>
          <w:szCs w:val="18"/>
        </w:rPr>
        <w:t>READ {C:\</w:t>
      </w:r>
      <w:r w:rsidRPr="0066065E">
        <w:rPr>
          <w:rFonts w:ascii="Courier New" w:eastAsiaTheme="minorHAnsi" w:hAnsi="Courier New" w:cs="Courier New"/>
          <w:i/>
          <w:sz w:val="18"/>
          <w:szCs w:val="18"/>
        </w:rPr>
        <w:t>My_Project_Folder</w:t>
      </w:r>
      <w:r w:rsidRPr="0066065E">
        <w:rPr>
          <w:rFonts w:ascii="Courier New" w:eastAsiaTheme="minorHAnsi" w:hAnsi="Courier New" w:cs="Courier New"/>
          <w:sz w:val="18"/>
          <w:szCs w:val="18"/>
        </w:rPr>
        <w:t>\Sample\Sample.prj}:Surveillance</w:t>
      </w:r>
      <w:r w:rsidRPr="0066065E">
        <w:rPr>
          <w:rFonts w:ascii="Courier New" w:hAnsi="Courier New" w:cs="Courier New"/>
          <w:w w:val="100"/>
          <w:sz w:val="18"/>
          <w:szCs w:val="18"/>
        </w:rPr>
        <w:t xml:space="preserve"> </w:t>
      </w:r>
    </w:p>
    <w:p w14:paraId="74AD898B"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SELECT Age&gt;=38</w:t>
      </w:r>
    </w:p>
    <w:p w14:paraId="408285C5"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LIST Age Disease</w:t>
      </w:r>
    </w:p>
    <w:p w14:paraId="6A529C2C" w14:textId="77777777" w:rsidR="00390223" w:rsidRPr="0066065E" w:rsidRDefault="00390223" w:rsidP="0072493B">
      <w:pPr>
        <w:pStyle w:val="Body1"/>
        <w:spacing w:before="0" w:after="0" w:line="360" w:lineRule="auto"/>
        <w:rPr>
          <w:rFonts w:ascii="Courier New" w:hAnsi="Courier New" w:cs="Courier New"/>
          <w:w w:val="100"/>
          <w:sz w:val="18"/>
          <w:szCs w:val="18"/>
        </w:rPr>
      </w:pPr>
    </w:p>
    <w:p w14:paraId="7E3E3A5E"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eastAsiaTheme="minorHAnsi" w:hAnsi="Courier New" w:cs="Courier New"/>
          <w:sz w:val="18"/>
          <w:szCs w:val="18"/>
        </w:rPr>
        <w:t>READ {C:\</w:t>
      </w:r>
      <w:r w:rsidRPr="0066065E">
        <w:rPr>
          <w:rFonts w:ascii="Courier New" w:eastAsiaTheme="minorHAnsi" w:hAnsi="Courier New" w:cs="Courier New"/>
          <w:i/>
          <w:sz w:val="18"/>
          <w:szCs w:val="18"/>
        </w:rPr>
        <w:t>My_Project_Folder</w:t>
      </w:r>
      <w:r w:rsidRPr="0066065E">
        <w:rPr>
          <w:rFonts w:ascii="Courier New" w:eastAsiaTheme="minorHAnsi" w:hAnsi="Courier New" w:cs="Courier New"/>
          <w:sz w:val="18"/>
          <w:szCs w:val="18"/>
        </w:rPr>
        <w:t>\Sample\Sample.prj}:Surveillance</w:t>
      </w:r>
      <w:r w:rsidRPr="0066065E">
        <w:rPr>
          <w:rFonts w:ascii="Courier New" w:hAnsi="Courier New" w:cs="Courier New"/>
          <w:w w:val="100"/>
          <w:sz w:val="18"/>
          <w:szCs w:val="18"/>
        </w:rPr>
        <w:t xml:space="preserve"> </w:t>
      </w:r>
    </w:p>
    <w:p w14:paraId="3452280D"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SELECT Age&lt;&gt;77</w:t>
      </w:r>
    </w:p>
    <w:p w14:paraId="5B9CD83D" w14:textId="66F6F683" w:rsidR="00250601"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LIST Age Disease</w:t>
      </w:r>
    </w:p>
    <w:p w14:paraId="6FD9BC50" w14:textId="77777777" w:rsidR="009A674D" w:rsidRDefault="009A674D" w:rsidP="00EF28BD">
      <w:pPr>
        <w:pStyle w:val="Heading3"/>
        <w:spacing w:before="0"/>
        <w:rPr>
          <w:rFonts w:ascii="Century Schoolbook" w:hAnsi="Century Schoolbook"/>
        </w:rPr>
      </w:pPr>
      <w:bookmarkStart w:id="38" w:name="_Toc309980936"/>
      <w:bookmarkStart w:id="39" w:name="_Toc332822801"/>
    </w:p>
    <w:p w14:paraId="0F1A399C" w14:textId="77777777" w:rsidR="009A674D" w:rsidRPr="0072493B" w:rsidRDefault="009A674D" w:rsidP="0072493B">
      <w:pPr>
        <w:pStyle w:val="Heading3"/>
        <w:spacing w:before="0"/>
        <w:rPr>
          <w:rFonts w:ascii="Century Schoolbook" w:hAnsi="Century Schoolbook"/>
        </w:rPr>
      </w:pPr>
    </w:p>
    <w:p w14:paraId="5C270758" w14:textId="7374E80B" w:rsidR="00DD47B1" w:rsidRPr="00F85168" w:rsidRDefault="00DD47B1" w:rsidP="0072493B">
      <w:pPr>
        <w:pStyle w:val="Heading3"/>
        <w:spacing w:before="0"/>
        <w:rPr>
          <w:rFonts w:ascii="Century Schoolbook" w:hAnsi="Century Schoolbook"/>
        </w:rPr>
      </w:pPr>
      <w:r w:rsidRPr="00F85168">
        <w:rPr>
          <w:rFonts w:ascii="Century Schoolbook" w:hAnsi="Century Schoolbook"/>
        </w:rPr>
        <w:t>LIKE Operator</w:t>
      </w:r>
    </w:p>
    <w:p w14:paraId="7C20C28D" w14:textId="77777777" w:rsidR="009A674D" w:rsidRDefault="009A674D" w:rsidP="00EF28BD">
      <w:pPr>
        <w:pStyle w:val="Heading4"/>
        <w:spacing w:before="0"/>
        <w:rPr>
          <w:rFonts w:ascii="Century Schoolbook" w:hAnsi="Century Schoolbook"/>
        </w:rPr>
      </w:pPr>
      <w:bookmarkStart w:id="40" w:name="_Toc309980937"/>
      <w:bookmarkEnd w:id="38"/>
      <w:bookmarkEnd w:id="39"/>
    </w:p>
    <w:p w14:paraId="76AC68E6"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40"/>
    </w:p>
    <w:p w14:paraId="4F413411" w14:textId="77777777" w:rsidR="00390223" w:rsidRPr="00F85168" w:rsidRDefault="00390223" w:rsidP="0072493B">
      <w:pPr>
        <w:pStyle w:val="Body1"/>
        <w:spacing w:before="0" w:after="0" w:line="276" w:lineRule="auto"/>
        <w:rPr>
          <w:w w:val="100"/>
        </w:rPr>
      </w:pPr>
      <w:r w:rsidRPr="00F85168">
        <w:rPr>
          <w:w w:val="100"/>
        </w:rPr>
        <w:t>This operator is used with the SELECT command to locate subsets of information using a wildcard search. LIKE can be used only to locate data in text variables</w:t>
      </w:r>
      <w:r>
        <w:rPr>
          <w:w w:val="100"/>
        </w:rPr>
        <w:t xml:space="preserve"> and</w:t>
      </w:r>
      <w:r w:rsidRPr="00F85168">
        <w:rPr>
          <w:w w:val="100"/>
        </w:rPr>
        <w:t xml:space="preserve"> uses asterisks (*) to define the select value. </w:t>
      </w:r>
      <w:r>
        <w:rPr>
          <w:w w:val="100"/>
        </w:rPr>
        <w:t>It</w:t>
      </w:r>
      <w:r w:rsidRPr="00F85168">
        <w:rPr>
          <w:w w:val="100"/>
        </w:rPr>
        <w:t xml:space="preserve"> can also be used </w:t>
      </w:r>
      <w:r>
        <w:rPr>
          <w:w w:val="100"/>
        </w:rPr>
        <w:t>to create</w:t>
      </w:r>
      <w:r w:rsidRPr="00F85168">
        <w:rPr>
          <w:w w:val="100"/>
        </w:rPr>
        <w:t xml:space="preserve"> IF/THEN statements.</w:t>
      </w:r>
    </w:p>
    <w:p w14:paraId="0FD493DC" w14:textId="77777777" w:rsidR="009A674D" w:rsidRDefault="009A674D" w:rsidP="00EF28BD">
      <w:pPr>
        <w:pStyle w:val="Heading4"/>
        <w:spacing w:before="0"/>
        <w:rPr>
          <w:rFonts w:ascii="Century Schoolbook" w:hAnsi="Century Schoolbook"/>
        </w:rPr>
      </w:pPr>
      <w:bookmarkStart w:id="41" w:name="_Toc309980938"/>
    </w:p>
    <w:p w14:paraId="13775B67" w14:textId="77777777" w:rsidR="00390223" w:rsidRPr="00F85168" w:rsidRDefault="00390223" w:rsidP="00A122EE">
      <w:pPr>
        <w:pStyle w:val="Heading4"/>
        <w:spacing w:before="0"/>
        <w:rPr>
          <w:rFonts w:ascii="Century Schoolbook" w:hAnsi="Century Schoolbook"/>
        </w:rPr>
      </w:pPr>
      <w:r w:rsidRPr="00F85168">
        <w:rPr>
          <w:rFonts w:ascii="Century Schoolbook" w:hAnsi="Century Schoolbook"/>
        </w:rPr>
        <w:t>Syntax</w:t>
      </w:r>
      <w:bookmarkEnd w:id="41"/>
    </w:p>
    <w:p w14:paraId="64FA2F1F" w14:textId="77777777" w:rsidR="00390223" w:rsidRPr="0066065E" w:rsidRDefault="00390223" w:rsidP="0072493B">
      <w:pPr>
        <w:pStyle w:val="Body1"/>
        <w:spacing w:before="0" w:after="0" w:line="360" w:lineRule="auto"/>
        <w:rPr>
          <w:w w:val="100"/>
          <w:sz w:val="18"/>
          <w:szCs w:val="18"/>
        </w:rPr>
      </w:pPr>
      <w:r w:rsidRPr="0066065E">
        <w:rPr>
          <w:w w:val="100"/>
          <w:sz w:val="18"/>
          <w:szCs w:val="18"/>
        </w:rPr>
        <w:t>SELECT &lt;variable&gt; LIKE "*value*"</w:t>
      </w:r>
    </w:p>
    <w:p w14:paraId="6CEE94A5" w14:textId="77777777" w:rsidR="00390223" w:rsidRPr="0066065E" w:rsidRDefault="00390223" w:rsidP="0072493B">
      <w:pPr>
        <w:pStyle w:val="Body1"/>
        <w:spacing w:before="0" w:after="0" w:line="360" w:lineRule="auto"/>
        <w:rPr>
          <w:w w:val="100"/>
          <w:sz w:val="18"/>
          <w:szCs w:val="18"/>
        </w:rPr>
      </w:pPr>
      <w:r w:rsidRPr="0066065E">
        <w:rPr>
          <w:w w:val="100"/>
          <w:sz w:val="18"/>
          <w:szCs w:val="18"/>
        </w:rPr>
        <w:t>SELECT &lt;variable&gt; LIKE "*val*"</w:t>
      </w:r>
    </w:p>
    <w:p w14:paraId="17C97CB9" w14:textId="77777777" w:rsidR="00390223" w:rsidRPr="0066065E" w:rsidRDefault="00390223" w:rsidP="0072493B">
      <w:pPr>
        <w:pStyle w:val="Body1"/>
        <w:spacing w:before="0" w:after="0" w:line="360" w:lineRule="auto"/>
        <w:rPr>
          <w:w w:val="100"/>
          <w:sz w:val="18"/>
          <w:szCs w:val="18"/>
        </w:rPr>
      </w:pPr>
      <w:r w:rsidRPr="0066065E">
        <w:rPr>
          <w:w w:val="100"/>
          <w:sz w:val="18"/>
          <w:szCs w:val="18"/>
        </w:rPr>
        <w:t>SELECT &lt;variable&gt; LIKE "v*"</w:t>
      </w:r>
    </w:p>
    <w:p w14:paraId="27C28592" w14:textId="77777777" w:rsidR="00390223" w:rsidRPr="0066065E" w:rsidRDefault="00390223" w:rsidP="0072493B">
      <w:pPr>
        <w:pStyle w:val="Body1"/>
        <w:spacing w:before="0" w:after="0" w:line="360" w:lineRule="auto"/>
        <w:rPr>
          <w:w w:val="100"/>
          <w:sz w:val="18"/>
          <w:szCs w:val="18"/>
        </w:rPr>
      </w:pPr>
      <w:r w:rsidRPr="0066065E">
        <w:rPr>
          <w:w w:val="100"/>
          <w:sz w:val="18"/>
          <w:szCs w:val="18"/>
        </w:rPr>
        <w:t>SELECT &lt;variable&gt; LIKE "*v"</w:t>
      </w:r>
    </w:p>
    <w:p w14:paraId="6C8B0D00" w14:textId="77777777" w:rsidR="00390223" w:rsidRPr="00053189" w:rsidRDefault="00390223" w:rsidP="0072493B">
      <w:pPr>
        <w:pStyle w:val="ListBullet2"/>
        <w:keepLines w:val="0"/>
        <w:numPr>
          <w:ilvl w:val="0"/>
          <w:numId w:val="25"/>
        </w:numPr>
        <w:tabs>
          <w:tab w:val="left" w:pos="540"/>
        </w:tabs>
        <w:suppressAutoHyphens/>
        <w:autoSpaceDE w:val="0"/>
        <w:autoSpaceDN w:val="0"/>
        <w:adjustRightInd w:val="0"/>
        <w:spacing w:after="0" w:line="276" w:lineRule="auto"/>
        <w:rPr>
          <w:rFonts w:ascii="Century Schoolbook" w:hAnsi="Century Schoolbook"/>
          <w:sz w:val="22"/>
          <w:szCs w:val="22"/>
        </w:rPr>
      </w:pPr>
      <w:r w:rsidRPr="00053189">
        <w:rPr>
          <w:rFonts w:ascii="Century Schoolbook" w:hAnsi="Century Schoolbook"/>
          <w:sz w:val="22"/>
          <w:szCs w:val="22"/>
        </w:rPr>
        <w:t xml:space="preserve">The select variable must be a text type. The </w:t>
      </w:r>
      <w:r>
        <w:rPr>
          <w:rFonts w:ascii="Century Schoolbook" w:hAnsi="Century Schoolbook"/>
          <w:sz w:val="22"/>
          <w:szCs w:val="22"/>
        </w:rPr>
        <w:t xml:space="preserve">value can be a whole or partial </w:t>
      </w:r>
      <w:r w:rsidRPr="00053189">
        <w:rPr>
          <w:rFonts w:ascii="Century Schoolbook" w:hAnsi="Century Schoolbook"/>
          <w:sz w:val="22"/>
          <w:szCs w:val="22"/>
        </w:rPr>
        <w:t>text value. Text variables must be enclosed in quotes.</w:t>
      </w:r>
    </w:p>
    <w:p w14:paraId="3615FEEE" w14:textId="77820A25" w:rsidR="008B3871" w:rsidRDefault="008B3871" w:rsidP="00EF28BD">
      <w:pPr>
        <w:pStyle w:val="Heading4"/>
        <w:spacing w:before="0"/>
        <w:rPr>
          <w:rFonts w:ascii="Century Schoolbook" w:hAnsi="Century Schoolbook"/>
        </w:rPr>
      </w:pPr>
      <w:bookmarkStart w:id="42" w:name="_Toc309980939"/>
    </w:p>
    <w:p w14:paraId="2D7EA679"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42"/>
    </w:p>
    <w:p w14:paraId="6EC531F7" w14:textId="77777777" w:rsidR="00390223" w:rsidRPr="00F85168" w:rsidRDefault="00390223" w:rsidP="0072493B">
      <w:pPr>
        <w:pStyle w:val="Body1"/>
        <w:spacing w:before="0" w:after="0" w:line="276" w:lineRule="auto"/>
        <w:rPr>
          <w:w w:val="100"/>
        </w:rPr>
      </w:pPr>
      <w:r w:rsidRPr="00F85168">
        <w:rPr>
          <w:w w:val="100"/>
        </w:rPr>
        <w:lastRenderedPageBreak/>
        <w:t>The results appear in the Output window. Use LIST to view the selected records.</w:t>
      </w:r>
    </w:p>
    <w:p w14:paraId="5013073D" w14:textId="77777777" w:rsidR="009A674D" w:rsidRDefault="009A674D" w:rsidP="00EF28BD">
      <w:pPr>
        <w:pStyle w:val="Heading4"/>
        <w:spacing w:before="0"/>
        <w:rPr>
          <w:rFonts w:ascii="Century Schoolbook" w:hAnsi="Century Schoolbook"/>
        </w:rPr>
      </w:pPr>
      <w:bookmarkStart w:id="43" w:name="_Toc309980940"/>
    </w:p>
    <w:p w14:paraId="1E1AD1E9"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Examples</w:t>
      </w:r>
      <w:bookmarkEnd w:id="43"/>
    </w:p>
    <w:p w14:paraId="05F390D2"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eastAsiaTheme="minorHAnsi" w:hAnsi="Courier New" w:cs="Courier New"/>
          <w:sz w:val="18"/>
          <w:szCs w:val="18"/>
        </w:rPr>
        <w:t>READ {C:\</w:t>
      </w:r>
      <w:r w:rsidRPr="0066065E">
        <w:rPr>
          <w:rFonts w:ascii="Courier New" w:eastAsiaTheme="minorHAnsi" w:hAnsi="Courier New" w:cs="Courier New"/>
          <w:i/>
          <w:sz w:val="18"/>
          <w:szCs w:val="18"/>
        </w:rPr>
        <w:t>My_Project_Folder</w:t>
      </w:r>
      <w:r w:rsidRPr="0066065E">
        <w:rPr>
          <w:rFonts w:ascii="Courier New" w:eastAsiaTheme="minorHAnsi" w:hAnsi="Courier New" w:cs="Courier New"/>
          <w:sz w:val="18"/>
          <w:szCs w:val="18"/>
        </w:rPr>
        <w:t>\Sample\Sample.prj}:Surveillance</w:t>
      </w:r>
      <w:r w:rsidRPr="0066065E">
        <w:rPr>
          <w:rFonts w:ascii="Courier New" w:hAnsi="Courier New" w:cs="Courier New"/>
          <w:w w:val="100"/>
          <w:sz w:val="18"/>
          <w:szCs w:val="18"/>
        </w:rPr>
        <w:t xml:space="preserve"> </w:t>
      </w:r>
    </w:p>
    <w:p w14:paraId="6C076C1A"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DEFINE Sick NUMERIC</w:t>
      </w:r>
    </w:p>
    <w:p w14:paraId="73CB1AE7"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IF Disease LIKE "h*" THEN</w:t>
      </w:r>
    </w:p>
    <w:p w14:paraId="51D3FAB1" w14:textId="77777777" w:rsidR="00390223" w:rsidRPr="0066065E" w:rsidRDefault="00390223" w:rsidP="0072493B">
      <w:pPr>
        <w:pStyle w:val="Body1"/>
        <w:spacing w:before="0" w:after="0" w:line="360" w:lineRule="auto"/>
        <w:ind w:firstLine="500"/>
        <w:rPr>
          <w:rFonts w:ascii="Courier New" w:hAnsi="Courier New" w:cs="Courier New"/>
          <w:w w:val="100"/>
          <w:sz w:val="18"/>
          <w:szCs w:val="18"/>
        </w:rPr>
      </w:pPr>
      <w:r w:rsidRPr="0066065E">
        <w:rPr>
          <w:rFonts w:ascii="Courier New" w:hAnsi="Courier New" w:cs="Courier New"/>
          <w:w w:val="100"/>
          <w:sz w:val="18"/>
          <w:szCs w:val="18"/>
        </w:rPr>
        <w:t>ASSIGN Sick = 0</w:t>
      </w:r>
    </w:p>
    <w:p w14:paraId="4C452BFF"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END</w:t>
      </w:r>
    </w:p>
    <w:p w14:paraId="14B5AB5C"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SELECT Disease LIKE "h*"</w:t>
      </w:r>
    </w:p>
    <w:p w14:paraId="187B941C" w14:textId="77777777" w:rsidR="00390223"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LIST Age Disease DateAdmitted Sick GRIDTABLE</w:t>
      </w:r>
      <w:bookmarkStart w:id="44" w:name="_Toc309980941"/>
      <w:bookmarkStart w:id="45" w:name="_Toc332822802"/>
    </w:p>
    <w:p w14:paraId="7F127CAE" w14:textId="77777777" w:rsidR="009A674D" w:rsidRDefault="009A674D" w:rsidP="00EF28BD">
      <w:pPr>
        <w:pStyle w:val="Heading3"/>
        <w:spacing w:before="0"/>
        <w:rPr>
          <w:rFonts w:ascii="Century Schoolbook" w:hAnsi="Century Schoolbook"/>
        </w:rPr>
      </w:pPr>
      <w:bookmarkStart w:id="46" w:name="_Toc309980942"/>
      <w:bookmarkEnd w:id="44"/>
      <w:bookmarkEnd w:id="45"/>
    </w:p>
    <w:p w14:paraId="03460A23" w14:textId="77777777" w:rsidR="009A674D" w:rsidRDefault="009A674D" w:rsidP="00EF28BD">
      <w:pPr>
        <w:pStyle w:val="Heading3"/>
        <w:spacing w:before="0"/>
        <w:rPr>
          <w:rFonts w:ascii="Century Schoolbook" w:hAnsi="Century Schoolbook"/>
        </w:rPr>
      </w:pPr>
    </w:p>
    <w:p w14:paraId="5AAC9739" w14:textId="605832F3" w:rsidR="00DD47B1" w:rsidRPr="0072493B" w:rsidRDefault="00DD47B1" w:rsidP="0072493B">
      <w:pPr>
        <w:pStyle w:val="Heading3"/>
        <w:spacing w:before="0"/>
        <w:rPr>
          <w:rFonts w:ascii="Century Schoolbook" w:hAnsi="Century Schoolbook"/>
        </w:rPr>
      </w:pPr>
      <w:r w:rsidRPr="0072493B">
        <w:rPr>
          <w:rFonts w:ascii="Century Schoolbook" w:hAnsi="Century Schoolbook"/>
        </w:rPr>
        <w:t>NOT</w:t>
      </w:r>
    </w:p>
    <w:p w14:paraId="514D265C" w14:textId="77777777" w:rsidR="009A674D" w:rsidRDefault="009A674D" w:rsidP="00EF28BD">
      <w:pPr>
        <w:pStyle w:val="Heading4"/>
        <w:spacing w:before="0"/>
        <w:rPr>
          <w:rFonts w:ascii="Century Schoolbook" w:hAnsi="Century Schoolbook"/>
        </w:rPr>
      </w:pPr>
    </w:p>
    <w:p w14:paraId="52F9BDD4"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46"/>
    </w:p>
    <w:p w14:paraId="51F46201" w14:textId="77777777" w:rsidR="00390223" w:rsidRPr="00F85168" w:rsidRDefault="00390223" w:rsidP="0072493B">
      <w:pPr>
        <w:pStyle w:val="Body1"/>
        <w:spacing w:before="0" w:after="0" w:line="276" w:lineRule="auto"/>
        <w:rPr>
          <w:w w:val="100"/>
        </w:rPr>
      </w:pPr>
      <w:r w:rsidRPr="00F85168">
        <w:rPr>
          <w:w w:val="100"/>
        </w:rPr>
        <w:t>This operator reverses the True or False value of the logical expression that follows.</w:t>
      </w:r>
    </w:p>
    <w:p w14:paraId="17C569D9" w14:textId="77777777" w:rsidR="009A674D" w:rsidRDefault="009A674D" w:rsidP="00EF28BD">
      <w:pPr>
        <w:pStyle w:val="Heading4"/>
        <w:spacing w:before="0"/>
        <w:rPr>
          <w:rFonts w:ascii="Century Schoolbook" w:hAnsi="Century Schoolbook"/>
        </w:rPr>
      </w:pPr>
      <w:bookmarkStart w:id="47" w:name="_Toc309980943"/>
    </w:p>
    <w:p w14:paraId="2760A119"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47"/>
    </w:p>
    <w:p w14:paraId="411102AA"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NOT [Expression]</w:t>
      </w:r>
    </w:p>
    <w:p w14:paraId="44A011A5" w14:textId="77777777" w:rsidR="00390223" w:rsidRPr="00053189"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053189">
        <w:rPr>
          <w:rFonts w:ascii="Century Schoolbook" w:hAnsi="Century Schoolbook"/>
          <w:sz w:val="22"/>
          <w:szCs w:val="22"/>
        </w:rPr>
        <w:t>The expression represents any valid logical expression in Epi Info.</w:t>
      </w:r>
    </w:p>
    <w:p w14:paraId="0B7A55D2" w14:textId="77777777" w:rsidR="009A674D" w:rsidRDefault="009A674D" w:rsidP="00EF28BD">
      <w:pPr>
        <w:pStyle w:val="Heading4"/>
        <w:spacing w:before="0"/>
        <w:rPr>
          <w:rFonts w:ascii="Century Schoolbook" w:hAnsi="Century Schoolbook"/>
        </w:rPr>
      </w:pPr>
      <w:bookmarkStart w:id="48" w:name="_Toc309980944"/>
    </w:p>
    <w:p w14:paraId="4BD1B145"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48"/>
    </w:p>
    <w:p w14:paraId="468A8519" w14:textId="4824644D" w:rsidR="00390223" w:rsidRPr="00F85168" w:rsidRDefault="00390223" w:rsidP="0072493B">
      <w:pPr>
        <w:pStyle w:val="Body1"/>
        <w:spacing w:before="0" w:after="0" w:line="276" w:lineRule="auto"/>
        <w:rPr>
          <w:w w:val="100"/>
        </w:rPr>
      </w:pPr>
      <w:r w:rsidRPr="00F85168">
        <w:rPr>
          <w:w w:val="100"/>
        </w:rPr>
        <w:t xml:space="preserve">If the value of an expression is True, </w:t>
      </w:r>
      <w:r w:rsidR="0089547F">
        <w:rPr>
          <w:w w:val="100"/>
        </w:rPr>
        <w:t>NOT</w:t>
      </w:r>
      <w:r w:rsidRPr="00F85168">
        <w:rPr>
          <w:w w:val="100"/>
        </w:rPr>
        <w:t xml:space="preserve"> returns the value False. If the expression is False, N</w:t>
      </w:r>
      <w:r w:rsidR="0089547F">
        <w:rPr>
          <w:w w:val="100"/>
        </w:rPr>
        <w:t>OT</w:t>
      </w:r>
      <w:r w:rsidRPr="00F85168">
        <w:rPr>
          <w:w w:val="100"/>
        </w:rPr>
        <w:t xml:space="preserve"> &lt;expression&gt; is True.</w:t>
      </w:r>
    </w:p>
    <w:p w14:paraId="6F3AFE4D" w14:textId="77777777" w:rsidR="009A674D" w:rsidRDefault="009A674D" w:rsidP="00EF28BD">
      <w:pPr>
        <w:pStyle w:val="Heading4"/>
        <w:spacing w:before="0"/>
        <w:rPr>
          <w:rFonts w:ascii="Century Schoolbook" w:hAnsi="Century Schoolbook"/>
        </w:rPr>
      </w:pPr>
      <w:bookmarkStart w:id="49" w:name="_Toc309980945"/>
    </w:p>
    <w:p w14:paraId="4B20F28A" w14:textId="77777777" w:rsidR="00390223" w:rsidRPr="00F85168" w:rsidRDefault="00390223" w:rsidP="00A122EE">
      <w:pPr>
        <w:pStyle w:val="Heading4"/>
        <w:spacing w:before="0"/>
        <w:rPr>
          <w:rFonts w:ascii="Century Schoolbook" w:hAnsi="Century Schoolbook"/>
        </w:rPr>
      </w:pPr>
      <w:r w:rsidRPr="00F85168">
        <w:rPr>
          <w:rFonts w:ascii="Century Schoolbook" w:hAnsi="Century Schoolbook"/>
        </w:rPr>
        <w:t>Example</w:t>
      </w:r>
      <w:bookmarkEnd w:id="49"/>
    </w:p>
    <w:p w14:paraId="4A056589" w14:textId="77777777" w:rsidR="00390223" w:rsidRPr="0066065E" w:rsidRDefault="00390223" w:rsidP="0072493B">
      <w:pPr>
        <w:pStyle w:val="Body1"/>
        <w:spacing w:before="0" w:after="0" w:line="276" w:lineRule="auto"/>
        <w:rPr>
          <w:rFonts w:ascii="Courier New" w:hAnsi="Courier New" w:cs="Courier New"/>
          <w:w w:val="100"/>
          <w:sz w:val="18"/>
          <w:szCs w:val="18"/>
        </w:rPr>
      </w:pPr>
      <w:r w:rsidRPr="0066065E">
        <w:rPr>
          <w:rFonts w:ascii="Courier New" w:eastAsiaTheme="minorHAnsi" w:hAnsi="Courier New" w:cs="Courier New"/>
          <w:sz w:val="18"/>
          <w:szCs w:val="18"/>
        </w:rPr>
        <w:t>READ {C:\</w:t>
      </w:r>
      <w:r w:rsidRPr="0066065E">
        <w:rPr>
          <w:rFonts w:ascii="Courier New" w:eastAsiaTheme="minorHAnsi" w:hAnsi="Courier New" w:cs="Courier New"/>
          <w:i/>
          <w:sz w:val="18"/>
          <w:szCs w:val="18"/>
        </w:rPr>
        <w:t>My_Project_Folder</w:t>
      </w:r>
      <w:r w:rsidRPr="0066065E">
        <w:rPr>
          <w:rFonts w:ascii="Courier New" w:eastAsiaTheme="minorHAnsi" w:hAnsi="Courier New" w:cs="Courier New"/>
          <w:sz w:val="18"/>
          <w:szCs w:val="18"/>
        </w:rPr>
        <w:t>\Sample\Sample.prj}:Oswego</w:t>
      </w:r>
      <w:r w:rsidRPr="0066065E">
        <w:rPr>
          <w:rFonts w:ascii="Courier New" w:hAnsi="Courier New" w:cs="Courier New"/>
          <w:w w:val="100"/>
          <w:sz w:val="18"/>
          <w:szCs w:val="18"/>
        </w:rPr>
        <w:t xml:space="preserve"> </w:t>
      </w:r>
    </w:p>
    <w:p w14:paraId="4C150499" w14:textId="77777777" w:rsidR="00390223" w:rsidRPr="0066065E" w:rsidRDefault="00390223" w:rsidP="0072493B">
      <w:pPr>
        <w:pStyle w:val="Body1"/>
        <w:spacing w:before="0" w:after="0" w:line="276" w:lineRule="auto"/>
        <w:rPr>
          <w:rFonts w:ascii="Courier New" w:hAnsi="Courier New" w:cs="Courier New"/>
          <w:w w:val="100"/>
          <w:sz w:val="18"/>
          <w:szCs w:val="18"/>
        </w:rPr>
      </w:pPr>
      <w:r w:rsidRPr="0066065E">
        <w:rPr>
          <w:rFonts w:ascii="Courier New" w:hAnsi="Courier New" w:cs="Courier New"/>
          <w:w w:val="100"/>
          <w:sz w:val="18"/>
          <w:szCs w:val="18"/>
        </w:rPr>
        <w:t>DEFINE NoVanilla YN</w:t>
      </w:r>
    </w:p>
    <w:p w14:paraId="5D5E3487" w14:textId="77777777" w:rsidR="00390223" w:rsidRPr="0066065E" w:rsidRDefault="00390223" w:rsidP="0072493B">
      <w:pPr>
        <w:pStyle w:val="Body1"/>
        <w:spacing w:before="0" w:after="0" w:line="276" w:lineRule="auto"/>
        <w:rPr>
          <w:rFonts w:ascii="Courier New" w:hAnsi="Courier New" w:cs="Courier New"/>
          <w:w w:val="100"/>
          <w:sz w:val="18"/>
          <w:szCs w:val="18"/>
        </w:rPr>
      </w:pPr>
      <w:r w:rsidRPr="0066065E">
        <w:rPr>
          <w:rFonts w:ascii="Courier New" w:hAnsi="Courier New" w:cs="Courier New"/>
          <w:w w:val="100"/>
          <w:sz w:val="18"/>
          <w:szCs w:val="18"/>
        </w:rPr>
        <w:t xml:space="preserve">IF NOT Vanilla = (+) THEN </w:t>
      </w:r>
    </w:p>
    <w:p w14:paraId="0211FBCF" w14:textId="77777777" w:rsidR="00390223" w:rsidRPr="0066065E" w:rsidRDefault="00390223" w:rsidP="0072493B">
      <w:pPr>
        <w:pStyle w:val="Body1"/>
        <w:spacing w:before="0" w:after="0" w:line="276" w:lineRule="auto"/>
        <w:ind w:firstLine="300"/>
        <w:rPr>
          <w:rFonts w:ascii="Courier New" w:hAnsi="Courier New" w:cs="Courier New"/>
          <w:w w:val="100"/>
          <w:sz w:val="18"/>
          <w:szCs w:val="18"/>
          <w:lang w:val="es-ES"/>
        </w:rPr>
      </w:pPr>
      <w:r w:rsidRPr="0066065E">
        <w:rPr>
          <w:rFonts w:ascii="Courier New" w:hAnsi="Courier New" w:cs="Courier New"/>
          <w:w w:val="100"/>
          <w:sz w:val="18"/>
          <w:szCs w:val="18"/>
        </w:rPr>
        <w:tab/>
      </w:r>
      <w:r w:rsidRPr="0066065E">
        <w:rPr>
          <w:rFonts w:ascii="Courier New" w:hAnsi="Courier New" w:cs="Courier New"/>
          <w:w w:val="100"/>
          <w:sz w:val="18"/>
          <w:szCs w:val="18"/>
          <w:lang w:val="es-ES"/>
        </w:rPr>
        <w:t>NoVanilla = (+)</w:t>
      </w:r>
    </w:p>
    <w:p w14:paraId="06F5E2BC" w14:textId="77777777" w:rsidR="00390223" w:rsidRPr="0066065E" w:rsidRDefault="00390223" w:rsidP="0072493B">
      <w:pPr>
        <w:pStyle w:val="Body1"/>
        <w:spacing w:before="0" w:after="0" w:line="276" w:lineRule="auto"/>
        <w:rPr>
          <w:rFonts w:ascii="Courier New" w:hAnsi="Courier New" w:cs="Courier New"/>
          <w:w w:val="100"/>
          <w:sz w:val="18"/>
          <w:szCs w:val="18"/>
          <w:lang w:val="es-ES"/>
        </w:rPr>
      </w:pPr>
      <w:r w:rsidRPr="0066065E">
        <w:rPr>
          <w:rFonts w:ascii="Courier New" w:hAnsi="Courier New" w:cs="Courier New"/>
          <w:w w:val="100"/>
          <w:sz w:val="18"/>
          <w:szCs w:val="18"/>
          <w:lang w:val="es-ES"/>
        </w:rPr>
        <w:t>ELSE</w:t>
      </w:r>
    </w:p>
    <w:p w14:paraId="2207F20F" w14:textId="77777777" w:rsidR="00390223" w:rsidRPr="0066065E" w:rsidRDefault="00390223" w:rsidP="0072493B">
      <w:pPr>
        <w:pStyle w:val="Body1"/>
        <w:spacing w:before="0" w:after="0" w:line="276" w:lineRule="auto"/>
        <w:ind w:firstLine="360"/>
        <w:rPr>
          <w:rFonts w:ascii="Courier New" w:hAnsi="Courier New" w:cs="Courier New"/>
          <w:w w:val="100"/>
          <w:sz w:val="18"/>
          <w:szCs w:val="18"/>
          <w:lang w:val="es-ES"/>
        </w:rPr>
      </w:pPr>
      <w:r w:rsidRPr="0066065E">
        <w:rPr>
          <w:rFonts w:ascii="Courier New" w:hAnsi="Courier New" w:cs="Courier New"/>
          <w:w w:val="100"/>
          <w:sz w:val="18"/>
          <w:szCs w:val="18"/>
          <w:lang w:val="es-ES"/>
        </w:rPr>
        <w:t>NoVanilla = (-)</w:t>
      </w:r>
    </w:p>
    <w:p w14:paraId="25DDF6EB" w14:textId="77777777" w:rsidR="00390223" w:rsidRPr="0066065E" w:rsidRDefault="00390223" w:rsidP="0072493B">
      <w:pPr>
        <w:pStyle w:val="Body1"/>
        <w:spacing w:before="0" w:after="0" w:line="276" w:lineRule="auto"/>
        <w:rPr>
          <w:rFonts w:ascii="Courier New" w:hAnsi="Courier New" w:cs="Courier New"/>
          <w:w w:val="100"/>
          <w:sz w:val="18"/>
          <w:szCs w:val="18"/>
          <w:lang w:val="es-ES"/>
        </w:rPr>
      </w:pPr>
      <w:r w:rsidRPr="0066065E">
        <w:rPr>
          <w:rFonts w:ascii="Courier New" w:hAnsi="Courier New" w:cs="Courier New"/>
          <w:w w:val="100"/>
          <w:sz w:val="18"/>
          <w:szCs w:val="18"/>
          <w:lang w:val="es-ES"/>
        </w:rPr>
        <w:t>END</w:t>
      </w:r>
    </w:p>
    <w:p w14:paraId="6E0FBBBB" w14:textId="04E1D3BF" w:rsidR="009A674D" w:rsidRDefault="00390223" w:rsidP="0072493B">
      <w:pPr>
        <w:pStyle w:val="Body1"/>
        <w:spacing w:before="0" w:after="0" w:line="276" w:lineRule="auto"/>
        <w:rPr>
          <w:rFonts w:ascii="Courier New" w:hAnsi="Courier New" w:cs="Courier New"/>
          <w:w w:val="100"/>
          <w:sz w:val="18"/>
          <w:szCs w:val="18"/>
          <w:lang w:val="es-ES"/>
        </w:rPr>
      </w:pPr>
      <w:r w:rsidRPr="0066065E">
        <w:rPr>
          <w:rFonts w:ascii="Courier New" w:hAnsi="Courier New" w:cs="Courier New"/>
          <w:w w:val="100"/>
          <w:sz w:val="18"/>
          <w:szCs w:val="18"/>
          <w:lang w:val="es-ES"/>
        </w:rPr>
        <w:t>FREQ NoVanilla Vanilla</w:t>
      </w:r>
    </w:p>
    <w:p w14:paraId="5B1AA508" w14:textId="77777777" w:rsidR="00C82F1C" w:rsidRPr="0066065E" w:rsidRDefault="00C82F1C" w:rsidP="00C82F1C">
      <w:pPr>
        <w:pStyle w:val="Body1"/>
        <w:spacing w:before="0" w:after="0" w:line="276" w:lineRule="auto"/>
        <w:rPr>
          <w:rFonts w:ascii="Courier New" w:hAnsi="Courier New" w:cs="Courier New"/>
          <w:w w:val="100"/>
          <w:sz w:val="18"/>
          <w:szCs w:val="18"/>
          <w:lang w:val="es-ES"/>
        </w:rPr>
      </w:pPr>
    </w:p>
    <w:tbl>
      <w:tblPr>
        <w:tblW w:w="0" w:type="auto"/>
        <w:tblLayout w:type="fixed"/>
        <w:tblCellMar>
          <w:top w:w="80" w:type="dxa"/>
          <w:left w:w="120" w:type="dxa"/>
          <w:bottom w:w="40" w:type="dxa"/>
          <w:right w:w="120" w:type="dxa"/>
        </w:tblCellMar>
        <w:tblLook w:val="0000" w:firstRow="0" w:lastRow="0" w:firstColumn="0" w:lastColumn="0" w:noHBand="0" w:noVBand="0"/>
        <w:tblDescription w:val="Table illustrating choices in the true/false LIKE operator"/>
      </w:tblPr>
      <w:tblGrid>
        <w:gridCol w:w="1440"/>
        <w:gridCol w:w="1800"/>
      </w:tblGrid>
      <w:tr w:rsidR="0072493B" w:rsidRPr="00726BBE" w14:paraId="0613D345" w14:textId="77777777" w:rsidTr="00AB1AF7">
        <w:trPr>
          <w:trHeight w:val="420"/>
          <w:tblHeader/>
        </w:trPr>
        <w:tc>
          <w:tcPr>
            <w:tcW w:w="144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center"/>
          </w:tcPr>
          <w:p w14:paraId="3E9E12C4" w14:textId="77777777" w:rsidR="00390223" w:rsidRPr="00053189" w:rsidRDefault="00390223" w:rsidP="00AB1AF7">
            <w:pPr>
              <w:pStyle w:val="TableHeading1"/>
              <w:keepLines/>
              <w:spacing w:line="276" w:lineRule="auto"/>
              <w:jc w:val="center"/>
              <w:rPr>
                <w:rFonts w:ascii="Century Schoolbook" w:hAnsi="Century Schoolbook"/>
                <w:sz w:val="20"/>
                <w:szCs w:val="20"/>
              </w:rPr>
            </w:pPr>
            <w:r w:rsidRPr="00053189">
              <w:rPr>
                <w:rFonts w:ascii="Century Schoolbook" w:hAnsi="Century Schoolbook"/>
                <w:w w:val="100"/>
                <w:sz w:val="20"/>
                <w:szCs w:val="20"/>
              </w:rPr>
              <w:t>VANILLA</w:t>
            </w:r>
          </w:p>
        </w:tc>
        <w:tc>
          <w:tcPr>
            <w:tcW w:w="180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center"/>
          </w:tcPr>
          <w:p w14:paraId="5142ADD6" w14:textId="77777777" w:rsidR="00390223" w:rsidRPr="00053189" w:rsidRDefault="00390223" w:rsidP="00AB1AF7">
            <w:pPr>
              <w:pStyle w:val="TableHeading1"/>
              <w:spacing w:line="276" w:lineRule="auto"/>
              <w:jc w:val="center"/>
              <w:rPr>
                <w:rFonts w:ascii="Century Schoolbook" w:hAnsi="Century Schoolbook"/>
                <w:sz w:val="20"/>
                <w:szCs w:val="20"/>
              </w:rPr>
            </w:pPr>
            <w:r w:rsidRPr="00053189">
              <w:rPr>
                <w:rFonts w:ascii="Century Schoolbook" w:hAnsi="Century Schoolbook"/>
                <w:w w:val="100"/>
                <w:sz w:val="20"/>
                <w:szCs w:val="20"/>
              </w:rPr>
              <w:t>NOVANILLA</w:t>
            </w:r>
          </w:p>
        </w:tc>
      </w:tr>
      <w:tr w:rsidR="00390223" w:rsidRPr="00726BBE" w14:paraId="6F60E240" w14:textId="77777777" w:rsidTr="00AB1AF7">
        <w:trPr>
          <w:trHeight w:val="300"/>
        </w:trPr>
        <w:tc>
          <w:tcPr>
            <w:tcW w:w="144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vAlign w:val="center"/>
          </w:tcPr>
          <w:p w14:paraId="419CC074" w14:textId="77777777" w:rsidR="00390223" w:rsidRPr="00053189" w:rsidRDefault="00390223" w:rsidP="00AB1AF7">
            <w:pPr>
              <w:pStyle w:val="TableCellLeft"/>
              <w:spacing w:before="0" w:after="0" w:line="276" w:lineRule="auto"/>
              <w:rPr>
                <w:rFonts w:ascii="Century Schoolbook" w:hAnsi="Century Schoolbook"/>
                <w:sz w:val="20"/>
                <w:szCs w:val="20"/>
              </w:rPr>
            </w:pPr>
            <w:r w:rsidRPr="00053189">
              <w:rPr>
                <w:rFonts w:ascii="Century Schoolbook" w:hAnsi="Century Schoolbook"/>
                <w:w w:val="100"/>
                <w:sz w:val="20"/>
                <w:szCs w:val="20"/>
              </w:rPr>
              <w:t>Yes</w:t>
            </w:r>
          </w:p>
        </w:tc>
        <w:tc>
          <w:tcPr>
            <w:tcW w:w="18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vAlign w:val="center"/>
          </w:tcPr>
          <w:p w14:paraId="358FF96F" w14:textId="77777777" w:rsidR="00390223" w:rsidRPr="00053189" w:rsidRDefault="00390223" w:rsidP="00AB1AF7">
            <w:pPr>
              <w:pStyle w:val="TableCellLeft"/>
              <w:keepLines/>
              <w:spacing w:before="0" w:after="0" w:line="276" w:lineRule="auto"/>
              <w:rPr>
                <w:rFonts w:ascii="Century Schoolbook" w:hAnsi="Century Schoolbook"/>
                <w:sz w:val="20"/>
                <w:szCs w:val="20"/>
              </w:rPr>
            </w:pPr>
            <w:r w:rsidRPr="00053189">
              <w:rPr>
                <w:rFonts w:ascii="Century Schoolbook" w:hAnsi="Century Schoolbook"/>
                <w:w w:val="100"/>
                <w:sz w:val="20"/>
                <w:szCs w:val="20"/>
              </w:rPr>
              <w:t>No</w:t>
            </w:r>
          </w:p>
        </w:tc>
      </w:tr>
      <w:tr w:rsidR="00390223" w:rsidRPr="00726BBE" w14:paraId="6CC94903" w14:textId="77777777" w:rsidTr="00AB1AF7">
        <w:trPr>
          <w:trHeight w:val="300"/>
        </w:trPr>
        <w:tc>
          <w:tcPr>
            <w:tcW w:w="144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vAlign w:val="center"/>
          </w:tcPr>
          <w:p w14:paraId="72D4A3AA" w14:textId="77777777" w:rsidR="00390223" w:rsidRPr="00053189" w:rsidRDefault="00390223" w:rsidP="00AB1AF7">
            <w:pPr>
              <w:pStyle w:val="TableCellLeft"/>
              <w:keepLines/>
              <w:spacing w:before="0" w:after="0" w:line="276" w:lineRule="auto"/>
              <w:rPr>
                <w:rFonts w:ascii="Century Schoolbook" w:hAnsi="Century Schoolbook"/>
                <w:sz w:val="20"/>
                <w:szCs w:val="20"/>
              </w:rPr>
            </w:pPr>
            <w:r w:rsidRPr="00053189">
              <w:rPr>
                <w:rFonts w:ascii="Century Schoolbook" w:hAnsi="Century Schoolbook"/>
                <w:w w:val="100"/>
                <w:sz w:val="20"/>
                <w:szCs w:val="20"/>
              </w:rPr>
              <w:t>No</w:t>
            </w:r>
          </w:p>
        </w:tc>
        <w:tc>
          <w:tcPr>
            <w:tcW w:w="18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vAlign w:val="center"/>
          </w:tcPr>
          <w:p w14:paraId="629798AE" w14:textId="77777777" w:rsidR="00390223" w:rsidRPr="00053189" w:rsidRDefault="00390223" w:rsidP="00AB1AF7">
            <w:pPr>
              <w:pStyle w:val="TableCellLeft"/>
              <w:keepLines/>
              <w:spacing w:before="0" w:after="0" w:line="276" w:lineRule="auto"/>
              <w:rPr>
                <w:rFonts w:ascii="Century Schoolbook" w:hAnsi="Century Schoolbook"/>
                <w:sz w:val="20"/>
                <w:szCs w:val="20"/>
              </w:rPr>
            </w:pPr>
            <w:r w:rsidRPr="00053189">
              <w:rPr>
                <w:rFonts w:ascii="Century Schoolbook" w:hAnsi="Century Schoolbook"/>
                <w:w w:val="100"/>
                <w:sz w:val="20"/>
                <w:szCs w:val="20"/>
              </w:rPr>
              <w:t>Yes</w:t>
            </w:r>
          </w:p>
        </w:tc>
      </w:tr>
    </w:tbl>
    <w:p w14:paraId="69D6C8BF" w14:textId="77777777" w:rsidR="00390223" w:rsidRPr="00F85168" w:rsidRDefault="00390223" w:rsidP="0072493B">
      <w:pPr>
        <w:pStyle w:val="Heading3"/>
        <w:spacing w:before="0"/>
        <w:rPr>
          <w:rFonts w:ascii="Century Schoolbook" w:hAnsi="Century Schoolbook"/>
        </w:rPr>
      </w:pPr>
      <w:bookmarkStart w:id="50" w:name="_Toc309980946"/>
      <w:bookmarkStart w:id="51" w:name="_Toc332822803"/>
      <w:r w:rsidRPr="00F85168">
        <w:rPr>
          <w:rFonts w:ascii="Century Schoolbook" w:hAnsi="Century Schoolbook"/>
        </w:rPr>
        <w:t>OR</w:t>
      </w:r>
      <w:bookmarkEnd w:id="50"/>
      <w:bookmarkEnd w:id="51"/>
    </w:p>
    <w:p w14:paraId="78589964" w14:textId="77777777" w:rsidR="009A674D" w:rsidRDefault="009A674D" w:rsidP="00EF28BD">
      <w:pPr>
        <w:pStyle w:val="Heading4"/>
        <w:spacing w:before="0"/>
        <w:rPr>
          <w:rFonts w:ascii="Century Schoolbook" w:hAnsi="Century Schoolbook"/>
        </w:rPr>
      </w:pPr>
      <w:bookmarkStart w:id="52" w:name="_Toc309980947"/>
    </w:p>
    <w:p w14:paraId="6FE03DEC"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52"/>
    </w:p>
    <w:p w14:paraId="08B479AE" w14:textId="397324CF" w:rsidR="00390223" w:rsidRPr="00F85168" w:rsidRDefault="00390223" w:rsidP="0072493B">
      <w:pPr>
        <w:pStyle w:val="Body1"/>
        <w:spacing w:before="0" w:after="0" w:line="276" w:lineRule="auto"/>
        <w:rPr>
          <w:w w:val="100"/>
        </w:rPr>
      </w:pPr>
      <w:r w:rsidRPr="00F85168">
        <w:rPr>
          <w:w w:val="100"/>
        </w:rPr>
        <w:t>This operator returns True if one or the other or both expressions are True. If either expression evaluates to True, O</w:t>
      </w:r>
      <w:r w:rsidR="00696F71">
        <w:rPr>
          <w:w w:val="100"/>
        </w:rPr>
        <w:t>R</w:t>
      </w:r>
      <w:r w:rsidRPr="00F85168">
        <w:rPr>
          <w:w w:val="100"/>
        </w:rPr>
        <w:t xml:space="preserve"> returns True. If neither expression evaluates to True, O</w:t>
      </w:r>
      <w:r w:rsidR="00696F71">
        <w:rPr>
          <w:w w:val="100"/>
        </w:rPr>
        <w:t>R</w:t>
      </w:r>
      <w:r w:rsidRPr="00F85168">
        <w:rPr>
          <w:w w:val="100"/>
        </w:rPr>
        <w:t xml:space="preserve"> returns False.</w:t>
      </w:r>
    </w:p>
    <w:p w14:paraId="382CD938" w14:textId="77777777" w:rsidR="009A674D" w:rsidRDefault="009A674D" w:rsidP="00EF28BD">
      <w:pPr>
        <w:pStyle w:val="Heading4"/>
        <w:spacing w:before="0"/>
        <w:rPr>
          <w:rFonts w:ascii="Century Schoolbook" w:hAnsi="Century Schoolbook"/>
        </w:rPr>
      </w:pPr>
      <w:bookmarkStart w:id="53" w:name="_Toc309980948"/>
    </w:p>
    <w:p w14:paraId="0EACADE7"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53"/>
    </w:p>
    <w:p w14:paraId="11983869" w14:textId="77777777" w:rsidR="00390223" w:rsidRPr="00F85168" w:rsidRDefault="00390223" w:rsidP="0072493B">
      <w:pPr>
        <w:pStyle w:val="Body1"/>
        <w:spacing w:before="0" w:after="0" w:line="276" w:lineRule="auto"/>
        <w:rPr>
          <w:w w:val="100"/>
        </w:rPr>
      </w:pPr>
      <w:r w:rsidRPr="00F85168">
        <w:rPr>
          <w:w w:val="100"/>
        </w:rPr>
        <w:t>[Logical Expression] OR [Logical Expression]</w:t>
      </w:r>
    </w:p>
    <w:p w14:paraId="17B8BE2F" w14:textId="77777777" w:rsidR="00390223" w:rsidRPr="00053189"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053189">
        <w:rPr>
          <w:rFonts w:ascii="Century Schoolbook" w:hAnsi="Century Schoolbook"/>
          <w:sz w:val="22"/>
          <w:szCs w:val="22"/>
        </w:rPr>
        <w:t>[Logical Expression] represents any valid logical expression in Epi Info.</w:t>
      </w:r>
    </w:p>
    <w:p w14:paraId="2B961D00" w14:textId="77777777" w:rsidR="009A674D" w:rsidRDefault="009A674D" w:rsidP="00EF28BD">
      <w:pPr>
        <w:pStyle w:val="Heading4"/>
        <w:spacing w:before="0"/>
        <w:rPr>
          <w:rFonts w:ascii="Century Schoolbook" w:hAnsi="Century Schoolbook"/>
        </w:rPr>
      </w:pPr>
      <w:bookmarkStart w:id="54" w:name="_Toc309980949"/>
    </w:p>
    <w:p w14:paraId="2564C0BB"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54"/>
    </w:p>
    <w:p w14:paraId="25428D7E"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eastAsiaTheme="minorHAnsi" w:hAnsi="Courier New" w:cs="Courier New"/>
          <w:sz w:val="18"/>
          <w:szCs w:val="18"/>
        </w:rPr>
        <w:t>READ {C:\</w:t>
      </w:r>
      <w:r w:rsidRPr="0066065E">
        <w:rPr>
          <w:rFonts w:ascii="Courier New" w:eastAsiaTheme="minorHAnsi" w:hAnsi="Courier New" w:cs="Courier New"/>
          <w:i/>
          <w:sz w:val="18"/>
          <w:szCs w:val="18"/>
        </w:rPr>
        <w:t>My_Project_Folder</w:t>
      </w:r>
      <w:r w:rsidRPr="0066065E">
        <w:rPr>
          <w:rFonts w:ascii="Courier New" w:eastAsiaTheme="minorHAnsi" w:hAnsi="Courier New" w:cs="Courier New"/>
          <w:sz w:val="18"/>
          <w:szCs w:val="18"/>
        </w:rPr>
        <w:t>\Sample\Sample.prj}:Oswego</w:t>
      </w:r>
      <w:r w:rsidRPr="0066065E">
        <w:rPr>
          <w:rFonts w:ascii="Courier New" w:hAnsi="Courier New" w:cs="Courier New"/>
          <w:w w:val="100"/>
          <w:sz w:val="18"/>
          <w:szCs w:val="18"/>
        </w:rPr>
        <w:t xml:space="preserve"> </w:t>
      </w:r>
    </w:p>
    <w:p w14:paraId="053AE029"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DEFINE IceCream YN</w:t>
      </w:r>
    </w:p>
    <w:p w14:paraId="3EB64003"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IF VANILLA=(+) OR CHOCOLATE=(+) THEN</w:t>
      </w:r>
    </w:p>
    <w:p w14:paraId="70C298FD" w14:textId="77777777" w:rsidR="00390223" w:rsidRPr="0066065E" w:rsidRDefault="00390223" w:rsidP="0072493B">
      <w:pPr>
        <w:pStyle w:val="Body1"/>
        <w:spacing w:before="0" w:after="0" w:line="360" w:lineRule="auto"/>
        <w:ind w:firstLine="280"/>
        <w:rPr>
          <w:rFonts w:ascii="Courier New" w:hAnsi="Courier New" w:cs="Courier New"/>
          <w:w w:val="100"/>
          <w:sz w:val="18"/>
          <w:szCs w:val="18"/>
        </w:rPr>
      </w:pPr>
      <w:r w:rsidRPr="0066065E">
        <w:rPr>
          <w:rFonts w:ascii="Courier New" w:hAnsi="Courier New" w:cs="Courier New"/>
          <w:w w:val="100"/>
          <w:sz w:val="18"/>
          <w:szCs w:val="18"/>
        </w:rPr>
        <w:t>IceCream=(+)</w:t>
      </w:r>
    </w:p>
    <w:p w14:paraId="7474234F"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ELSE</w:t>
      </w:r>
    </w:p>
    <w:p w14:paraId="267B8237" w14:textId="77777777" w:rsidR="00390223" w:rsidRPr="0066065E" w:rsidRDefault="00390223" w:rsidP="0072493B">
      <w:pPr>
        <w:pStyle w:val="Body1"/>
        <w:spacing w:before="0" w:after="0" w:line="360" w:lineRule="auto"/>
        <w:ind w:firstLine="180"/>
        <w:rPr>
          <w:rFonts w:ascii="Courier New" w:hAnsi="Courier New" w:cs="Courier New"/>
          <w:w w:val="100"/>
          <w:sz w:val="18"/>
          <w:szCs w:val="18"/>
        </w:rPr>
      </w:pPr>
      <w:r w:rsidRPr="0066065E">
        <w:rPr>
          <w:rFonts w:ascii="Courier New" w:hAnsi="Courier New" w:cs="Courier New"/>
          <w:w w:val="100"/>
          <w:sz w:val="18"/>
          <w:szCs w:val="18"/>
        </w:rPr>
        <w:t>IceCream=(-)</w:t>
      </w:r>
    </w:p>
    <w:p w14:paraId="6B3F3CD6"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END</w:t>
      </w:r>
    </w:p>
    <w:p w14:paraId="740DDB2B" w14:textId="77777777" w:rsidR="00390223"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FREQ IceCream</w:t>
      </w:r>
    </w:p>
    <w:tbl>
      <w:tblPr>
        <w:tblW w:w="0" w:type="auto"/>
        <w:tblInd w:w="210" w:type="dxa"/>
        <w:tblLayout w:type="fixed"/>
        <w:tblCellMar>
          <w:top w:w="80" w:type="dxa"/>
          <w:left w:w="120" w:type="dxa"/>
          <w:bottom w:w="40" w:type="dxa"/>
          <w:right w:w="120" w:type="dxa"/>
        </w:tblCellMar>
        <w:tblLook w:val="0000" w:firstRow="0" w:lastRow="0" w:firstColumn="0" w:lastColumn="0" w:noHBand="0" w:noVBand="0"/>
        <w:tblDescription w:val="Table illustrating choices in the true/false OR operator"/>
      </w:tblPr>
      <w:tblGrid>
        <w:gridCol w:w="1170"/>
        <w:gridCol w:w="1530"/>
        <w:gridCol w:w="1440"/>
      </w:tblGrid>
      <w:tr w:rsidR="0072493B" w:rsidRPr="00F85168" w14:paraId="5AD2C8E9" w14:textId="77777777" w:rsidTr="0072493B">
        <w:trPr>
          <w:trHeight w:val="420"/>
          <w:tblHeader/>
        </w:trPr>
        <w:tc>
          <w:tcPr>
            <w:tcW w:w="117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529E0385" w14:textId="77777777" w:rsidR="00390223" w:rsidRPr="00F85168" w:rsidRDefault="00390223" w:rsidP="00A122EE">
            <w:pPr>
              <w:pStyle w:val="TableHeading1"/>
              <w:spacing w:line="276" w:lineRule="auto"/>
              <w:rPr>
                <w:rFonts w:ascii="Century Schoolbook" w:hAnsi="Century Schoolbook"/>
              </w:rPr>
            </w:pPr>
            <w:r w:rsidRPr="00F85168">
              <w:rPr>
                <w:rFonts w:ascii="Century Schoolbook" w:hAnsi="Century Schoolbook"/>
                <w:w w:val="100"/>
              </w:rPr>
              <w:t>VANILLA</w:t>
            </w:r>
          </w:p>
        </w:tc>
        <w:tc>
          <w:tcPr>
            <w:tcW w:w="153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12F9EBBF"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CHOCOLATE</w:t>
            </w:r>
          </w:p>
        </w:tc>
        <w:tc>
          <w:tcPr>
            <w:tcW w:w="144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18D5BD7B"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ICE CREAM</w:t>
            </w:r>
          </w:p>
        </w:tc>
      </w:tr>
      <w:tr w:rsidR="00390223" w:rsidRPr="00F85168" w14:paraId="20F06D1A" w14:textId="77777777" w:rsidTr="0072493B">
        <w:trPr>
          <w:trHeight w:val="300"/>
        </w:trPr>
        <w:tc>
          <w:tcPr>
            <w:tcW w:w="117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3727972"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Yes</w:t>
            </w:r>
          </w:p>
        </w:tc>
        <w:tc>
          <w:tcPr>
            <w:tcW w:w="153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9A9EC59"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Yes</w:t>
            </w:r>
          </w:p>
        </w:tc>
        <w:tc>
          <w:tcPr>
            <w:tcW w:w="144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6DCD551"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Yes</w:t>
            </w:r>
          </w:p>
        </w:tc>
      </w:tr>
      <w:tr w:rsidR="00390223" w:rsidRPr="00F85168" w14:paraId="25653347" w14:textId="77777777" w:rsidTr="0072493B">
        <w:trPr>
          <w:trHeight w:val="300"/>
        </w:trPr>
        <w:tc>
          <w:tcPr>
            <w:tcW w:w="117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2964EC5"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No</w:t>
            </w:r>
          </w:p>
        </w:tc>
        <w:tc>
          <w:tcPr>
            <w:tcW w:w="153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B58AA9E"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Yes</w:t>
            </w:r>
          </w:p>
        </w:tc>
        <w:tc>
          <w:tcPr>
            <w:tcW w:w="144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3963B14"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Yes</w:t>
            </w:r>
          </w:p>
        </w:tc>
      </w:tr>
      <w:tr w:rsidR="00390223" w:rsidRPr="00F85168" w14:paraId="4E3D2929" w14:textId="77777777" w:rsidTr="0072493B">
        <w:trPr>
          <w:trHeight w:val="300"/>
        </w:trPr>
        <w:tc>
          <w:tcPr>
            <w:tcW w:w="117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66CE96F"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Yes</w:t>
            </w:r>
          </w:p>
        </w:tc>
        <w:tc>
          <w:tcPr>
            <w:tcW w:w="153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B441B79"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No</w:t>
            </w:r>
          </w:p>
        </w:tc>
        <w:tc>
          <w:tcPr>
            <w:tcW w:w="144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EDEA3C2"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Yes</w:t>
            </w:r>
          </w:p>
        </w:tc>
      </w:tr>
      <w:tr w:rsidR="00390223" w:rsidRPr="00F85168" w14:paraId="491559C2" w14:textId="77777777" w:rsidTr="0072493B">
        <w:trPr>
          <w:trHeight w:val="300"/>
        </w:trPr>
        <w:tc>
          <w:tcPr>
            <w:tcW w:w="117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B60E203"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No</w:t>
            </w:r>
          </w:p>
        </w:tc>
        <w:tc>
          <w:tcPr>
            <w:tcW w:w="153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ECB57F1"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No</w:t>
            </w:r>
          </w:p>
        </w:tc>
        <w:tc>
          <w:tcPr>
            <w:tcW w:w="144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9F9A400"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No</w:t>
            </w:r>
          </w:p>
        </w:tc>
      </w:tr>
      <w:tr w:rsidR="00390223" w:rsidRPr="00F85168" w14:paraId="48030556" w14:textId="77777777" w:rsidTr="0072493B">
        <w:trPr>
          <w:trHeight w:val="300"/>
        </w:trPr>
        <w:tc>
          <w:tcPr>
            <w:tcW w:w="117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53214570"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Yes</w:t>
            </w:r>
          </w:p>
        </w:tc>
        <w:tc>
          <w:tcPr>
            <w:tcW w:w="153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E71AAFC"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Yes</w:t>
            </w:r>
          </w:p>
        </w:tc>
        <w:tc>
          <w:tcPr>
            <w:tcW w:w="144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29B96276"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Yes</w:t>
            </w:r>
          </w:p>
        </w:tc>
      </w:tr>
    </w:tbl>
    <w:p w14:paraId="13B2C52D" w14:textId="77777777" w:rsidR="00C82F1C" w:rsidRDefault="00C82F1C" w:rsidP="0072493B">
      <w:pPr>
        <w:pStyle w:val="Heading3"/>
        <w:spacing w:before="0"/>
        <w:rPr>
          <w:rFonts w:ascii="Century Schoolbook" w:hAnsi="Century Schoolbook"/>
        </w:rPr>
      </w:pPr>
      <w:bookmarkStart w:id="55" w:name="_Toc309980950"/>
      <w:bookmarkStart w:id="56" w:name="_Toc332822804"/>
    </w:p>
    <w:p w14:paraId="432348D9" w14:textId="50B45FFA" w:rsidR="00390223" w:rsidRPr="00F85168" w:rsidRDefault="00390223" w:rsidP="0072493B">
      <w:pPr>
        <w:pStyle w:val="Heading3"/>
        <w:spacing w:before="0"/>
        <w:rPr>
          <w:rFonts w:ascii="Century Schoolbook" w:hAnsi="Century Schoolbook"/>
        </w:rPr>
      </w:pPr>
      <w:r w:rsidRPr="00F85168">
        <w:rPr>
          <w:rFonts w:ascii="Century Schoolbook" w:hAnsi="Century Schoolbook"/>
        </w:rPr>
        <w:t xml:space="preserve">XOR </w:t>
      </w:r>
      <w:r w:rsidR="009A1780">
        <w:rPr>
          <w:rFonts w:ascii="Century Schoolbook" w:hAnsi="Century Schoolbook"/>
        </w:rPr>
        <w:t>(</w:t>
      </w:r>
      <w:r w:rsidRPr="00F85168">
        <w:rPr>
          <w:rFonts w:ascii="Century Schoolbook" w:hAnsi="Century Schoolbook"/>
        </w:rPr>
        <w:t>eXclusive OR)</w:t>
      </w:r>
      <w:bookmarkEnd w:id="55"/>
      <w:bookmarkEnd w:id="56"/>
    </w:p>
    <w:p w14:paraId="7D0BF1DB" w14:textId="77777777" w:rsidR="009A674D" w:rsidRDefault="009A674D" w:rsidP="00EF28BD">
      <w:pPr>
        <w:pStyle w:val="Heading4"/>
        <w:spacing w:before="0"/>
        <w:rPr>
          <w:rFonts w:ascii="Century Schoolbook" w:hAnsi="Century Schoolbook"/>
        </w:rPr>
      </w:pPr>
      <w:bookmarkStart w:id="57" w:name="_Toc309980951"/>
    </w:p>
    <w:p w14:paraId="3BAE81A7"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57"/>
    </w:p>
    <w:p w14:paraId="30B0AED3" w14:textId="77777777" w:rsidR="00390223" w:rsidRDefault="00390223" w:rsidP="0072493B">
      <w:pPr>
        <w:pStyle w:val="Body1"/>
        <w:spacing w:before="0" w:after="0" w:line="276" w:lineRule="auto"/>
        <w:rPr>
          <w:w w:val="100"/>
        </w:rPr>
      </w:pPr>
      <w:r w:rsidRPr="00F85168">
        <w:rPr>
          <w:w w:val="100"/>
        </w:rPr>
        <w:t>This operator performs a logical exclusion on two expressions.</w:t>
      </w:r>
    </w:p>
    <w:p w14:paraId="3AF36B92" w14:textId="3D07874E" w:rsidR="008B3871" w:rsidRPr="00AD33EE" w:rsidRDefault="008B3871" w:rsidP="00EF28BD">
      <w:pPr>
        <w:pStyle w:val="Heading4"/>
        <w:spacing w:before="0"/>
        <w:rPr>
          <w:rFonts w:ascii="Century Schoolbook" w:hAnsi="Century Schoolbook"/>
        </w:rPr>
      </w:pPr>
      <w:bookmarkStart w:id="58" w:name="_Toc309980952"/>
    </w:p>
    <w:p w14:paraId="052F8F40" w14:textId="77777777" w:rsidR="00390223" w:rsidRPr="001B2184" w:rsidRDefault="00390223" w:rsidP="0072493B">
      <w:pPr>
        <w:pStyle w:val="Heading4"/>
        <w:spacing w:before="0"/>
        <w:rPr>
          <w:rFonts w:ascii="Century Schoolbook" w:hAnsi="Century Schoolbook"/>
          <w:lang w:val="fr-FR"/>
        </w:rPr>
      </w:pPr>
      <w:r w:rsidRPr="001B2184">
        <w:rPr>
          <w:rFonts w:ascii="Century Schoolbook" w:hAnsi="Century Schoolbook"/>
          <w:lang w:val="fr-FR"/>
        </w:rPr>
        <w:t>Syntax</w:t>
      </w:r>
      <w:bookmarkEnd w:id="58"/>
    </w:p>
    <w:p w14:paraId="0C973F61" w14:textId="77777777" w:rsidR="00390223" w:rsidRPr="001B2184" w:rsidRDefault="00390223" w:rsidP="0072493B">
      <w:pPr>
        <w:pStyle w:val="Body1"/>
        <w:spacing w:before="0" w:after="0" w:line="276" w:lineRule="auto"/>
        <w:rPr>
          <w:rFonts w:ascii="Courier New" w:hAnsi="Courier New" w:cs="Courier New"/>
          <w:w w:val="100"/>
          <w:sz w:val="18"/>
          <w:szCs w:val="18"/>
          <w:lang w:val="fr-FR"/>
        </w:rPr>
      </w:pPr>
      <w:r w:rsidRPr="001B2184">
        <w:rPr>
          <w:rFonts w:ascii="Courier New" w:hAnsi="Courier New" w:cs="Courier New"/>
          <w:w w:val="100"/>
          <w:sz w:val="18"/>
          <w:szCs w:val="18"/>
          <w:lang w:val="fr-FR"/>
        </w:rPr>
        <w:t>[Logical Expression] XOR [Logical Expression]</w:t>
      </w:r>
    </w:p>
    <w:p w14:paraId="21671766" w14:textId="77777777" w:rsidR="00390223" w:rsidRDefault="00390223" w:rsidP="0072493B">
      <w:pPr>
        <w:pStyle w:val="Body1"/>
        <w:spacing w:before="0" w:after="0" w:line="276" w:lineRule="auto"/>
      </w:pPr>
      <w:r w:rsidRPr="00053189">
        <w:t xml:space="preserve">The </w:t>
      </w:r>
      <w:r>
        <w:t>[Logical Expression] represents any valid logical expression in Epi Info 7 for Windows.</w:t>
      </w:r>
    </w:p>
    <w:p w14:paraId="17334461" w14:textId="77777777" w:rsidR="009A674D" w:rsidRDefault="009A674D" w:rsidP="00EF28BD">
      <w:pPr>
        <w:pStyle w:val="Heading4"/>
        <w:spacing w:before="0"/>
        <w:rPr>
          <w:rFonts w:ascii="Century Schoolbook" w:hAnsi="Century Schoolbook"/>
        </w:rPr>
      </w:pPr>
      <w:bookmarkStart w:id="59" w:name="_Toc309980953"/>
    </w:p>
    <w:p w14:paraId="0AF96F83"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59"/>
    </w:p>
    <w:p w14:paraId="1E37A4B2" w14:textId="77777777" w:rsidR="00390223" w:rsidRDefault="00390223" w:rsidP="0072493B">
      <w:pPr>
        <w:pStyle w:val="Body1"/>
        <w:spacing w:before="0" w:after="0" w:line="276" w:lineRule="auto"/>
        <w:rPr>
          <w:w w:val="100"/>
        </w:rPr>
      </w:pPr>
      <w:r w:rsidRPr="00F85168">
        <w:rPr>
          <w:w w:val="100"/>
        </w:rPr>
        <w:lastRenderedPageBreak/>
        <w:t>If one, and only one, of the expressions evaluates to True, the result is True. However, if either expression is Null, the result is also Null. When neither expression is Null, the result is determined according to the following table:</w:t>
      </w:r>
    </w:p>
    <w:p w14:paraId="24D2F656" w14:textId="77777777" w:rsidR="009A674D" w:rsidRPr="00F85168" w:rsidRDefault="009A674D" w:rsidP="00EF28BD">
      <w:pPr>
        <w:pStyle w:val="Body1"/>
        <w:spacing w:before="0" w:after="0" w:line="276" w:lineRule="auto"/>
        <w:rPr>
          <w:rFonts w:cs="Times New Roman"/>
          <w:w w:val="100"/>
        </w:rPr>
      </w:pPr>
    </w:p>
    <w:tbl>
      <w:tblPr>
        <w:tblW w:w="0" w:type="auto"/>
        <w:tblInd w:w="120" w:type="dxa"/>
        <w:tblLayout w:type="fixed"/>
        <w:tblCellMar>
          <w:top w:w="80" w:type="dxa"/>
          <w:left w:w="120" w:type="dxa"/>
          <w:bottom w:w="40" w:type="dxa"/>
          <w:right w:w="120" w:type="dxa"/>
        </w:tblCellMar>
        <w:tblLook w:val="0000" w:firstRow="0" w:lastRow="0" w:firstColumn="0" w:lastColumn="0" w:noHBand="0" w:noVBand="0"/>
        <w:tblDescription w:val="Table illustrating true/false choices in the exclusive OR operator"/>
      </w:tblPr>
      <w:tblGrid>
        <w:gridCol w:w="1360"/>
        <w:gridCol w:w="1360"/>
        <w:gridCol w:w="1360"/>
      </w:tblGrid>
      <w:tr w:rsidR="0072493B" w:rsidRPr="00F85168" w14:paraId="28BD800C" w14:textId="77777777" w:rsidTr="0072493B">
        <w:trPr>
          <w:trHeight w:val="820"/>
          <w:tblHeader/>
        </w:trPr>
        <w:tc>
          <w:tcPr>
            <w:tcW w:w="136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57B60BAB"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 xml:space="preserve">If </w:t>
            </w:r>
            <w:r w:rsidRPr="00F85168">
              <w:rPr>
                <w:rFonts w:ascii="Century Schoolbook" w:hAnsi="Century Schoolbook"/>
                <w:w w:val="100"/>
              </w:rPr>
              <w:br/>
              <w:t>expression1 is</w:t>
            </w:r>
          </w:p>
        </w:tc>
        <w:tc>
          <w:tcPr>
            <w:tcW w:w="136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7DEA7223"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And</w:t>
            </w:r>
            <w:r w:rsidRPr="00F85168">
              <w:rPr>
                <w:rFonts w:ascii="Century Schoolbook" w:hAnsi="Century Schoolbook"/>
                <w:w w:val="100"/>
              </w:rPr>
              <w:br/>
              <w:t>expression2</w:t>
            </w:r>
            <w:r w:rsidRPr="00F85168">
              <w:rPr>
                <w:rFonts w:ascii="Century Schoolbook" w:hAnsi="Century Schoolbook"/>
                <w:w w:val="100"/>
              </w:rPr>
              <w:br/>
              <w:t>is</w:t>
            </w:r>
          </w:p>
        </w:tc>
        <w:tc>
          <w:tcPr>
            <w:tcW w:w="136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2629B2CF"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Then result is</w:t>
            </w:r>
          </w:p>
        </w:tc>
      </w:tr>
      <w:tr w:rsidR="00390223" w:rsidRPr="00F85168" w14:paraId="200F4196" w14:textId="77777777" w:rsidTr="00E30679">
        <w:trPr>
          <w:trHeight w:val="300"/>
        </w:trPr>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8E625D4"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True</w:t>
            </w:r>
          </w:p>
        </w:tc>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045E4DA"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True</w:t>
            </w:r>
          </w:p>
        </w:tc>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4692077"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False</w:t>
            </w:r>
          </w:p>
        </w:tc>
      </w:tr>
      <w:tr w:rsidR="00390223" w:rsidRPr="00F85168" w14:paraId="5BC75953" w14:textId="77777777" w:rsidTr="00E30679">
        <w:trPr>
          <w:trHeight w:val="300"/>
        </w:trPr>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453DCDC"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True</w:t>
            </w:r>
          </w:p>
        </w:tc>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204CA6E9"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False</w:t>
            </w:r>
          </w:p>
        </w:tc>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7ABFAF5"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True</w:t>
            </w:r>
          </w:p>
        </w:tc>
      </w:tr>
      <w:tr w:rsidR="00390223" w:rsidRPr="00F85168" w14:paraId="0416112F" w14:textId="77777777" w:rsidTr="00E30679">
        <w:trPr>
          <w:trHeight w:val="300"/>
        </w:trPr>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9BABA92"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False</w:t>
            </w:r>
          </w:p>
        </w:tc>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5B94185A"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True</w:t>
            </w:r>
          </w:p>
        </w:tc>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5B772011"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True</w:t>
            </w:r>
          </w:p>
        </w:tc>
      </w:tr>
      <w:tr w:rsidR="00390223" w:rsidRPr="00F85168" w14:paraId="50D82DF1" w14:textId="77777777" w:rsidTr="00E30679">
        <w:trPr>
          <w:trHeight w:val="300"/>
        </w:trPr>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5D9DE5DB"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False</w:t>
            </w:r>
          </w:p>
        </w:tc>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D87DBBA"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False</w:t>
            </w:r>
          </w:p>
        </w:tc>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00527E4"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False</w:t>
            </w:r>
          </w:p>
        </w:tc>
      </w:tr>
    </w:tbl>
    <w:p w14:paraId="6A04B5A6" w14:textId="77777777" w:rsidR="00390223" w:rsidRPr="00F85168" w:rsidRDefault="00390223" w:rsidP="00A122EE">
      <w:pPr>
        <w:pStyle w:val="Heading4"/>
        <w:spacing w:before="240"/>
        <w:rPr>
          <w:rFonts w:ascii="Century Schoolbook" w:hAnsi="Century Schoolbook"/>
        </w:rPr>
      </w:pPr>
      <w:bookmarkStart w:id="60" w:name="_Toc309980954"/>
      <w:r w:rsidRPr="00F85168">
        <w:rPr>
          <w:rFonts w:ascii="Century Schoolbook" w:hAnsi="Century Schoolbook"/>
        </w:rPr>
        <w:t>Example</w:t>
      </w:r>
      <w:bookmarkEnd w:id="60"/>
    </w:p>
    <w:p w14:paraId="51B98D47"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eastAsiaTheme="minorHAnsi" w:hAnsi="Courier New" w:cs="Courier New"/>
          <w:sz w:val="18"/>
          <w:szCs w:val="18"/>
        </w:rPr>
        <w:t>READ {C:\</w:t>
      </w:r>
      <w:r w:rsidRPr="0066065E">
        <w:rPr>
          <w:rFonts w:ascii="Courier New" w:eastAsiaTheme="minorHAnsi" w:hAnsi="Courier New" w:cs="Courier New"/>
          <w:i/>
          <w:sz w:val="18"/>
          <w:szCs w:val="18"/>
        </w:rPr>
        <w:t>My_Project_Folder</w:t>
      </w:r>
      <w:r w:rsidRPr="0066065E">
        <w:rPr>
          <w:rFonts w:ascii="Courier New" w:eastAsiaTheme="minorHAnsi" w:hAnsi="Courier New" w:cs="Courier New"/>
          <w:sz w:val="18"/>
          <w:szCs w:val="18"/>
        </w:rPr>
        <w:t>\Sample\Sample.prj}:Oswego</w:t>
      </w:r>
      <w:r w:rsidRPr="0066065E">
        <w:rPr>
          <w:rFonts w:ascii="Courier New" w:hAnsi="Courier New" w:cs="Courier New"/>
          <w:w w:val="100"/>
          <w:sz w:val="18"/>
          <w:szCs w:val="18"/>
        </w:rPr>
        <w:t xml:space="preserve"> </w:t>
      </w:r>
    </w:p>
    <w:p w14:paraId="566DACD1"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DEFINE Oneicecream YN</w:t>
      </w:r>
    </w:p>
    <w:p w14:paraId="488BA777"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IF Vanilla = (+) XOR Chocolate = (+) THEN</w:t>
      </w:r>
    </w:p>
    <w:p w14:paraId="30A45C65" w14:textId="77777777" w:rsidR="00390223" w:rsidRPr="0066065E" w:rsidRDefault="00390223" w:rsidP="0072493B">
      <w:pPr>
        <w:pStyle w:val="Body1"/>
        <w:spacing w:before="0" w:after="0" w:line="360" w:lineRule="auto"/>
        <w:ind w:firstLine="360"/>
        <w:rPr>
          <w:rFonts w:ascii="Courier New" w:hAnsi="Courier New" w:cs="Courier New"/>
          <w:w w:val="100"/>
          <w:sz w:val="18"/>
          <w:szCs w:val="18"/>
        </w:rPr>
      </w:pPr>
      <w:r w:rsidRPr="0066065E">
        <w:rPr>
          <w:rFonts w:ascii="Courier New" w:hAnsi="Courier New" w:cs="Courier New"/>
          <w:w w:val="100"/>
          <w:sz w:val="18"/>
          <w:szCs w:val="18"/>
        </w:rPr>
        <w:t>Oneicecream = (+)</w:t>
      </w:r>
    </w:p>
    <w:p w14:paraId="2C795234"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ELSE</w:t>
      </w:r>
    </w:p>
    <w:p w14:paraId="4553619E" w14:textId="77777777" w:rsidR="00390223" w:rsidRPr="0066065E" w:rsidRDefault="00390223" w:rsidP="0072493B">
      <w:pPr>
        <w:pStyle w:val="Body1"/>
        <w:spacing w:before="0" w:after="0" w:line="360" w:lineRule="auto"/>
        <w:ind w:firstLine="360"/>
        <w:rPr>
          <w:rFonts w:ascii="Courier New" w:hAnsi="Courier New" w:cs="Courier New"/>
          <w:w w:val="100"/>
          <w:sz w:val="18"/>
          <w:szCs w:val="18"/>
        </w:rPr>
      </w:pPr>
      <w:r w:rsidRPr="0066065E">
        <w:rPr>
          <w:rFonts w:ascii="Courier New" w:hAnsi="Courier New" w:cs="Courier New"/>
          <w:w w:val="100"/>
          <w:sz w:val="18"/>
          <w:szCs w:val="18"/>
        </w:rPr>
        <w:t>Oneicecream = (-)</w:t>
      </w:r>
    </w:p>
    <w:p w14:paraId="2AD4C43D"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END</w:t>
      </w:r>
    </w:p>
    <w:p w14:paraId="3F7929D5" w14:textId="77777777" w:rsidR="00390223"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LIST Vanilla Chocolate Oneicecream GRIDTABLE</w:t>
      </w:r>
    </w:p>
    <w:p w14:paraId="54D449A9" w14:textId="77777777" w:rsidR="00C82F1C" w:rsidRDefault="00C82F1C" w:rsidP="00C82F1C">
      <w:pPr>
        <w:pStyle w:val="Heading4"/>
        <w:spacing w:before="0"/>
        <w:rPr>
          <w:rFonts w:ascii="Century Schoolbook" w:hAnsi="Century Schoolbook"/>
        </w:rPr>
      </w:pPr>
      <w:bookmarkStart w:id="61" w:name="RTF34383233313a204865616469"/>
    </w:p>
    <w:p w14:paraId="2646A9C5" w14:textId="07600462" w:rsidR="00390223" w:rsidRPr="00706AF5" w:rsidRDefault="00390223" w:rsidP="00A122EE">
      <w:pPr>
        <w:pStyle w:val="Heading2"/>
        <w:pageBreakBefore/>
        <w:spacing w:before="0" w:after="0" w:line="276" w:lineRule="auto"/>
        <w:rPr>
          <w:caps/>
          <w:sz w:val="28"/>
          <w:szCs w:val="28"/>
        </w:rPr>
      </w:pPr>
      <w:bookmarkStart w:id="62" w:name="_Toc309980955"/>
      <w:bookmarkStart w:id="63" w:name="_Toc332822805"/>
      <w:r>
        <w:lastRenderedPageBreak/>
        <w:t>Functions</w:t>
      </w:r>
      <w:bookmarkEnd w:id="61"/>
      <w:bookmarkEnd w:id="62"/>
      <w:bookmarkEnd w:id="63"/>
    </w:p>
    <w:p w14:paraId="1BC7813F" w14:textId="77777777" w:rsidR="009A674D" w:rsidRDefault="009A674D" w:rsidP="00EF28BD">
      <w:pPr>
        <w:pStyle w:val="Body1"/>
        <w:spacing w:before="0" w:after="0" w:line="276" w:lineRule="auto"/>
        <w:rPr>
          <w:w w:val="100"/>
        </w:rPr>
      </w:pPr>
      <w:bookmarkStart w:id="64" w:name="RTF46756e6374696f6e73"/>
    </w:p>
    <w:p w14:paraId="7FEBB8CA" w14:textId="77777777" w:rsidR="00390223" w:rsidRDefault="00390223" w:rsidP="0072493B">
      <w:pPr>
        <w:pStyle w:val="Body1"/>
        <w:spacing w:before="0" w:after="0" w:line="276" w:lineRule="auto"/>
        <w:rPr>
          <w:w w:val="100"/>
        </w:rPr>
      </w:pPr>
      <w:r>
        <w:rPr>
          <w:w w:val="100"/>
        </w:rPr>
        <w:t xml:space="preserve">Do not put </w:t>
      </w:r>
      <w:r w:rsidRPr="00F85168">
        <w:rPr>
          <w:w w:val="100"/>
        </w:rPr>
        <w:t>a space before the first parenthesis. Functions take th</w:t>
      </w:r>
      <w:bookmarkEnd w:id="64"/>
      <w:r w:rsidRPr="00F85168">
        <w:rPr>
          <w:w w:val="100"/>
        </w:rPr>
        <w:t>e value of one or more variables and return the result of a calculation or transformation.</w:t>
      </w:r>
    </w:p>
    <w:p w14:paraId="044A5472" w14:textId="77777777" w:rsidR="003522FB" w:rsidRDefault="003522FB" w:rsidP="00EF28BD">
      <w:pPr>
        <w:pStyle w:val="Heading3"/>
        <w:spacing w:before="0"/>
        <w:rPr>
          <w:rFonts w:ascii="Century Schoolbook" w:hAnsi="Century Schoolbook"/>
        </w:rPr>
      </w:pPr>
      <w:bookmarkStart w:id="65" w:name="_Toc309980956"/>
      <w:bookmarkStart w:id="66" w:name="_Toc332822806"/>
    </w:p>
    <w:p w14:paraId="111D0F80" w14:textId="77777777" w:rsidR="00390223" w:rsidRPr="00053189" w:rsidRDefault="00390223" w:rsidP="0072493B">
      <w:pPr>
        <w:pStyle w:val="Heading3"/>
        <w:spacing w:before="0"/>
        <w:rPr>
          <w:rFonts w:ascii="Century Schoolbook" w:hAnsi="Century Schoolbook"/>
        </w:rPr>
      </w:pPr>
      <w:r w:rsidRPr="00053189">
        <w:rPr>
          <w:rFonts w:ascii="Century Schoolbook" w:hAnsi="Century Schoolbook"/>
        </w:rPr>
        <w:t>ABS Function</w:t>
      </w:r>
      <w:bookmarkEnd w:id="65"/>
      <w:bookmarkEnd w:id="66"/>
    </w:p>
    <w:p w14:paraId="4FB6161E" w14:textId="77777777" w:rsidR="009A674D" w:rsidRDefault="009A674D" w:rsidP="00EF28BD">
      <w:pPr>
        <w:pStyle w:val="Heading4"/>
        <w:spacing w:before="0"/>
        <w:rPr>
          <w:rFonts w:ascii="Century Schoolbook" w:hAnsi="Century Schoolbook"/>
        </w:rPr>
      </w:pPr>
      <w:bookmarkStart w:id="67" w:name="_Toc309980957"/>
    </w:p>
    <w:p w14:paraId="22E86D8E"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67"/>
    </w:p>
    <w:p w14:paraId="49BFA213" w14:textId="77777777" w:rsidR="00390223" w:rsidRPr="00F85168" w:rsidRDefault="00390223" w:rsidP="0072493B">
      <w:pPr>
        <w:pStyle w:val="Body1"/>
        <w:spacing w:before="0" w:after="0" w:line="276" w:lineRule="auto"/>
        <w:rPr>
          <w:w w:val="100"/>
        </w:rPr>
      </w:pPr>
      <w:r w:rsidRPr="00F85168">
        <w:rPr>
          <w:w w:val="100"/>
        </w:rPr>
        <w:t>The ABS function returns the absolute value of a variable by removing the negative sign, if any.</w:t>
      </w:r>
    </w:p>
    <w:p w14:paraId="177B5AA3" w14:textId="77777777" w:rsidR="009A674D" w:rsidRDefault="009A674D" w:rsidP="00EF28BD">
      <w:pPr>
        <w:pStyle w:val="Heading4"/>
        <w:spacing w:before="0"/>
        <w:rPr>
          <w:rFonts w:ascii="Century Schoolbook" w:hAnsi="Century Schoolbook"/>
        </w:rPr>
      </w:pPr>
      <w:bookmarkStart w:id="68" w:name="_Toc309980958"/>
    </w:p>
    <w:p w14:paraId="57B9834D"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68"/>
    </w:p>
    <w:p w14:paraId="02EEF6FF"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ABS&lt;variable&gt;</w:t>
      </w:r>
    </w:p>
    <w:p w14:paraId="248635D5" w14:textId="77777777" w:rsidR="00390223" w:rsidRPr="00053189" w:rsidRDefault="00390223" w:rsidP="0072493B">
      <w:pPr>
        <w:pStyle w:val="ListBullet2"/>
        <w:keepLines w:val="0"/>
        <w:numPr>
          <w:ilvl w:val="0"/>
          <w:numId w:val="20"/>
        </w:numPr>
        <w:tabs>
          <w:tab w:val="left" w:pos="540"/>
        </w:tabs>
        <w:suppressAutoHyphens/>
        <w:autoSpaceDE w:val="0"/>
        <w:autoSpaceDN w:val="0"/>
        <w:adjustRightInd w:val="0"/>
        <w:spacing w:after="0" w:line="360" w:lineRule="auto"/>
        <w:rPr>
          <w:rFonts w:ascii="Century Schoolbook" w:hAnsi="Century Schoolbook"/>
          <w:sz w:val="22"/>
          <w:szCs w:val="22"/>
        </w:rPr>
      </w:pPr>
      <w:r w:rsidRPr="00053189">
        <w:rPr>
          <w:rFonts w:ascii="Century Schoolbook" w:hAnsi="Century Schoolbook"/>
          <w:sz w:val="22"/>
          <w:szCs w:val="22"/>
        </w:rPr>
        <w:t>The &lt;variable&gt; can be an existing numeric variable, a defined variable containing numbers, or a numeric constant.</w:t>
      </w:r>
    </w:p>
    <w:p w14:paraId="7250DB9B" w14:textId="77777777" w:rsidR="009A674D" w:rsidRDefault="009A674D" w:rsidP="00EF28BD">
      <w:pPr>
        <w:pStyle w:val="Heading4"/>
        <w:spacing w:before="0"/>
        <w:rPr>
          <w:rFonts w:ascii="Century Schoolbook" w:hAnsi="Century Schoolbook"/>
        </w:rPr>
      </w:pPr>
      <w:bookmarkStart w:id="69" w:name="_Toc309980959"/>
    </w:p>
    <w:p w14:paraId="4BCBF1C4"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69"/>
    </w:p>
    <w:p w14:paraId="6A06BE53" w14:textId="77777777" w:rsidR="00390223" w:rsidRPr="00F85168" w:rsidRDefault="00390223" w:rsidP="0072493B">
      <w:pPr>
        <w:pStyle w:val="Body1"/>
        <w:spacing w:before="0" w:after="0" w:line="276" w:lineRule="auto"/>
        <w:rPr>
          <w:rFonts w:cs="Times New Roman"/>
          <w:w w:val="100"/>
          <w:sz w:val="24"/>
          <w:szCs w:val="24"/>
        </w:rPr>
      </w:pPr>
      <w:r w:rsidRPr="00F85168">
        <w:rPr>
          <w:w w:val="100"/>
        </w:rPr>
        <w:t>Results will be numeric.</w:t>
      </w:r>
    </w:p>
    <w:tbl>
      <w:tblPr>
        <w:tblW w:w="0" w:type="auto"/>
        <w:tblInd w:w="210" w:type="dxa"/>
        <w:tblLayout w:type="fixed"/>
        <w:tblCellMar>
          <w:top w:w="80" w:type="dxa"/>
          <w:left w:w="120" w:type="dxa"/>
          <w:bottom w:w="40" w:type="dxa"/>
          <w:right w:w="120" w:type="dxa"/>
        </w:tblCellMar>
        <w:tblLook w:val="0000" w:firstRow="0" w:lastRow="0" w:firstColumn="0" w:lastColumn="0" w:noHBand="0" w:noVBand="0"/>
        <w:tblDescription w:val="Illustrative table of results from the ABS function. "/>
      </w:tblPr>
      <w:tblGrid>
        <w:gridCol w:w="1080"/>
        <w:gridCol w:w="1080"/>
      </w:tblGrid>
      <w:tr w:rsidR="00390223" w:rsidRPr="00F85168" w14:paraId="1E646CEF" w14:textId="77777777" w:rsidTr="0072493B">
        <w:trPr>
          <w:trHeight w:val="620"/>
          <w:tblHeader/>
        </w:trPr>
        <w:tc>
          <w:tcPr>
            <w:tcW w:w="108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1FC052FE"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Value</w:t>
            </w:r>
          </w:p>
        </w:tc>
        <w:tc>
          <w:tcPr>
            <w:tcW w:w="108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303C8FC6" w14:textId="77777777" w:rsidR="00390223" w:rsidRPr="00603841" w:rsidRDefault="00390223" w:rsidP="0072493B">
            <w:pPr>
              <w:pStyle w:val="TableHeading1"/>
              <w:spacing w:line="276" w:lineRule="auto"/>
              <w:rPr>
                <w:rFonts w:ascii="Century Schoolbook" w:hAnsi="Century Schoolbook"/>
                <w:sz w:val="16"/>
                <w:szCs w:val="16"/>
              </w:rPr>
            </w:pPr>
            <w:r w:rsidRPr="00603841">
              <w:rPr>
                <w:rFonts w:ascii="Century Schoolbook" w:hAnsi="Century Schoolbook"/>
                <w:w w:val="100"/>
                <w:sz w:val="16"/>
                <w:szCs w:val="16"/>
              </w:rPr>
              <w:t>ABS Function</w:t>
            </w:r>
          </w:p>
        </w:tc>
      </w:tr>
      <w:tr w:rsidR="00390223" w:rsidRPr="00F85168" w14:paraId="29C2FF6A" w14:textId="77777777" w:rsidTr="0072493B">
        <w:trPr>
          <w:trHeight w:val="300"/>
        </w:trPr>
        <w:tc>
          <w:tcPr>
            <w:tcW w:w="10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DB3C3AD"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-2</w:t>
            </w:r>
          </w:p>
        </w:tc>
        <w:tc>
          <w:tcPr>
            <w:tcW w:w="10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46675D3"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2</w:t>
            </w:r>
          </w:p>
        </w:tc>
      </w:tr>
      <w:tr w:rsidR="00390223" w:rsidRPr="00F85168" w14:paraId="094D4B15" w14:textId="77777777" w:rsidTr="0072493B">
        <w:trPr>
          <w:trHeight w:val="300"/>
        </w:trPr>
        <w:tc>
          <w:tcPr>
            <w:tcW w:w="10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8CD3E3B"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w:t>
            </w:r>
          </w:p>
        </w:tc>
        <w:tc>
          <w:tcPr>
            <w:tcW w:w="10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4D9242B"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w:t>
            </w:r>
          </w:p>
        </w:tc>
      </w:tr>
      <w:tr w:rsidR="00390223" w:rsidRPr="00F85168" w14:paraId="2C7111D4" w14:textId="77777777" w:rsidTr="0072493B">
        <w:trPr>
          <w:trHeight w:val="300"/>
        </w:trPr>
        <w:tc>
          <w:tcPr>
            <w:tcW w:w="10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54626B6"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w:t>
            </w:r>
          </w:p>
        </w:tc>
        <w:tc>
          <w:tcPr>
            <w:tcW w:w="10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F481C44"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w:t>
            </w:r>
          </w:p>
        </w:tc>
      </w:tr>
      <w:tr w:rsidR="00390223" w:rsidRPr="00F85168" w14:paraId="4F7F60F5" w14:textId="77777777" w:rsidTr="0072493B">
        <w:trPr>
          <w:trHeight w:val="300"/>
        </w:trPr>
        <w:tc>
          <w:tcPr>
            <w:tcW w:w="10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8C5C38B"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-0.0025</w:t>
            </w:r>
          </w:p>
        </w:tc>
        <w:tc>
          <w:tcPr>
            <w:tcW w:w="10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25EB5096"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0.0025</w:t>
            </w:r>
          </w:p>
        </w:tc>
      </w:tr>
    </w:tbl>
    <w:p w14:paraId="64B7885E" w14:textId="77777777" w:rsidR="00390223" w:rsidRPr="00F85168" w:rsidRDefault="00390223" w:rsidP="0072493B">
      <w:pPr>
        <w:pStyle w:val="Body1"/>
        <w:spacing w:before="0" w:after="0" w:line="276" w:lineRule="auto"/>
        <w:rPr>
          <w:rFonts w:cs="Times New Roman"/>
          <w:w w:val="100"/>
          <w:sz w:val="24"/>
          <w:szCs w:val="24"/>
        </w:rPr>
      </w:pPr>
    </w:p>
    <w:p w14:paraId="6FF77788" w14:textId="77777777" w:rsidR="00390223" w:rsidRPr="00F85168" w:rsidRDefault="00390223" w:rsidP="0072493B">
      <w:pPr>
        <w:pStyle w:val="Heading4"/>
        <w:spacing w:before="0"/>
        <w:rPr>
          <w:rFonts w:ascii="Century Schoolbook" w:hAnsi="Century Schoolbook"/>
        </w:rPr>
      </w:pPr>
      <w:bookmarkStart w:id="70" w:name="_Toc309980960"/>
      <w:r w:rsidRPr="00F85168">
        <w:rPr>
          <w:rFonts w:ascii="Century Schoolbook" w:hAnsi="Century Schoolbook"/>
        </w:rPr>
        <w:t>Example</w:t>
      </w:r>
      <w:bookmarkEnd w:id="70"/>
    </w:p>
    <w:p w14:paraId="03B18024"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eastAsiaTheme="minorHAnsi" w:hAnsi="Courier New" w:cs="Courier New"/>
          <w:sz w:val="18"/>
          <w:szCs w:val="18"/>
        </w:rPr>
        <w:t>READ {C:\</w:t>
      </w:r>
      <w:r w:rsidRPr="0066065E">
        <w:rPr>
          <w:rFonts w:ascii="Courier New" w:eastAsiaTheme="minorHAnsi" w:hAnsi="Courier New" w:cs="Courier New"/>
          <w:i/>
          <w:sz w:val="18"/>
          <w:szCs w:val="18"/>
        </w:rPr>
        <w:t>My_Project_Folder</w:t>
      </w:r>
      <w:r w:rsidRPr="0066065E">
        <w:rPr>
          <w:rFonts w:ascii="Courier New" w:eastAsiaTheme="minorHAnsi" w:hAnsi="Courier New" w:cs="Courier New"/>
          <w:sz w:val="18"/>
          <w:szCs w:val="18"/>
        </w:rPr>
        <w:t>\Sample\Sample.prj}:Oswego</w:t>
      </w:r>
      <w:r w:rsidRPr="0066065E">
        <w:rPr>
          <w:rFonts w:ascii="Courier New" w:hAnsi="Courier New" w:cs="Courier New"/>
          <w:w w:val="100"/>
          <w:sz w:val="18"/>
          <w:szCs w:val="18"/>
        </w:rPr>
        <w:t xml:space="preserve"> </w:t>
      </w:r>
    </w:p>
    <w:p w14:paraId="4B8D8F90"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DEFINE Age2 NUMERIC</w:t>
      </w:r>
    </w:p>
    <w:p w14:paraId="10C960C8"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DEFINE Age3 NUMERIC</w:t>
      </w:r>
    </w:p>
    <w:p w14:paraId="1892877D"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ASSIGN Age2 = Age * -1</w:t>
      </w:r>
    </w:p>
    <w:p w14:paraId="48648E0B"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ASSIGN Age3 = ABS(Age2)</w:t>
      </w:r>
    </w:p>
    <w:p w14:paraId="54AA0859" w14:textId="77777777" w:rsidR="00390223" w:rsidRPr="005E740B"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LIST Age Age2 Age3</w:t>
      </w:r>
    </w:p>
    <w:p w14:paraId="1A0F1BB2" w14:textId="77777777" w:rsidR="00390223" w:rsidRPr="00F85168" w:rsidRDefault="00390223" w:rsidP="0072493B">
      <w:pPr>
        <w:pStyle w:val="Heading3"/>
        <w:pageBreakBefore/>
        <w:spacing w:before="0"/>
        <w:rPr>
          <w:rFonts w:ascii="Century Schoolbook" w:hAnsi="Century Schoolbook"/>
        </w:rPr>
      </w:pPr>
      <w:bookmarkStart w:id="71" w:name="_Toc309980961"/>
      <w:bookmarkStart w:id="72" w:name="_Toc332822807"/>
      <w:r w:rsidRPr="00F85168">
        <w:rPr>
          <w:rFonts w:ascii="Century Schoolbook" w:hAnsi="Century Schoolbook"/>
        </w:rPr>
        <w:lastRenderedPageBreak/>
        <w:t>DAY</w:t>
      </w:r>
      <w:bookmarkEnd w:id="71"/>
      <w:bookmarkEnd w:id="72"/>
    </w:p>
    <w:p w14:paraId="085F6980" w14:textId="77777777" w:rsidR="009A674D" w:rsidRDefault="009A674D" w:rsidP="00EF28BD">
      <w:pPr>
        <w:pStyle w:val="Heading4"/>
        <w:spacing w:before="0"/>
        <w:rPr>
          <w:rFonts w:ascii="Century Schoolbook" w:hAnsi="Century Schoolbook"/>
        </w:rPr>
      </w:pPr>
      <w:bookmarkStart w:id="73" w:name="_Toc309980962"/>
    </w:p>
    <w:p w14:paraId="50A63B94"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73"/>
    </w:p>
    <w:p w14:paraId="14487449" w14:textId="77777777" w:rsidR="00390223" w:rsidRPr="00F85168" w:rsidRDefault="00390223" w:rsidP="0072493B">
      <w:pPr>
        <w:pStyle w:val="Body1"/>
        <w:spacing w:before="0" w:after="0" w:line="276" w:lineRule="auto"/>
        <w:rPr>
          <w:w w:val="100"/>
        </w:rPr>
      </w:pPr>
      <w:r w:rsidRPr="00F85168">
        <w:rPr>
          <w:w w:val="100"/>
        </w:rPr>
        <w:t>The DAY function extracts the day from the date.</w:t>
      </w:r>
    </w:p>
    <w:p w14:paraId="4F5F0E9E" w14:textId="77777777" w:rsidR="009A674D" w:rsidRDefault="009A674D" w:rsidP="00EF28BD">
      <w:pPr>
        <w:pStyle w:val="Heading4"/>
        <w:spacing w:before="0"/>
        <w:rPr>
          <w:rFonts w:ascii="Century Schoolbook" w:hAnsi="Century Schoolbook"/>
        </w:rPr>
      </w:pPr>
      <w:bookmarkStart w:id="74" w:name="_Toc309980963"/>
    </w:p>
    <w:p w14:paraId="3AA1CDFD"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74"/>
    </w:p>
    <w:p w14:paraId="6C6848F6"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DAY (&lt;variable&gt;)</w:t>
      </w:r>
    </w:p>
    <w:p w14:paraId="77C3EE57" w14:textId="77777777" w:rsidR="00390223" w:rsidRPr="00053189"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053189">
        <w:rPr>
          <w:rFonts w:ascii="Century Schoolbook" w:hAnsi="Century Schoolbook"/>
          <w:sz w:val="22"/>
          <w:szCs w:val="22"/>
        </w:rPr>
        <w:t>The &lt;variable&gt; is in date format.</w:t>
      </w:r>
    </w:p>
    <w:p w14:paraId="0CC0A94E" w14:textId="77777777" w:rsidR="009A674D" w:rsidRDefault="009A674D" w:rsidP="00EF28BD">
      <w:pPr>
        <w:pStyle w:val="Heading4"/>
        <w:spacing w:before="0"/>
        <w:rPr>
          <w:rFonts w:ascii="Century Schoolbook" w:hAnsi="Century Schoolbook"/>
        </w:rPr>
      </w:pPr>
      <w:bookmarkStart w:id="75" w:name="_Toc309980964"/>
    </w:p>
    <w:p w14:paraId="329B6BE1"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75"/>
    </w:p>
    <w:p w14:paraId="0F865C5A" w14:textId="77777777" w:rsidR="00390223" w:rsidRPr="00F85168" w:rsidRDefault="00390223" w:rsidP="0072493B">
      <w:pPr>
        <w:pStyle w:val="Body1"/>
        <w:spacing w:before="0" w:after="0" w:line="276" w:lineRule="auto"/>
        <w:rPr>
          <w:w w:val="100"/>
        </w:rPr>
      </w:pPr>
      <w:r w:rsidRPr="00F85168">
        <w:rPr>
          <w:w w:val="100"/>
        </w:rPr>
        <w:t>If the date is stored in a text variable, the function will not be processed</w:t>
      </w:r>
      <w:r>
        <w:rPr>
          <w:w w:val="100"/>
        </w:rPr>
        <w:t>,</w:t>
      </w:r>
      <w:r w:rsidRPr="00F85168">
        <w:rPr>
          <w:w w:val="100"/>
        </w:rPr>
        <w:t xml:space="preserve"> and will be null.</w:t>
      </w:r>
    </w:p>
    <w:p w14:paraId="562BCA02" w14:textId="77777777" w:rsidR="009A674D" w:rsidRDefault="009A674D" w:rsidP="00EF28BD">
      <w:pPr>
        <w:pStyle w:val="Heading4"/>
        <w:spacing w:before="0"/>
        <w:rPr>
          <w:rFonts w:ascii="Century Schoolbook" w:hAnsi="Century Schoolbook"/>
        </w:rPr>
      </w:pPr>
      <w:bookmarkStart w:id="76" w:name="_Toc309980965"/>
    </w:p>
    <w:p w14:paraId="3091925B"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76"/>
    </w:p>
    <w:p w14:paraId="5BA88699"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eastAsiaTheme="minorHAnsi" w:hAnsi="Courier New" w:cs="Courier New"/>
          <w:sz w:val="18"/>
          <w:szCs w:val="18"/>
        </w:rPr>
        <w:t>READ {C:\</w:t>
      </w:r>
      <w:r w:rsidRPr="0066065E">
        <w:rPr>
          <w:rFonts w:ascii="Courier New" w:eastAsiaTheme="minorHAnsi" w:hAnsi="Courier New" w:cs="Courier New"/>
          <w:i/>
          <w:sz w:val="18"/>
          <w:szCs w:val="18"/>
        </w:rPr>
        <w:t>My_Project_Folder</w:t>
      </w:r>
      <w:r w:rsidRPr="0066065E">
        <w:rPr>
          <w:rFonts w:ascii="Courier New" w:eastAsiaTheme="minorHAnsi" w:hAnsi="Courier New" w:cs="Courier New"/>
          <w:sz w:val="18"/>
          <w:szCs w:val="18"/>
        </w:rPr>
        <w:t>\Sample\Sample.prj}:Oswego</w:t>
      </w:r>
      <w:r w:rsidRPr="0066065E">
        <w:rPr>
          <w:rFonts w:ascii="Courier New" w:hAnsi="Courier New" w:cs="Courier New"/>
          <w:w w:val="100"/>
          <w:sz w:val="18"/>
          <w:szCs w:val="18"/>
        </w:rPr>
        <w:t xml:space="preserve"> </w:t>
      </w:r>
    </w:p>
    <w:p w14:paraId="6B4077BE"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DEFINE CurrentDay NUMERIC</w:t>
      </w:r>
    </w:p>
    <w:p w14:paraId="233E9DE6" w14:textId="77777777" w:rsidR="00390223" w:rsidRPr="0066065E" w:rsidRDefault="00390223" w:rsidP="0072493B">
      <w:pPr>
        <w:pStyle w:val="Body1"/>
        <w:spacing w:before="0" w:after="0" w:line="360" w:lineRule="auto"/>
        <w:rPr>
          <w:rFonts w:ascii="Courier New" w:hAnsi="Courier New" w:cs="Courier New"/>
          <w:w w:val="100"/>
          <w:sz w:val="18"/>
          <w:szCs w:val="18"/>
        </w:rPr>
      </w:pPr>
      <w:r w:rsidRPr="0066065E">
        <w:rPr>
          <w:rFonts w:ascii="Courier New" w:hAnsi="Courier New" w:cs="Courier New"/>
          <w:w w:val="100"/>
          <w:sz w:val="18"/>
          <w:szCs w:val="18"/>
        </w:rPr>
        <w:t>ASSIGN CurrentDay = DAY(01/15/2007)</w:t>
      </w:r>
    </w:p>
    <w:p w14:paraId="343C4D5B" w14:textId="77777777" w:rsidR="00390223" w:rsidRPr="00AA6721" w:rsidRDefault="00390223" w:rsidP="0072493B">
      <w:pPr>
        <w:pStyle w:val="Body1"/>
        <w:spacing w:before="0" w:after="0" w:line="360" w:lineRule="auto"/>
      </w:pPr>
      <w:r w:rsidRPr="0066065E">
        <w:rPr>
          <w:rFonts w:ascii="Courier New" w:hAnsi="Courier New" w:cs="Courier New"/>
          <w:w w:val="100"/>
          <w:sz w:val="18"/>
          <w:szCs w:val="18"/>
        </w:rPr>
        <w:t>LIST CurrentDay</w:t>
      </w:r>
      <w:bookmarkStart w:id="77" w:name="_Toc309980966"/>
    </w:p>
    <w:p w14:paraId="08707CDF" w14:textId="77777777" w:rsidR="00390223" w:rsidRPr="00F85168" w:rsidRDefault="00390223" w:rsidP="00A122EE">
      <w:pPr>
        <w:pStyle w:val="Heading3"/>
        <w:spacing w:before="240"/>
        <w:rPr>
          <w:rFonts w:ascii="Century Schoolbook" w:hAnsi="Century Schoolbook"/>
        </w:rPr>
      </w:pPr>
      <w:bookmarkStart w:id="78" w:name="_Toc332822808"/>
      <w:r w:rsidRPr="00F85168">
        <w:rPr>
          <w:rFonts w:ascii="Century Schoolbook" w:hAnsi="Century Schoolbook"/>
        </w:rPr>
        <w:t>DAYS</w:t>
      </w:r>
      <w:bookmarkEnd w:id="77"/>
      <w:bookmarkEnd w:id="78"/>
    </w:p>
    <w:p w14:paraId="0B67A9D9" w14:textId="77777777" w:rsidR="009A674D" w:rsidRDefault="009A674D" w:rsidP="00EF28BD">
      <w:pPr>
        <w:pStyle w:val="Heading4"/>
        <w:spacing w:before="0"/>
        <w:rPr>
          <w:rFonts w:ascii="Century Schoolbook" w:hAnsi="Century Schoolbook"/>
        </w:rPr>
      </w:pPr>
      <w:bookmarkStart w:id="79" w:name="_Toc309980967"/>
    </w:p>
    <w:p w14:paraId="5E731E33"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79"/>
    </w:p>
    <w:p w14:paraId="015A644C" w14:textId="77777777" w:rsidR="00390223" w:rsidRPr="00F85168" w:rsidRDefault="00390223" w:rsidP="0072493B">
      <w:pPr>
        <w:pStyle w:val="Body1"/>
        <w:spacing w:before="0" w:after="0" w:line="276" w:lineRule="auto"/>
        <w:rPr>
          <w:w w:val="100"/>
        </w:rPr>
      </w:pPr>
      <w:r w:rsidRPr="00F85168">
        <w:rPr>
          <w:w w:val="100"/>
        </w:rPr>
        <w:t>The DAYS function returns the number of days between &lt;var2&gt; and &lt;var1&gt;. If any of the variables or values included in the formula is not a date, the result will be null.</w:t>
      </w:r>
    </w:p>
    <w:p w14:paraId="22EBA840" w14:textId="77777777" w:rsidR="009A674D" w:rsidRDefault="009A674D" w:rsidP="00EF28BD">
      <w:pPr>
        <w:pStyle w:val="Heading4"/>
        <w:spacing w:before="0"/>
        <w:rPr>
          <w:rFonts w:ascii="Century Schoolbook" w:hAnsi="Century Schoolbook"/>
        </w:rPr>
      </w:pPr>
      <w:bookmarkStart w:id="80" w:name="_Toc309980968"/>
    </w:p>
    <w:p w14:paraId="03C65BF4"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80"/>
    </w:p>
    <w:p w14:paraId="6BC256C9"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DAYS(&lt;var1&gt;, &lt;var2&gt;)</w:t>
      </w:r>
    </w:p>
    <w:p w14:paraId="19885CBC" w14:textId="77777777" w:rsidR="00390223" w:rsidRPr="00053189"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053189">
        <w:rPr>
          <w:rFonts w:ascii="Century Schoolbook" w:hAnsi="Century Schoolbook"/>
          <w:sz w:val="22"/>
          <w:szCs w:val="22"/>
        </w:rPr>
        <w:t>The &lt;variable&gt; is in a date format.</w:t>
      </w:r>
    </w:p>
    <w:p w14:paraId="45A25E7D" w14:textId="77777777" w:rsidR="009A674D" w:rsidRDefault="009A674D" w:rsidP="00EF28BD">
      <w:pPr>
        <w:pStyle w:val="Heading4"/>
        <w:spacing w:before="0"/>
        <w:rPr>
          <w:rFonts w:ascii="Century Schoolbook" w:hAnsi="Century Schoolbook"/>
        </w:rPr>
      </w:pPr>
      <w:bookmarkStart w:id="81" w:name="_Toc309980969"/>
    </w:p>
    <w:p w14:paraId="1F5A4854"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81"/>
    </w:p>
    <w:p w14:paraId="6595828C" w14:textId="3FB28B2C" w:rsidR="00390223" w:rsidRPr="00F85168" w:rsidRDefault="00390223" w:rsidP="0072493B">
      <w:pPr>
        <w:pStyle w:val="Body1"/>
        <w:spacing w:before="0" w:after="0" w:line="276" w:lineRule="auto"/>
        <w:rPr>
          <w:w w:val="100"/>
        </w:rPr>
      </w:pPr>
      <w:r w:rsidRPr="00F85168">
        <w:rPr>
          <w:w w:val="100"/>
        </w:rPr>
        <w:t xml:space="preserve">If the date stored in &lt;var1&gt; is </w:t>
      </w:r>
      <w:r w:rsidR="009A1780">
        <w:rPr>
          <w:w w:val="100"/>
        </w:rPr>
        <w:t>later (</w:t>
      </w:r>
      <w:r w:rsidRPr="00F85168">
        <w:rPr>
          <w:w w:val="100"/>
        </w:rPr>
        <w:t>more recent</w:t>
      </w:r>
      <w:r w:rsidR="009A1780">
        <w:rPr>
          <w:w w:val="100"/>
        </w:rPr>
        <w:t>)</w:t>
      </w:r>
      <w:r w:rsidRPr="00F85168">
        <w:rPr>
          <w:w w:val="100"/>
        </w:rPr>
        <w:t xml:space="preserve"> than </w:t>
      </w:r>
      <w:r w:rsidR="009A1780">
        <w:rPr>
          <w:w w:val="100"/>
        </w:rPr>
        <w:t xml:space="preserve">the date </w:t>
      </w:r>
      <w:r w:rsidRPr="00F85168">
        <w:rPr>
          <w:w w:val="100"/>
        </w:rPr>
        <w:t>in &lt;var2&gt;, the result is the difference in days expressed as a negative number.</w:t>
      </w:r>
    </w:p>
    <w:p w14:paraId="010FC6F1" w14:textId="77777777" w:rsidR="009A674D" w:rsidRDefault="009A674D" w:rsidP="00EF28BD">
      <w:pPr>
        <w:pStyle w:val="Heading4"/>
        <w:spacing w:before="0"/>
        <w:rPr>
          <w:rFonts w:ascii="Century Schoolbook" w:hAnsi="Century Schoolbook"/>
        </w:rPr>
      </w:pPr>
      <w:bookmarkStart w:id="82" w:name="_Toc309980970"/>
    </w:p>
    <w:p w14:paraId="33BE325E"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82"/>
    </w:p>
    <w:p w14:paraId="229EFD24"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r w:rsidRPr="00D13BEB">
        <w:rPr>
          <w:rFonts w:ascii="Courier New" w:hAnsi="Courier New" w:cs="Courier New"/>
          <w:w w:val="100"/>
          <w:sz w:val="18"/>
          <w:szCs w:val="18"/>
        </w:rPr>
        <w:t xml:space="preserve"> </w:t>
      </w:r>
    </w:p>
    <w:p w14:paraId="4862225F"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SickDays NUMERIC</w:t>
      </w:r>
    </w:p>
    <w:p w14:paraId="77CD7D9C"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SickDays = DAYS(04/18/1940, DateOnset)</w:t>
      </w:r>
    </w:p>
    <w:p w14:paraId="2158C77B"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SickDays GRIDTABLE</w:t>
      </w:r>
    </w:p>
    <w:p w14:paraId="42FC9061" w14:textId="77777777" w:rsidR="00390223" w:rsidRPr="0038378A" w:rsidRDefault="00390223" w:rsidP="00A122EE">
      <w:pPr>
        <w:pStyle w:val="Heading3"/>
        <w:pageBreakBefore/>
        <w:spacing w:before="0"/>
        <w:rPr>
          <w:rFonts w:ascii="Century Schoolbook" w:hAnsi="Century Schoolbook"/>
          <w:color w:val="000000" w:themeColor="text1"/>
        </w:rPr>
      </w:pPr>
      <w:bookmarkStart w:id="83" w:name="_Toc309980971"/>
      <w:bookmarkStart w:id="84" w:name="_Toc332822809"/>
      <w:r w:rsidRPr="0038378A">
        <w:rPr>
          <w:rFonts w:ascii="Century Schoolbook" w:hAnsi="Century Schoolbook"/>
          <w:color w:val="000000" w:themeColor="text1"/>
        </w:rPr>
        <w:lastRenderedPageBreak/>
        <w:t>EXISTS</w:t>
      </w:r>
      <w:bookmarkEnd w:id="83"/>
      <w:bookmarkEnd w:id="84"/>
    </w:p>
    <w:p w14:paraId="6E3BA2F7" w14:textId="77777777" w:rsidR="00390223" w:rsidRPr="00F85168" w:rsidRDefault="00390223" w:rsidP="0072493B">
      <w:pPr>
        <w:pStyle w:val="Heading4"/>
        <w:spacing w:before="0"/>
        <w:rPr>
          <w:rFonts w:ascii="Century Schoolbook" w:hAnsi="Century Schoolbook"/>
        </w:rPr>
      </w:pPr>
      <w:bookmarkStart w:id="85" w:name="_Toc309980972"/>
      <w:r w:rsidRPr="00F85168">
        <w:rPr>
          <w:rFonts w:ascii="Century Schoolbook" w:hAnsi="Century Schoolbook"/>
        </w:rPr>
        <w:t>Description</w:t>
      </w:r>
      <w:bookmarkEnd w:id="85"/>
    </w:p>
    <w:p w14:paraId="00E7D3BF" w14:textId="77777777" w:rsidR="00390223" w:rsidRPr="00F85168" w:rsidRDefault="00390223" w:rsidP="0072493B">
      <w:pPr>
        <w:pStyle w:val="Body1"/>
        <w:spacing w:before="0" w:after="0" w:line="276" w:lineRule="auto"/>
        <w:rPr>
          <w:w w:val="100"/>
        </w:rPr>
      </w:pPr>
      <w:r w:rsidRPr="00F85168">
        <w:rPr>
          <w:w w:val="100"/>
        </w:rPr>
        <w:t>This function returns True if a file exists</w:t>
      </w:r>
      <w:r>
        <w:rPr>
          <w:w w:val="100"/>
        </w:rPr>
        <w:t>.</w:t>
      </w:r>
      <w:r w:rsidRPr="00F85168">
        <w:rPr>
          <w:w w:val="100"/>
        </w:rPr>
        <w:t xml:space="preserve"> </w:t>
      </w:r>
      <w:r>
        <w:rPr>
          <w:w w:val="100"/>
        </w:rPr>
        <w:t>O</w:t>
      </w:r>
      <w:r w:rsidRPr="00F85168">
        <w:rPr>
          <w:w w:val="100"/>
        </w:rPr>
        <w:t>therwise</w:t>
      </w:r>
      <w:r>
        <w:rPr>
          <w:w w:val="100"/>
        </w:rPr>
        <w:t>,</w:t>
      </w:r>
      <w:r w:rsidRPr="00F85168">
        <w:rPr>
          <w:w w:val="100"/>
        </w:rPr>
        <w:t xml:space="preserve"> it returns False.</w:t>
      </w:r>
    </w:p>
    <w:p w14:paraId="34BACA8C" w14:textId="77777777" w:rsidR="009A674D" w:rsidRDefault="009A674D" w:rsidP="00EF28BD">
      <w:pPr>
        <w:pStyle w:val="Heading4"/>
        <w:spacing w:before="0"/>
        <w:rPr>
          <w:rFonts w:ascii="Century Schoolbook" w:hAnsi="Century Schoolbook"/>
        </w:rPr>
      </w:pPr>
      <w:bookmarkStart w:id="86" w:name="_Toc309980973"/>
    </w:p>
    <w:p w14:paraId="58B2FD28"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86"/>
    </w:p>
    <w:p w14:paraId="65A6DF44"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EXISTS(&lt;variable&gt;)</w:t>
      </w:r>
    </w:p>
    <w:p w14:paraId="4DD0230C" w14:textId="0ADE4499" w:rsidR="00390223" w:rsidRPr="00603841"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603841">
        <w:rPr>
          <w:rFonts w:ascii="Century Schoolbook" w:hAnsi="Century Schoolbook"/>
          <w:sz w:val="22"/>
          <w:szCs w:val="22"/>
        </w:rPr>
        <w:t xml:space="preserve">&lt;variable&gt; represents the complete path and </w:t>
      </w:r>
      <w:r w:rsidR="00696F71">
        <w:rPr>
          <w:rFonts w:ascii="Century Schoolbook" w:hAnsi="Century Schoolbook"/>
          <w:sz w:val="22"/>
          <w:szCs w:val="22"/>
        </w:rPr>
        <w:t xml:space="preserve">file </w:t>
      </w:r>
      <w:r w:rsidRPr="00603841">
        <w:rPr>
          <w:rFonts w:ascii="Century Schoolbook" w:hAnsi="Century Schoolbook"/>
          <w:sz w:val="22"/>
          <w:szCs w:val="22"/>
        </w:rPr>
        <w:t>name in text format.</w:t>
      </w:r>
    </w:p>
    <w:p w14:paraId="7CF92529" w14:textId="77777777" w:rsidR="009A674D" w:rsidRDefault="009A674D" w:rsidP="00EF28BD">
      <w:pPr>
        <w:pStyle w:val="Heading4"/>
        <w:spacing w:before="0"/>
        <w:rPr>
          <w:rFonts w:ascii="Century Schoolbook" w:hAnsi="Century Schoolbook"/>
        </w:rPr>
      </w:pPr>
      <w:bookmarkStart w:id="87" w:name="_Toc309980974"/>
    </w:p>
    <w:p w14:paraId="44DD5A0D"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87"/>
    </w:p>
    <w:p w14:paraId="7AD484A1" w14:textId="77777777" w:rsidR="00390223" w:rsidRPr="00F85168" w:rsidRDefault="00390223" w:rsidP="0072493B">
      <w:pPr>
        <w:pStyle w:val="Body1"/>
        <w:spacing w:before="0" w:after="0" w:line="276" w:lineRule="auto"/>
        <w:rPr>
          <w:w w:val="100"/>
        </w:rPr>
      </w:pPr>
      <w:r w:rsidRPr="00F85168">
        <w:rPr>
          <w:w w:val="100"/>
        </w:rPr>
        <w:t xml:space="preserve">If </w:t>
      </w:r>
      <w:r>
        <w:rPr>
          <w:w w:val="100"/>
        </w:rPr>
        <w:t xml:space="preserve">you do </w:t>
      </w:r>
      <w:r w:rsidRPr="00F85168">
        <w:rPr>
          <w:w w:val="100"/>
        </w:rPr>
        <w:t>not have permission to access the file</w:t>
      </w:r>
      <w:r>
        <w:rPr>
          <w:w w:val="100"/>
        </w:rPr>
        <w:t>,</w:t>
      </w:r>
      <w:r w:rsidRPr="00F85168">
        <w:rPr>
          <w:w w:val="100"/>
        </w:rPr>
        <w:t xml:space="preserve"> a False may be returned.</w:t>
      </w:r>
    </w:p>
    <w:p w14:paraId="7D13A0F5" w14:textId="77777777" w:rsidR="009A674D" w:rsidRDefault="009A674D" w:rsidP="00EF28BD">
      <w:pPr>
        <w:pStyle w:val="Heading4"/>
        <w:spacing w:before="0"/>
        <w:rPr>
          <w:rFonts w:ascii="Century Schoolbook" w:hAnsi="Century Schoolbook"/>
        </w:rPr>
      </w:pPr>
      <w:bookmarkStart w:id="88" w:name="_Toc309980975"/>
    </w:p>
    <w:p w14:paraId="45F10182"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88"/>
    </w:p>
    <w:p w14:paraId="49D3BD28"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r w:rsidRPr="00D13BEB">
        <w:rPr>
          <w:rFonts w:ascii="Courier New" w:hAnsi="Courier New" w:cs="Courier New"/>
          <w:w w:val="100"/>
          <w:sz w:val="18"/>
          <w:szCs w:val="18"/>
        </w:rPr>
        <w:t xml:space="preserve"> </w:t>
      </w:r>
    </w:p>
    <w:p w14:paraId="5B0C74B5"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var1 TEXTINPUT</w:t>
      </w:r>
    </w:p>
    <w:p w14:paraId="07E6210B"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var1="C:\epi_info\epimap.exe"</w:t>
      </w:r>
    </w:p>
    <w:p w14:paraId="228E5BF2"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IF EXISTS(Var1) =(+) then</w:t>
      </w:r>
    </w:p>
    <w:p w14:paraId="4A6A0830" w14:textId="77777777" w:rsidR="00390223" w:rsidRPr="00D13BEB" w:rsidRDefault="00390223" w:rsidP="0072493B">
      <w:pPr>
        <w:pStyle w:val="Body2"/>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DIALOG "Hello"</w:t>
      </w:r>
    </w:p>
    <w:p w14:paraId="60C8F8E5"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END</w:t>
      </w:r>
    </w:p>
    <w:p w14:paraId="190152C5"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IF Exists("C:\Epi_Info\EpiInfo.mnu")=(+) then</w:t>
      </w:r>
    </w:p>
    <w:p w14:paraId="62D1006B" w14:textId="77777777" w:rsidR="00390223" w:rsidRPr="00D13BEB" w:rsidRDefault="00390223" w:rsidP="0072493B">
      <w:pPr>
        <w:pStyle w:val="BodyIndent"/>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DIALOG "File epiInfo.mnu exists"</w:t>
      </w:r>
    </w:p>
    <w:p w14:paraId="0709F333"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END</w:t>
      </w:r>
    </w:p>
    <w:p w14:paraId="7512DC00" w14:textId="77777777" w:rsidR="009A674D" w:rsidRPr="0072493B" w:rsidRDefault="009A674D" w:rsidP="0072493B">
      <w:pPr>
        <w:pStyle w:val="Heading3"/>
        <w:spacing w:before="0"/>
        <w:rPr>
          <w:rFonts w:ascii="Century Schoolbook" w:hAnsi="Century Schoolbook"/>
        </w:rPr>
      </w:pPr>
      <w:bookmarkStart w:id="89" w:name="_Toc309980976"/>
      <w:bookmarkStart w:id="90" w:name="_Toc332822810"/>
    </w:p>
    <w:p w14:paraId="2144EBB8" w14:textId="77777777" w:rsidR="00390223" w:rsidRPr="00F85168" w:rsidRDefault="00390223" w:rsidP="0072493B">
      <w:pPr>
        <w:pStyle w:val="Heading3"/>
        <w:spacing w:before="0"/>
        <w:rPr>
          <w:rFonts w:ascii="Century Schoolbook" w:hAnsi="Century Schoolbook"/>
        </w:rPr>
      </w:pPr>
      <w:r w:rsidRPr="00F85168">
        <w:rPr>
          <w:rFonts w:ascii="Century Schoolbook" w:hAnsi="Century Schoolbook"/>
        </w:rPr>
        <w:t>EXP</w:t>
      </w:r>
      <w:bookmarkEnd w:id="89"/>
      <w:bookmarkEnd w:id="90"/>
    </w:p>
    <w:p w14:paraId="6C13C5C3" w14:textId="77777777" w:rsidR="00390223" w:rsidRPr="00F85168" w:rsidRDefault="00390223" w:rsidP="0072493B">
      <w:pPr>
        <w:pStyle w:val="Heading4"/>
        <w:spacing w:before="0"/>
        <w:rPr>
          <w:rFonts w:ascii="Century Schoolbook" w:hAnsi="Century Schoolbook"/>
        </w:rPr>
      </w:pPr>
      <w:bookmarkStart w:id="91" w:name="_Toc309980977"/>
      <w:r w:rsidRPr="00F85168">
        <w:rPr>
          <w:rFonts w:ascii="Century Schoolbook" w:hAnsi="Century Schoolbook"/>
        </w:rPr>
        <w:t>Description</w:t>
      </w:r>
      <w:bookmarkEnd w:id="91"/>
    </w:p>
    <w:p w14:paraId="4D96B476" w14:textId="77777777" w:rsidR="00390223" w:rsidRPr="00F85168" w:rsidRDefault="00390223" w:rsidP="0072493B">
      <w:pPr>
        <w:pStyle w:val="Body1"/>
        <w:spacing w:before="0" w:after="0" w:line="276" w:lineRule="auto"/>
        <w:rPr>
          <w:w w:val="100"/>
        </w:rPr>
      </w:pPr>
      <w:r w:rsidRPr="00F85168">
        <w:rPr>
          <w:w w:val="100"/>
        </w:rPr>
        <w:t>This function raises the base of the natural logarithm (e) to the power specified.</w:t>
      </w:r>
    </w:p>
    <w:p w14:paraId="28C35C8B" w14:textId="77777777" w:rsidR="00A42585" w:rsidRDefault="00A42585" w:rsidP="00EF28BD">
      <w:pPr>
        <w:pStyle w:val="Heading4"/>
        <w:spacing w:before="0"/>
        <w:rPr>
          <w:rFonts w:ascii="Century Schoolbook" w:hAnsi="Century Schoolbook"/>
        </w:rPr>
      </w:pPr>
      <w:bookmarkStart w:id="92" w:name="_Toc309980978"/>
    </w:p>
    <w:p w14:paraId="2995FEFE"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92"/>
    </w:p>
    <w:p w14:paraId="7A640DDE"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EXP(&lt;variable&gt;)</w:t>
      </w:r>
    </w:p>
    <w:p w14:paraId="69C1F8EA" w14:textId="77777777" w:rsidR="00A42585" w:rsidRDefault="00A42585" w:rsidP="00EF28BD">
      <w:pPr>
        <w:pStyle w:val="Heading4"/>
        <w:spacing w:before="0"/>
        <w:rPr>
          <w:rFonts w:ascii="Century Schoolbook" w:hAnsi="Century Schoolbook"/>
        </w:rPr>
      </w:pPr>
      <w:bookmarkStart w:id="93" w:name="_Toc309980979"/>
    </w:p>
    <w:p w14:paraId="6B74F54E"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93"/>
    </w:p>
    <w:p w14:paraId="00F3B4B0" w14:textId="77777777" w:rsidR="00390223" w:rsidRPr="00F85168" w:rsidRDefault="00390223" w:rsidP="0072493B">
      <w:pPr>
        <w:pStyle w:val="Body1"/>
        <w:spacing w:before="0" w:after="0" w:line="276" w:lineRule="auto"/>
        <w:rPr>
          <w:w w:val="100"/>
        </w:rPr>
      </w:pPr>
      <w:r w:rsidRPr="00F85168">
        <w:rPr>
          <w:w w:val="100"/>
        </w:rPr>
        <w:t>This variable can be an existing numeric variable, a defined variable containing numbers, or a numeric constant.</w:t>
      </w:r>
    </w:p>
    <w:p w14:paraId="51772098" w14:textId="77777777" w:rsidR="00A42585" w:rsidRDefault="00A42585" w:rsidP="00EF28BD">
      <w:pPr>
        <w:pStyle w:val="Heading4"/>
        <w:spacing w:before="0"/>
        <w:rPr>
          <w:rFonts w:ascii="Century Schoolbook" w:hAnsi="Century Schoolbook"/>
        </w:rPr>
      </w:pPr>
      <w:bookmarkStart w:id="94" w:name="_Toc309980980"/>
    </w:p>
    <w:p w14:paraId="20678773"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94"/>
    </w:p>
    <w:p w14:paraId="3EC41381"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r w:rsidRPr="00D13BEB">
        <w:rPr>
          <w:rFonts w:ascii="Courier New" w:hAnsi="Courier New" w:cs="Courier New"/>
          <w:w w:val="100"/>
          <w:sz w:val="18"/>
          <w:szCs w:val="18"/>
        </w:rPr>
        <w:t xml:space="preserve"> </w:t>
      </w:r>
    </w:p>
    <w:p w14:paraId="032D2135"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ExpA NUMERIC</w:t>
      </w:r>
    </w:p>
    <w:p w14:paraId="755FA83F"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ExpA=EXP(Age)</w:t>
      </w:r>
    </w:p>
    <w:p w14:paraId="71C6695B"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ExpA Age</w:t>
      </w:r>
    </w:p>
    <w:p w14:paraId="0976A2C7" w14:textId="77777777" w:rsidR="00390223" w:rsidRPr="00DB0E46" w:rsidRDefault="00390223" w:rsidP="00A122EE">
      <w:pPr>
        <w:pStyle w:val="Heading3"/>
        <w:pageBreakBefore/>
        <w:spacing w:before="0"/>
        <w:rPr>
          <w:rFonts w:ascii="Century Schoolbook" w:hAnsi="Century Schoolbook"/>
          <w:color w:val="000000" w:themeColor="text1"/>
        </w:rPr>
      </w:pPr>
      <w:bookmarkStart w:id="95" w:name="_Toc309980981"/>
      <w:bookmarkStart w:id="96" w:name="_Toc332822811"/>
      <w:r w:rsidRPr="00DB0E46">
        <w:rPr>
          <w:rFonts w:ascii="Century Schoolbook" w:hAnsi="Century Schoolbook"/>
          <w:color w:val="000000" w:themeColor="text1"/>
        </w:rPr>
        <w:lastRenderedPageBreak/>
        <w:t>FILEDATE</w:t>
      </w:r>
      <w:bookmarkEnd w:id="95"/>
      <w:bookmarkEnd w:id="96"/>
    </w:p>
    <w:p w14:paraId="6E3A3CF1" w14:textId="77777777" w:rsidR="00A42585" w:rsidRDefault="00A42585" w:rsidP="00EF28BD">
      <w:pPr>
        <w:spacing w:before="0" w:after="0"/>
        <w:ind w:left="360"/>
        <w:rPr>
          <w:rFonts w:ascii="Century Schoolbook" w:hAnsi="Century Schoolbook"/>
          <w:b/>
        </w:rPr>
      </w:pPr>
    </w:p>
    <w:p w14:paraId="274F5821" w14:textId="77777777" w:rsidR="00390223" w:rsidRPr="0072493B" w:rsidRDefault="00390223" w:rsidP="0072493B">
      <w:pPr>
        <w:spacing w:before="0" w:after="0"/>
        <w:ind w:left="360"/>
        <w:rPr>
          <w:rFonts w:ascii="Century Schoolbook" w:hAnsi="Century Schoolbook"/>
          <w:b/>
        </w:rPr>
      </w:pPr>
      <w:r w:rsidRPr="0072493B">
        <w:rPr>
          <w:rFonts w:ascii="Century Schoolbook" w:hAnsi="Century Schoolbook"/>
          <w:b/>
        </w:rPr>
        <w:t>Description</w:t>
      </w:r>
    </w:p>
    <w:p w14:paraId="29F4A76E" w14:textId="77777777" w:rsidR="00390223" w:rsidRPr="00F85168" w:rsidRDefault="00390223" w:rsidP="0072493B">
      <w:pPr>
        <w:pStyle w:val="Body1"/>
        <w:spacing w:before="0" w:after="0" w:line="276" w:lineRule="auto"/>
        <w:rPr>
          <w:w w:val="100"/>
        </w:rPr>
      </w:pPr>
      <w:r w:rsidRPr="00F85168">
        <w:rPr>
          <w:w w:val="100"/>
        </w:rPr>
        <w:t>This function returns the date a file was last modified or created. If FILEDATE is specified with a file path that lacks a directory, the current directory is used. If FILEDATE is specified without a file, or with a file that does not exist, the function returns missing.</w:t>
      </w:r>
    </w:p>
    <w:p w14:paraId="4B40E615" w14:textId="77777777" w:rsidR="00A42585" w:rsidRDefault="00A42585" w:rsidP="00EF28BD">
      <w:pPr>
        <w:pStyle w:val="Heading4"/>
        <w:spacing w:before="0"/>
        <w:rPr>
          <w:rFonts w:ascii="Century Schoolbook" w:hAnsi="Century Schoolbook"/>
        </w:rPr>
      </w:pPr>
      <w:bookmarkStart w:id="97" w:name="_Toc309980982"/>
    </w:p>
    <w:p w14:paraId="29C7FEB4"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97"/>
    </w:p>
    <w:p w14:paraId="78830DC3"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FILEDATE(&lt;variable&gt;)</w:t>
      </w:r>
    </w:p>
    <w:p w14:paraId="56B3F1E4" w14:textId="77777777" w:rsidR="00390223" w:rsidRPr="00F85168" w:rsidRDefault="00390223" w:rsidP="0072493B">
      <w:pPr>
        <w:pStyle w:val="ListBullet1A"/>
        <w:spacing w:before="0" w:after="0" w:line="276" w:lineRule="auto"/>
        <w:rPr>
          <w:w w:val="100"/>
        </w:rPr>
      </w:pPr>
      <w:r w:rsidRPr="00F85168">
        <w:rPr>
          <w:w w:val="100"/>
        </w:rPr>
        <w:t xml:space="preserve">The &lt;variable&gt; represents the complete file path and </w:t>
      </w:r>
      <w:r>
        <w:rPr>
          <w:w w:val="100"/>
        </w:rPr>
        <w:t xml:space="preserve">the </w:t>
      </w:r>
      <w:r w:rsidRPr="00F85168">
        <w:rPr>
          <w:w w:val="100"/>
        </w:rPr>
        <w:t>name is text format.</w:t>
      </w:r>
    </w:p>
    <w:p w14:paraId="13C78946" w14:textId="77777777" w:rsidR="00A42585" w:rsidRDefault="00A42585" w:rsidP="00EF28BD">
      <w:pPr>
        <w:pStyle w:val="Heading4"/>
        <w:spacing w:before="0"/>
        <w:rPr>
          <w:rFonts w:ascii="Century Schoolbook" w:hAnsi="Century Schoolbook"/>
        </w:rPr>
      </w:pPr>
      <w:bookmarkStart w:id="98" w:name="_Toc309980983"/>
    </w:p>
    <w:p w14:paraId="5053A200"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98"/>
    </w:p>
    <w:p w14:paraId="337AC29A" w14:textId="77777777" w:rsidR="00390223" w:rsidRPr="00F85168" w:rsidRDefault="00390223" w:rsidP="0072493B">
      <w:pPr>
        <w:pStyle w:val="Body1"/>
        <w:spacing w:before="0" w:after="0" w:line="276" w:lineRule="auto"/>
        <w:rPr>
          <w:w w:val="100"/>
        </w:rPr>
      </w:pPr>
      <w:r w:rsidRPr="00F85168">
        <w:rPr>
          <w:w w:val="100"/>
        </w:rPr>
        <w:t>This function is useful when several users are updating a large database.</w:t>
      </w:r>
    </w:p>
    <w:p w14:paraId="68EA0D81" w14:textId="77777777" w:rsidR="00A42585" w:rsidRDefault="00A42585" w:rsidP="00EF28BD">
      <w:pPr>
        <w:pStyle w:val="Heading4"/>
        <w:spacing w:before="0"/>
        <w:rPr>
          <w:rFonts w:ascii="Century Schoolbook" w:hAnsi="Century Schoolbook"/>
        </w:rPr>
      </w:pPr>
      <w:bookmarkStart w:id="99" w:name="_Toc309980984"/>
    </w:p>
    <w:p w14:paraId="0788574E"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99"/>
    </w:p>
    <w:p w14:paraId="1489F825"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\Sample\Sample.prj}:RHepatitis</w:t>
      </w:r>
      <w:r w:rsidRPr="00D13BEB">
        <w:rPr>
          <w:rFonts w:ascii="Courier New" w:hAnsi="Courier New" w:cs="Courier New"/>
          <w:w w:val="100"/>
          <w:sz w:val="18"/>
          <w:szCs w:val="18"/>
        </w:rPr>
        <w:t xml:space="preserve"> </w:t>
      </w:r>
    </w:p>
    <w:p w14:paraId="0C016EBF"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NewUpdate DATEFORMAT</w:t>
      </w:r>
    </w:p>
    <w:p w14:paraId="2E025DEB"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NewUpdate=FILEDATE("C:\epi_info\Sample.mdb")</w:t>
      </w:r>
    </w:p>
    <w:p w14:paraId="2BD9D39E"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IF FILEDATE("C:\epi_info\Sample.mdb") &gt; NewUpdate THEN</w:t>
      </w:r>
    </w:p>
    <w:p w14:paraId="5E9826AB" w14:textId="77777777" w:rsidR="00390223" w:rsidRPr="00D13BEB" w:rsidRDefault="00390223" w:rsidP="0072493B">
      <w:pPr>
        <w:pStyle w:val="Body2"/>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 xml:space="preserve">DIALOG "This information may be out of date. Please check the source." TITLETEXT="Warning" </w:t>
      </w:r>
    </w:p>
    <w:p w14:paraId="0E1058E6"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END</w:t>
      </w:r>
    </w:p>
    <w:p w14:paraId="242F1CD0"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NewUpdate</w:t>
      </w:r>
    </w:p>
    <w:p w14:paraId="76150E36" w14:textId="77777777" w:rsidR="00A42585" w:rsidRDefault="00A42585" w:rsidP="00EF28BD">
      <w:pPr>
        <w:pStyle w:val="Heading3"/>
        <w:spacing w:before="0"/>
        <w:rPr>
          <w:rFonts w:ascii="Century Schoolbook" w:hAnsi="Century Schoolbook"/>
        </w:rPr>
      </w:pPr>
      <w:bookmarkStart w:id="100" w:name="_Toc309980985"/>
      <w:bookmarkStart w:id="101" w:name="_Toc332822812"/>
    </w:p>
    <w:p w14:paraId="20CF3397" w14:textId="77777777" w:rsidR="00A42585" w:rsidRPr="0072493B" w:rsidRDefault="00A42585" w:rsidP="0072493B">
      <w:pPr>
        <w:pStyle w:val="Heading3"/>
        <w:spacing w:before="0"/>
        <w:rPr>
          <w:rFonts w:ascii="Century Schoolbook" w:hAnsi="Century Schoolbook"/>
        </w:rPr>
      </w:pPr>
    </w:p>
    <w:p w14:paraId="15D7A13C" w14:textId="77777777" w:rsidR="00390223" w:rsidRPr="00F85168" w:rsidRDefault="00390223" w:rsidP="0072493B">
      <w:pPr>
        <w:pStyle w:val="Heading3"/>
        <w:spacing w:before="0"/>
        <w:rPr>
          <w:rFonts w:ascii="Century Schoolbook" w:hAnsi="Century Schoolbook"/>
        </w:rPr>
      </w:pPr>
      <w:r w:rsidRPr="00F85168">
        <w:rPr>
          <w:rFonts w:ascii="Century Schoolbook" w:hAnsi="Century Schoolbook"/>
        </w:rPr>
        <w:t>FINDTEXT</w:t>
      </w:r>
      <w:bookmarkEnd w:id="100"/>
      <w:bookmarkEnd w:id="101"/>
    </w:p>
    <w:p w14:paraId="3695CDB5" w14:textId="77777777" w:rsidR="00A42585" w:rsidRDefault="00A42585" w:rsidP="00EF28BD">
      <w:pPr>
        <w:pStyle w:val="Heading4"/>
        <w:spacing w:before="0"/>
        <w:rPr>
          <w:rFonts w:ascii="Century Schoolbook" w:hAnsi="Century Schoolbook"/>
        </w:rPr>
      </w:pPr>
      <w:bookmarkStart w:id="102" w:name="_Toc309980986"/>
    </w:p>
    <w:p w14:paraId="0C5129EE"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102"/>
    </w:p>
    <w:p w14:paraId="20C24C9B" w14:textId="77777777" w:rsidR="00390223" w:rsidRPr="00F85168" w:rsidRDefault="00390223" w:rsidP="0072493B">
      <w:pPr>
        <w:pStyle w:val="Body1"/>
        <w:spacing w:before="0" w:after="0" w:line="276" w:lineRule="auto"/>
        <w:rPr>
          <w:w w:val="100"/>
        </w:rPr>
      </w:pPr>
      <w:r w:rsidRPr="00F85168">
        <w:rPr>
          <w:w w:val="100"/>
        </w:rPr>
        <w:t>This function returns the position in a variable in which the string is located.</w:t>
      </w:r>
    </w:p>
    <w:p w14:paraId="2C015B97" w14:textId="77777777" w:rsidR="00A42585" w:rsidRDefault="00A42585" w:rsidP="00EF28BD">
      <w:pPr>
        <w:pStyle w:val="Heading4"/>
        <w:spacing w:before="0"/>
        <w:rPr>
          <w:rFonts w:ascii="Century Schoolbook" w:hAnsi="Century Schoolbook"/>
        </w:rPr>
      </w:pPr>
      <w:bookmarkStart w:id="103" w:name="_Toc309980987"/>
    </w:p>
    <w:p w14:paraId="5901922D"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103"/>
    </w:p>
    <w:p w14:paraId="2C51A735" w14:textId="77777777" w:rsidR="00390223" w:rsidRPr="00536A99" w:rsidRDefault="00390223" w:rsidP="0072493B">
      <w:pPr>
        <w:pStyle w:val="Body1"/>
        <w:spacing w:before="0" w:after="0" w:line="360" w:lineRule="auto"/>
        <w:rPr>
          <w:rFonts w:ascii="Courier New" w:hAnsi="Courier New" w:cs="Courier New"/>
          <w:sz w:val="18"/>
          <w:szCs w:val="18"/>
        </w:rPr>
      </w:pPr>
      <w:r w:rsidRPr="00536A99">
        <w:rPr>
          <w:rFonts w:ascii="Courier New" w:hAnsi="Courier New" w:cs="Courier New"/>
          <w:w w:val="100"/>
          <w:sz w:val="18"/>
          <w:szCs w:val="18"/>
        </w:rPr>
        <w:t>FINDTEXT(&lt;variable1&gt;,&lt;variable2&gt;)</w:t>
      </w:r>
    </w:p>
    <w:p w14:paraId="53887472" w14:textId="77777777" w:rsidR="00390223" w:rsidRPr="00603841" w:rsidRDefault="00390223" w:rsidP="0072493B">
      <w:pPr>
        <w:pStyle w:val="Body1"/>
        <w:spacing w:before="0" w:after="0" w:line="276" w:lineRule="auto"/>
      </w:pPr>
      <w:r w:rsidRPr="00603841">
        <w:t>The &lt;variable1&gt; represents the string of characters to be found</w:t>
      </w:r>
      <w:r>
        <w:t>. T</w:t>
      </w:r>
      <w:r w:rsidRPr="00603841">
        <w:t>he &lt;variable2&gt; represents the string to be searched.</w:t>
      </w:r>
    </w:p>
    <w:p w14:paraId="4B238A98" w14:textId="77777777" w:rsidR="00A42585" w:rsidRDefault="00A42585" w:rsidP="00EF28BD">
      <w:pPr>
        <w:pStyle w:val="Heading4"/>
        <w:spacing w:before="0"/>
        <w:rPr>
          <w:rFonts w:ascii="Century Schoolbook" w:hAnsi="Century Schoolbook"/>
        </w:rPr>
      </w:pPr>
      <w:bookmarkStart w:id="104" w:name="_Toc309980988"/>
    </w:p>
    <w:p w14:paraId="34E80B3D"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104"/>
    </w:p>
    <w:p w14:paraId="4503E41F" w14:textId="77777777" w:rsidR="00390223" w:rsidRPr="00F85168" w:rsidRDefault="00390223" w:rsidP="0072493B">
      <w:pPr>
        <w:pStyle w:val="Body1"/>
        <w:spacing w:before="0" w:after="0" w:line="276" w:lineRule="auto"/>
        <w:rPr>
          <w:w w:val="100"/>
        </w:rPr>
      </w:pPr>
      <w:r w:rsidRPr="00F85168">
        <w:rPr>
          <w:w w:val="100"/>
        </w:rPr>
        <w:t>If the sting is not found, the result is 0; otherwise it is a number corresponding to the position of the string starting from the left. The first character is 1. If the result is 0, the test was not found.</w:t>
      </w:r>
    </w:p>
    <w:p w14:paraId="4153659C" w14:textId="77777777" w:rsidR="00390223" w:rsidRPr="00F85168" w:rsidRDefault="00390223" w:rsidP="0072493B">
      <w:pPr>
        <w:pStyle w:val="Heading4"/>
        <w:spacing w:before="0"/>
        <w:rPr>
          <w:rFonts w:ascii="Century Schoolbook" w:hAnsi="Century Schoolbook"/>
        </w:rPr>
      </w:pPr>
      <w:bookmarkStart w:id="105" w:name="_Toc309980989"/>
      <w:r w:rsidRPr="00F85168">
        <w:rPr>
          <w:rFonts w:ascii="Century Schoolbook" w:hAnsi="Century Schoolbook"/>
        </w:rPr>
        <w:lastRenderedPageBreak/>
        <w:t>Example</w:t>
      </w:r>
      <w:bookmarkEnd w:id="105"/>
    </w:p>
    <w:p w14:paraId="376DDE2D"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\Sample\Sample.prj}:Surveillance</w:t>
      </w:r>
      <w:r w:rsidRPr="00D13BEB">
        <w:rPr>
          <w:rFonts w:ascii="Courier New" w:hAnsi="Courier New" w:cs="Courier New"/>
          <w:w w:val="100"/>
          <w:sz w:val="18"/>
          <w:szCs w:val="18"/>
        </w:rPr>
        <w:t xml:space="preserve"> </w:t>
      </w:r>
    </w:p>
    <w:p w14:paraId="0CF12949"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Var11 NUMERIC</w:t>
      </w:r>
    </w:p>
    <w:p w14:paraId="1AC98D32"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VAR11=FINDTEXT("M",LASTNAME)</w:t>
      </w:r>
    </w:p>
    <w:p w14:paraId="413A6911" w14:textId="77777777" w:rsidR="00390223" w:rsidRPr="00AA6721" w:rsidRDefault="00390223" w:rsidP="0072493B">
      <w:pPr>
        <w:pStyle w:val="Body1"/>
        <w:spacing w:before="0" w:after="0" w:line="360" w:lineRule="auto"/>
      </w:pPr>
      <w:r w:rsidRPr="00D13BEB">
        <w:rPr>
          <w:rFonts w:ascii="Courier New" w:hAnsi="Courier New" w:cs="Courier New"/>
          <w:w w:val="100"/>
          <w:sz w:val="18"/>
          <w:szCs w:val="18"/>
        </w:rPr>
        <w:t>LIST LASTNAME Var11</w:t>
      </w:r>
      <w:bookmarkStart w:id="106" w:name="_Toc309980990"/>
    </w:p>
    <w:p w14:paraId="1E426B00" w14:textId="77777777" w:rsidR="00A42585" w:rsidRDefault="00A42585" w:rsidP="00EF28BD">
      <w:pPr>
        <w:pStyle w:val="Heading3"/>
        <w:spacing w:before="0"/>
        <w:rPr>
          <w:rFonts w:ascii="Century Schoolbook" w:hAnsi="Century Schoolbook"/>
        </w:rPr>
      </w:pPr>
      <w:bookmarkStart w:id="107" w:name="_Toc332822813"/>
    </w:p>
    <w:p w14:paraId="78DD89F6" w14:textId="77777777" w:rsidR="00390223" w:rsidRPr="0061231F" w:rsidRDefault="00390223" w:rsidP="0072493B">
      <w:pPr>
        <w:pStyle w:val="Heading3"/>
        <w:spacing w:before="0"/>
        <w:rPr>
          <w:rFonts w:ascii="Century Schoolbook" w:hAnsi="Century Schoolbook"/>
        </w:rPr>
      </w:pPr>
      <w:r w:rsidRPr="0061231F">
        <w:rPr>
          <w:rFonts w:ascii="Century Schoolbook" w:hAnsi="Century Schoolbook"/>
        </w:rPr>
        <w:t>FORMAT</w:t>
      </w:r>
      <w:bookmarkEnd w:id="106"/>
      <w:bookmarkEnd w:id="107"/>
    </w:p>
    <w:p w14:paraId="70F4A9AE" w14:textId="77777777" w:rsidR="00A42585" w:rsidRDefault="00A42585" w:rsidP="00EF28BD">
      <w:pPr>
        <w:spacing w:before="0" w:after="0"/>
        <w:ind w:left="360"/>
        <w:rPr>
          <w:rFonts w:ascii="Century Schoolbook" w:hAnsi="Century Schoolbook"/>
          <w:b/>
        </w:rPr>
      </w:pPr>
    </w:p>
    <w:p w14:paraId="6602ABEF" w14:textId="77777777" w:rsidR="00390223" w:rsidRPr="00F85168" w:rsidRDefault="00390223" w:rsidP="0072493B">
      <w:pPr>
        <w:spacing w:before="0" w:after="0"/>
        <w:ind w:left="360"/>
        <w:rPr>
          <w:rFonts w:ascii="Century Schoolbook" w:hAnsi="Century Schoolbook"/>
          <w:b/>
        </w:rPr>
      </w:pPr>
      <w:r w:rsidRPr="00F85168">
        <w:rPr>
          <w:rFonts w:ascii="Century Schoolbook" w:hAnsi="Century Schoolbook"/>
          <w:b/>
        </w:rPr>
        <w:t>Description</w:t>
      </w:r>
    </w:p>
    <w:p w14:paraId="0F8ADC8C" w14:textId="77777777" w:rsidR="00390223" w:rsidRPr="00F85168" w:rsidRDefault="00390223" w:rsidP="0072493B">
      <w:pPr>
        <w:pStyle w:val="Body1"/>
        <w:spacing w:before="0" w:after="0" w:line="276" w:lineRule="auto"/>
        <w:rPr>
          <w:w w:val="100"/>
        </w:rPr>
      </w:pPr>
      <w:r w:rsidRPr="00F85168">
        <w:rPr>
          <w:w w:val="100"/>
        </w:rPr>
        <w:t>This function changes the format of one variable type to text in a specified format. If no format is specified it returns text and converts a number to text.</w:t>
      </w:r>
    </w:p>
    <w:p w14:paraId="751E6D9F" w14:textId="77777777" w:rsidR="00A42585" w:rsidRDefault="00A42585" w:rsidP="00EF28BD">
      <w:pPr>
        <w:pStyle w:val="Heading4"/>
        <w:spacing w:before="0"/>
        <w:rPr>
          <w:rFonts w:ascii="Century Schoolbook" w:hAnsi="Century Schoolbook"/>
        </w:rPr>
      </w:pPr>
      <w:bookmarkStart w:id="108" w:name="_Toc309980991"/>
    </w:p>
    <w:p w14:paraId="5D3BAFD7"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108"/>
    </w:p>
    <w:p w14:paraId="55D5A1CC"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FORMAT(&lt;variable&gt;,["Format Specification"])</w:t>
      </w:r>
    </w:p>
    <w:p w14:paraId="3F583C39" w14:textId="16D545AF" w:rsidR="00696F71" w:rsidRPr="00A122EE" w:rsidRDefault="00390223" w:rsidP="00A122EE">
      <w:pPr>
        <w:pStyle w:val="ListBullet1A"/>
        <w:spacing w:before="0" w:after="0" w:line="276" w:lineRule="auto"/>
        <w:ind w:left="0" w:firstLine="0"/>
        <w:rPr>
          <w:w w:val="100"/>
        </w:rPr>
      </w:pPr>
      <w:r w:rsidRPr="00F85168">
        <w:rPr>
          <w:w w:val="100"/>
        </w:rPr>
        <w:t>The &lt;variable&gt; represents a variable in any format</w:t>
      </w:r>
      <w:r>
        <w:rPr>
          <w:w w:val="100"/>
        </w:rPr>
        <w:t xml:space="preserve"> and the [Format Specification] </w:t>
      </w:r>
      <w:r w:rsidRPr="00F85168">
        <w:rPr>
          <w:w w:val="100"/>
        </w:rPr>
        <w:t>can represent any of the following:</w:t>
      </w:r>
    </w:p>
    <w:p w14:paraId="3D72CC2F" w14:textId="77777777" w:rsidR="00A42585" w:rsidRDefault="00A42585" w:rsidP="0072493B">
      <w:pPr>
        <w:pStyle w:val="ListBullet1A"/>
        <w:spacing w:before="0" w:after="0" w:line="276" w:lineRule="auto"/>
        <w:ind w:left="0" w:firstLine="0"/>
        <w:rPr>
          <w:w w:val="100"/>
        </w:rPr>
      </w:pPr>
    </w:p>
    <w:tbl>
      <w:tblPr>
        <w:tblW w:w="0" w:type="auto"/>
        <w:tblInd w:w="120" w:type="dxa"/>
        <w:tblLayout w:type="fixed"/>
        <w:tblCellMar>
          <w:top w:w="80" w:type="dxa"/>
          <w:left w:w="120" w:type="dxa"/>
          <w:bottom w:w="40" w:type="dxa"/>
          <w:right w:w="120" w:type="dxa"/>
        </w:tblCellMar>
        <w:tblLook w:val="0000" w:firstRow="0" w:lastRow="0" w:firstColumn="0" w:lastColumn="0" w:noHBand="0" w:noVBand="0"/>
        <w:tblDescription w:val="Table of format specification descriptions for date formats and number formats"/>
      </w:tblPr>
      <w:tblGrid>
        <w:gridCol w:w="2880"/>
        <w:gridCol w:w="5600"/>
      </w:tblGrid>
      <w:tr w:rsidR="00390223" w:rsidRPr="000D340C" w14:paraId="5542D0DD" w14:textId="77777777" w:rsidTr="000D340C">
        <w:trPr>
          <w:trHeight w:val="620"/>
          <w:tblHeader/>
        </w:trPr>
        <w:tc>
          <w:tcPr>
            <w:tcW w:w="288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center"/>
          </w:tcPr>
          <w:p w14:paraId="2D275BE3" w14:textId="77777777" w:rsidR="00390223" w:rsidRPr="000D340C" w:rsidRDefault="00390223" w:rsidP="0072493B">
            <w:pPr>
              <w:pStyle w:val="TableHeading1"/>
              <w:keepLines/>
              <w:spacing w:line="276" w:lineRule="auto"/>
              <w:rPr>
                <w:rFonts w:ascii="Century Schoolbook" w:hAnsi="Century Schoolbook"/>
                <w:sz w:val="22"/>
                <w:szCs w:val="22"/>
              </w:rPr>
            </w:pPr>
            <w:r w:rsidRPr="000D340C">
              <w:rPr>
                <w:rFonts w:ascii="Century Schoolbook" w:hAnsi="Century Schoolbook"/>
                <w:w w:val="100"/>
                <w:sz w:val="22"/>
                <w:szCs w:val="22"/>
              </w:rPr>
              <w:t>Format Specification</w:t>
            </w:r>
          </w:p>
        </w:tc>
        <w:tc>
          <w:tcPr>
            <w:tcW w:w="560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center"/>
          </w:tcPr>
          <w:p w14:paraId="59FCE0A4" w14:textId="77777777" w:rsidR="00390223" w:rsidRPr="000D340C" w:rsidRDefault="00390223" w:rsidP="0072493B">
            <w:pPr>
              <w:pStyle w:val="TableHeading1"/>
              <w:spacing w:line="276" w:lineRule="auto"/>
              <w:rPr>
                <w:rFonts w:ascii="Century Schoolbook" w:hAnsi="Century Schoolbook"/>
                <w:sz w:val="22"/>
                <w:szCs w:val="22"/>
              </w:rPr>
            </w:pPr>
            <w:r w:rsidRPr="000D340C">
              <w:rPr>
                <w:rFonts w:ascii="Century Schoolbook" w:hAnsi="Century Schoolbook"/>
                <w:w w:val="100"/>
                <w:sz w:val="22"/>
                <w:szCs w:val="22"/>
              </w:rPr>
              <w:t>Description</w:t>
            </w:r>
          </w:p>
        </w:tc>
      </w:tr>
      <w:tr w:rsidR="00390223" w:rsidRPr="00F85168" w14:paraId="1BDE4018"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F538D97" w14:textId="77777777" w:rsidR="00390223" w:rsidRPr="00706AF5" w:rsidRDefault="00390223" w:rsidP="0072493B">
            <w:pPr>
              <w:pStyle w:val="TableCellLeft"/>
              <w:spacing w:before="0" w:after="0" w:line="276" w:lineRule="auto"/>
              <w:rPr>
                <w:rFonts w:ascii="Century Schoolbook" w:hAnsi="Century Schoolbook"/>
                <w:sz w:val="22"/>
                <w:szCs w:val="22"/>
              </w:rPr>
            </w:pPr>
            <w:r w:rsidRPr="00706AF5">
              <w:rPr>
                <w:rFonts w:ascii="Century Schoolbook" w:hAnsi="Century Schoolbook"/>
                <w:b/>
                <w:bCs/>
                <w:w w:val="100"/>
                <w:sz w:val="22"/>
                <w:szCs w:val="22"/>
              </w:rPr>
              <w:t>Date Formats</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36BDBDB" w14:textId="77777777" w:rsidR="00390223" w:rsidRPr="00F85168" w:rsidRDefault="00390223" w:rsidP="0072493B">
            <w:pPr>
              <w:pStyle w:val="TableCellLeft"/>
              <w:spacing w:before="0" w:after="0" w:line="276" w:lineRule="auto"/>
              <w:rPr>
                <w:rFonts w:ascii="Century Schoolbook" w:hAnsi="Century Schoolbook"/>
              </w:rPr>
            </w:pPr>
          </w:p>
        </w:tc>
      </w:tr>
      <w:tr w:rsidR="00390223" w:rsidRPr="00F85168" w14:paraId="63DDDF00"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84DA2E6"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General Date</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56F24A7"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11/11/1999 05:34</w:t>
            </w:r>
          </w:p>
        </w:tc>
      </w:tr>
      <w:tr w:rsidR="00390223" w:rsidRPr="00F85168" w14:paraId="1D20A7F3"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51C0F604"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Long Date</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2AACA52"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System's long date format</w:t>
            </w:r>
          </w:p>
        </w:tc>
      </w:tr>
      <w:tr w:rsidR="00390223" w:rsidRPr="00F85168" w14:paraId="54B68680"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8D7C802"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Medium Date</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5920A714"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System's medium date format</w:t>
            </w:r>
          </w:p>
        </w:tc>
      </w:tr>
      <w:tr w:rsidR="00390223" w:rsidRPr="00F85168" w14:paraId="24BDEEB1"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952CD57"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Short Date</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89C7192"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System's short date format</w:t>
            </w:r>
          </w:p>
        </w:tc>
      </w:tr>
      <w:tr w:rsidR="00390223" w:rsidRPr="00F85168" w14:paraId="372D9DEB"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257AD17F"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Long Time</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3C3BCC4"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System's long time format</w:t>
            </w:r>
          </w:p>
        </w:tc>
      </w:tr>
      <w:tr w:rsidR="00390223" w:rsidRPr="00F85168" w14:paraId="5B50DA2C"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C101DCE"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Medium Time</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1545515"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System's medium time format</w:t>
            </w:r>
          </w:p>
        </w:tc>
      </w:tr>
      <w:tr w:rsidR="00390223" w:rsidRPr="00F85168" w14:paraId="5BFD0CE9"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7CEB821"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Short Time</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07AA446"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System's short time format</w:t>
            </w:r>
          </w:p>
        </w:tc>
      </w:tr>
      <w:tr w:rsidR="00390223" w:rsidRPr="00F85168" w14:paraId="28A366FE"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5E52DAC"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b/>
                <w:bCs/>
                <w:w w:val="100"/>
                <w:sz w:val="22"/>
                <w:szCs w:val="22"/>
              </w:rPr>
              <w:t>Number Formats</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415EFF6" w14:textId="77777777" w:rsidR="00390223" w:rsidRPr="00F85168" w:rsidRDefault="00390223" w:rsidP="0072493B">
            <w:pPr>
              <w:pStyle w:val="TableCellLeft"/>
              <w:spacing w:before="0" w:after="0" w:line="276" w:lineRule="auto"/>
              <w:rPr>
                <w:rFonts w:ascii="Century Schoolbook" w:hAnsi="Century Schoolbook"/>
              </w:rPr>
            </w:pPr>
          </w:p>
        </w:tc>
      </w:tr>
      <w:tr w:rsidR="00390223" w:rsidRPr="00F85168" w14:paraId="3CEC1756"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FB2E1B6"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General Number</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2C89C8E0"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No thousand separator</w:t>
            </w:r>
          </w:p>
        </w:tc>
      </w:tr>
      <w:tr w:rsidR="00390223" w:rsidRPr="00F85168" w14:paraId="1586CED4"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8480F8A"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Currency</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F88FE0C"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Thousand separator plus two decimal places (based on system settings)</w:t>
            </w:r>
          </w:p>
        </w:tc>
      </w:tr>
      <w:tr w:rsidR="00390223" w:rsidRPr="00F85168" w14:paraId="2F85E130"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FB964E4"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Fixed</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66082C7"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At least #.##</w:t>
            </w:r>
          </w:p>
        </w:tc>
      </w:tr>
      <w:tr w:rsidR="00390223" w:rsidRPr="00F85168" w14:paraId="4BEE9CE2"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E1CC08F"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Standard</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0140AC8"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w:t>
            </w:r>
          </w:p>
        </w:tc>
      </w:tr>
      <w:tr w:rsidR="00390223" w:rsidRPr="00F85168" w14:paraId="63BF6B27"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C055841"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lastRenderedPageBreak/>
              <w:t>Percent</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4177A67"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Number multiplied by 100 plus a percent sign</w:t>
            </w:r>
          </w:p>
        </w:tc>
      </w:tr>
      <w:tr w:rsidR="00390223" w:rsidRPr="00F85168" w14:paraId="443BB1B7"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17E97AD"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Scientific</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08D9FE4"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Standard scientific notation</w:t>
            </w:r>
          </w:p>
        </w:tc>
      </w:tr>
      <w:tr w:rsidR="00390223" w:rsidRPr="00F85168" w14:paraId="2EEEEE88"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11D82B0"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Yes/No</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242B5F2C"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Displays NO if number = 0, else displays Yes</w:t>
            </w:r>
          </w:p>
        </w:tc>
      </w:tr>
      <w:tr w:rsidR="00390223" w:rsidRPr="00F85168" w14:paraId="08FB8AB1"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F419F31"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True/False</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384CEBA"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False if number = 0</w:t>
            </w:r>
          </w:p>
        </w:tc>
      </w:tr>
      <w:tr w:rsidR="00390223" w:rsidRPr="00F85168" w14:paraId="0472A22D" w14:textId="77777777" w:rsidTr="00E30679">
        <w:trPr>
          <w:trHeight w:val="58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50468F7"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On/Off</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53B9C35" w14:textId="77777777" w:rsidR="00390223" w:rsidRPr="00F85168" w:rsidRDefault="00390223" w:rsidP="0072493B">
            <w:pPr>
              <w:pStyle w:val="TableCellLeft"/>
              <w:spacing w:before="0" w:after="0" w:line="276" w:lineRule="auto"/>
              <w:rPr>
                <w:rFonts w:ascii="Century Schoolbook" w:hAnsi="Century Schoolbook"/>
                <w:w w:val="100"/>
              </w:rPr>
            </w:pPr>
            <w:r w:rsidRPr="00F85168">
              <w:rPr>
                <w:rFonts w:ascii="Century Schoolbook" w:hAnsi="Century Schoolbook"/>
                <w:w w:val="100"/>
              </w:rPr>
              <w:t>True if number &lt;&gt; 0</w:t>
            </w:r>
          </w:p>
          <w:p w14:paraId="5AE453E0"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Displays 0 if number = 0, else displays 1</w:t>
            </w:r>
          </w:p>
        </w:tc>
      </w:tr>
      <w:tr w:rsidR="00390223" w:rsidRPr="00F85168" w14:paraId="4478C9DD" w14:textId="77777777" w:rsidTr="00E30679">
        <w:trPr>
          <w:trHeight w:val="300"/>
        </w:trPr>
        <w:tc>
          <w:tcPr>
            <w:tcW w:w="28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CC45E1B" w14:textId="77777777" w:rsidR="00390223" w:rsidRPr="00706AF5" w:rsidRDefault="00390223" w:rsidP="0072493B">
            <w:pPr>
              <w:pStyle w:val="TableCellLeft"/>
              <w:keepLines/>
              <w:spacing w:before="0" w:after="0" w:line="276" w:lineRule="auto"/>
              <w:rPr>
                <w:rFonts w:ascii="Century Schoolbook" w:hAnsi="Century Schoolbook"/>
                <w:sz w:val="22"/>
                <w:szCs w:val="22"/>
              </w:rPr>
            </w:pPr>
            <w:r w:rsidRPr="00706AF5">
              <w:rPr>
                <w:rFonts w:ascii="Century Schoolbook" w:hAnsi="Century Schoolbook"/>
                <w:w w:val="100"/>
                <w:sz w:val="22"/>
                <w:szCs w:val="22"/>
              </w:rPr>
              <w:t>Custom Format</w:t>
            </w:r>
          </w:p>
        </w:tc>
        <w:tc>
          <w:tcPr>
            <w:tcW w:w="560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545B0FC5"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Allows for the creation of customized formats</w:t>
            </w:r>
          </w:p>
        </w:tc>
      </w:tr>
    </w:tbl>
    <w:p w14:paraId="59780D43" w14:textId="77777777" w:rsidR="00DD30D3" w:rsidRPr="0072493B" w:rsidRDefault="00DD30D3" w:rsidP="0072493B">
      <w:pPr>
        <w:pStyle w:val="Heading4"/>
        <w:spacing w:before="0"/>
        <w:rPr>
          <w:rFonts w:ascii="Century Schoolbook" w:hAnsi="Century Schoolbook"/>
        </w:rPr>
      </w:pPr>
    </w:p>
    <w:p w14:paraId="6583CF8C" w14:textId="77777777" w:rsidR="00DD30D3" w:rsidRPr="00F85168" w:rsidRDefault="00DD30D3" w:rsidP="0072493B">
      <w:pPr>
        <w:pStyle w:val="Heading4"/>
        <w:spacing w:before="0"/>
        <w:rPr>
          <w:rFonts w:ascii="Century Schoolbook" w:hAnsi="Century Schoolbook"/>
        </w:rPr>
      </w:pPr>
      <w:bookmarkStart w:id="109" w:name="_Toc309980992"/>
      <w:r w:rsidRPr="00F85168">
        <w:rPr>
          <w:rFonts w:ascii="Century Schoolbook" w:hAnsi="Century Schoolbook"/>
        </w:rPr>
        <w:t>Comments</w:t>
      </w:r>
      <w:bookmarkEnd w:id="109"/>
    </w:p>
    <w:p w14:paraId="28E153F4"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fldChar w:fldCharType="begin"/>
      </w:r>
      <w:r w:rsidRPr="00D13BEB">
        <w:rPr>
          <w:rFonts w:ascii="Courier New" w:hAnsi="Courier New" w:cs="Courier New"/>
          <w:w w:val="100"/>
          <w:sz w:val="18"/>
          <w:szCs w:val="18"/>
        </w:rPr>
        <w:instrText>xe "output"</w:instrText>
      </w:r>
      <w:r w:rsidRPr="00D13BEB">
        <w:rPr>
          <w:rFonts w:ascii="Courier New" w:hAnsi="Courier New" w:cs="Courier New"/>
          <w:w w:val="100"/>
          <w:sz w:val="18"/>
          <w:szCs w:val="18"/>
        </w:rPr>
        <w:fldChar w:fldCharType="end"/>
      </w:r>
      <w:r w:rsidRPr="00D13BEB">
        <w:rPr>
          <w:rFonts w:ascii="Courier New" w:hAnsi="Courier New" w:cs="Courier New"/>
          <w:w w:val="100"/>
          <w:sz w:val="18"/>
          <w:szCs w:val="18"/>
        </w:rPr>
        <w:t>Output may vary based on the specific configuration settings of the local computer.</w:t>
      </w:r>
    </w:p>
    <w:p w14:paraId="675E82CB"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Format(Time, "Long Time")</w:t>
      </w:r>
    </w:p>
    <w:p w14:paraId="2FCC86B4"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MyStr = Format(Date,"Long Date")</w:t>
      </w:r>
    </w:p>
    <w:p w14:paraId="545882E1"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 xml:space="preserve">MyStr = Format(MyTime,"h:m:s") </w:t>
      </w:r>
    </w:p>
    <w:p w14:paraId="62A1C342"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Returns "17:4:23"</w:t>
      </w:r>
    </w:p>
    <w:p w14:paraId="72CCACCA"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 xml:space="preserve">MyStr = Format(MyTime,"hh:mm:ssAMPM") </w:t>
      </w:r>
    </w:p>
    <w:p w14:paraId="310DBE37"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Returns "05:04:23 PM"</w:t>
      </w:r>
    </w:p>
    <w:p w14:paraId="77470F21"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 xml:space="preserve">MyStr = Format(MyDate,"dddd, mmm yyyy") </w:t>
      </w:r>
    </w:p>
    <w:p w14:paraId="7C1C6C4E"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Returns "Wednesday, ' Jan 27 1993". If format is not supplied, a string is returned.</w:t>
      </w:r>
    </w:p>
    <w:p w14:paraId="6973EE56"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 xml:space="preserve">MyStr = Format(23) </w:t>
      </w:r>
    </w:p>
    <w:p w14:paraId="1F8B38C7"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Returns "23".</w:t>
      </w:r>
    </w:p>
    <w:p w14:paraId="2168990E"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User-defined formats</w:t>
      </w:r>
    </w:p>
    <w:p w14:paraId="44C4726C"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 xml:space="preserve">MyStr = Format(5459.4, "##,##0.00") </w:t>
      </w:r>
    </w:p>
    <w:p w14:paraId="3F6665E3"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Returns "5,459.40"</w:t>
      </w:r>
    </w:p>
    <w:p w14:paraId="565F8856"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 xml:space="preserve">MyStr = Format(334.9, "###0.00") </w:t>
      </w:r>
    </w:p>
    <w:p w14:paraId="29FE2109"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Returns "334.90"</w:t>
      </w:r>
    </w:p>
    <w:p w14:paraId="15462F4A"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 xml:space="preserve">MyStr = Format(5, "0.00%") </w:t>
      </w:r>
    </w:p>
    <w:p w14:paraId="4090D544"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Returns "500.00%"</w:t>
      </w:r>
    </w:p>
    <w:p w14:paraId="0F527210"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 xml:space="preserve">MyStr = Format("HELLO", "&lt;") </w:t>
      </w:r>
    </w:p>
    <w:p w14:paraId="68EE99EA"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Returns "hello"</w:t>
      </w:r>
    </w:p>
    <w:p w14:paraId="24939880"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 xml:space="preserve">MyStr = Format("This is it", "&gt;") </w:t>
      </w:r>
    </w:p>
    <w:p w14:paraId="4D4E2EF5"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Returns "THIS IS IT"</w:t>
      </w:r>
    </w:p>
    <w:p w14:paraId="4B6C3948"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 xml:space="preserve">MyStr = Format("This is it", "&gt;;*") </w:t>
      </w:r>
    </w:p>
    <w:p w14:paraId="11DE558D"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Returns "THIS IS IT"</w:t>
      </w:r>
    </w:p>
    <w:p w14:paraId="28B20806" w14:textId="66604CA5" w:rsidR="00DD30D3" w:rsidRPr="00F85168" w:rsidRDefault="00DD30D3" w:rsidP="0072493B">
      <w:pPr>
        <w:pStyle w:val="Heading4"/>
        <w:spacing w:before="0"/>
        <w:rPr>
          <w:rFonts w:ascii="Century Schoolbook" w:hAnsi="Century Schoolbook"/>
        </w:rPr>
      </w:pPr>
      <w:bookmarkStart w:id="110" w:name="_Toc309980993"/>
      <w:r w:rsidRPr="00F85168">
        <w:rPr>
          <w:rFonts w:ascii="Century Schoolbook" w:hAnsi="Century Schoolbook"/>
        </w:rPr>
        <w:lastRenderedPageBreak/>
        <w:t>Example</w:t>
      </w:r>
      <w:bookmarkEnd w:id="110"/>
    </w:p>
    <w:p w14:paraId="15B6A91F"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READ 'C:\Epi_Info\Refugee.MDB':Patient</w:t>
      </w:r>
    </w:p>
    <w:p w14:paraId="1B82C742"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var2 NUMERIC</w:t>
      </w:r>
    </w:p>
    <w:p w14:paraId="0322DCE9"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var3 NUMERIC</w:t>
      </w:r>
    </w:p>
    <w:p w14:paraId="6B819761"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var4 NUMERIC</w:t>
      </w:r>
    </w:p>
    <w:p w14:paraId="6599620B"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var5 NUMERIC</w:t>
      </w:r>
    </w:p>
    <w:p w14:paraId="48532FDD"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var6 NUMERIC</w:t>
      </w:r>
    </w:p>
    <w:p w14:paraId="3A601265"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var7 YN</w:t>
      </w:r>
    </w:p>
    <w:p w14:paraId="12AE6FC1"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var8 Boolean</w:t>
      </w:r>
    </w:p>
    <w:p w14:paraId="49020865" w14:textId="77777777" w:rsidR="00390223" w:rsidRPr="00D13BEB" w:rsidRDefault="00390223" w:rsidP="0072493B">
      <w:pPr>
        <w:pStyle w:val="Body1"/>
        <w:spacing w:before="0" w:after="0" w:line="360" w:lineRule="auto"/>
        <w:rPr>
          <w:rFonts w:ascii="Courier New" w:hAnsi="Courier New" w:cs="Courier New"/>
          <w:color w:val="auto"/>
          <w:w w:val="100"/>
          <w:sz w:val="18"/>
          <w:szCs w:val="18"/>
        </w:rPr>
      </w:pPr>
      <w:r w:rsidRPr="00D13BEB">
        <w:rPr>
          <w:rFonts w:ascii="Courier New" w:hAnsi="Courier New" w:cs="Courier New"/>
          <w:color w:val="auto"/>
          <w:w w:val="100"/>
          <w:sz w:val="18"/>
          <w:szCs w:val="18"/>
        </w:rPr>
        <w:t>DEFINE var9</w:t>
      </w:r>
    </w:p>
    <w:p w14:paraId="6E08D6E4" w14:textId="77777777" w:rsidR="00390223" w:rsidRPr="00D13BEB" w:rsidRDefault="00390223" w:rsidP="0072493B">
      <w:pPr>
        <w:pStyle w:val="Body1"/>
        <w:spacing w:before="0" w:after="0" w:line="360" w:lineRule="auto"/>
        <w:rPr>
          <w:rFonts w:ascii="Courier New" w:hAnsi="Courier New" w:cs="Courier New"/>
          <w:color w:val="auto"/>
          <w:w w:val="100"/>
          <w:sz w:val="18"/>
          <w:szCs w:val="18"/>
        </w:rPr>
      </w:pPr>
      <w:r w:rsidRPr="00D13BEB">
        <w:rPr>
          <w:rFonts w:ascii="Courier New" w:hAnsi="Courier New" w:cs="Courier New"/>
          <w:color w:val="auto"/>
          <w:w w:val="100"/>
          <w:sz w:val="18"/>
          <w:szCs w:val="18"/>
        </w:rPr>
        <w:t>DEFINE var10</w:t>
      </w:r>
    </w:p>
    <w:p w14:paraId="6428DE9D"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var2=FORMAT(BOH, "Currency")</w:t>
      </w:r>
    </w:p>
    <w:p w14:paraId="0EF11B8F"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var3=FORMAT(BOH, "fixed")</w:t>
      </w:r>
    </w:p>
    <w:p w14:paraId="52BAED5A"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var4=FORMAT(BOH, "Standard")</w:t>
      </w:r>
    </w:p>
    <w:p w14:paraId="68307C92"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var5=FORMAT(BOH, "Percent")</w:t>
      </w:r>
    </w:p>
    <w:p w14:paraId="2727D5F1"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var6=FORMAT(BOH, "Scientific")</w:t>
      </w:r>
    </w:p>
    <w:p w14:paraId="3E473D6B"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var7=FORMAT(BOH, "Yes/No")</w:t>
      </w:r>
    </w:p>
    <w:p w14:paraId="4E0BF48F"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var8=FORMAT(BOH, "True/false")</w:t>
      </w:r>
    </w:p>
    <w:p w14:paraId="3BB1DEC0" w14:textId="77777777" w:rsidR="00390223" w:rsidRPr="00D13BEB" w:rsidRDefault="00390223" w:rsidP="0072493B">
      <w:pPr>
        <w:pStyle w:val="Body1"/>
        <w:spacing w:before="0" w:after="0" w:line="360" w:lineRule="auto"/>
        <w:rPr>
          <w:rFonts w:ascii="Courier New" w:hAnsi="Courier New" w:cs="Courier New"/>
          <w:color w:val="auto"/>
          <w:w w:val="100"/>
          <w:sz w:val="18"/>
          <w:szCs w:val="18"/>
        </w:rPr>
      </w:pPr>
      <w:r w:rsidRPr="00D13BEB">
        <w:rPr>
          <w:rFonts w:ascii="Courier New" w:hAnsi="Courier New" w:cs="Courier New"/>
          <w:color w:val="auto"/>
          <w:w w:val="100"/>
          <w:sz w:val="18"/>
          <w:szCs w:val="18"/>
        </w:rPr>
        <w:t>var9=FORMAT(BOH, "On/Off")</w:t>
      </w:r>
    </w:p>
    <w:p w14:paraId="31BB4C8F" w14:textId="77777777" w:rsidR="00390223" w:rsidRPr="00D13BEB" w:rsidRDefault="00390223" w:rsidP="0072493B">
      <w:pPr>
        <w:pStyle w:val="Body1"/>
        <w:spacing w:before="0" w:after="0" w:line="360" w:lineRule="auto"/>
        <w:rPr>
          <w:rFonts w:ascii="Courier New" w:hAnsi="Courier New" w:cs="Courier New"/>
          <w:color w:val="auto"/>
          <w:w w:val="100"/>
          <w:sz w:val="18"/>
          <w:szCs w:val="18"/>
        </w:rPr>
      </w:pPr>
      <w:r w:rsidRPr="00D13BEB">
        <w:rPr>
          <w:rFonts w:ascii="Courier New" w:hAnsi="Courier New" w:cs="Courier New"/>
          <w:color w:val="auto"/>
          <w:w w:val="100"/>
          <w:sz w:val="18"/>
          <w:szCs w:val="18"/>
        </w:rPr>
        <w:t>var10=FORMAT(BOH, "VB\s #,###.##")</w:t>
      </w:r>
    </w:p>
    <w:p w14:paraId="7974D77F" w14:textId="77777777" w:rsidR="00390223" w:rsidRPr="00AD54C6" w:rsidRDefault="00390223" w:rsidP="0072493B">
      <w:pPr>
        <w:pStyle w:val="Body1"/>
        <w:spacing w:before="0" w:after="0" w:line="360" w:lineRule="auto"/>
        <w:rPr>
          <w:rFonts w:cs="Courier New"/>
          <w:w w:val="100"/>
          <w:lang w:val="es-ES"/>
        </w:rPr>
      </w:pPr>
      <w:r w:rsidRPr="00D13BEB">
        <w:rPr>
          <w:rFonts w:ascii="Courier New" w:hAnsi="Courier New" w:cs="Courier New"/>
          <w:w w:val="100"/>
          <w:sz w:val="18"/>
          <w:szCs w:val="18"/>
          <w:lang w:val="es-ES"/>
        </w:rPr>
        <w:t>LIST dob var2 var3 var4 var5 var6 var7 var8 var9 var10</w:t>
      </w:r>
    </w:p>
    <w:p w14:paraId="127C2344" w14:textId="77777777" w:rsidR="00390223" w:rsidRPr="00F85168" w:rsidRDefault="00390223" w:rsidP="00AB1AF7">
      <w:pPr>
        <w:pStyle w:val="Heading3"/>
        <w:spacing w:before="240"/>
        <w:rPr>
          <w:rFonts w:ascii="Century Schoolbook" w:hAnsi="Century Schoolbook"/>
        </w:rPr>
      </w:pPr>
      <w:bookmarkStart w:id="111" w:name="_Toc309980994"/>
      <w:bookmarkStart w:id="112" w:name="_Toc332822814"/>
      <w:r w:rsidRPr="00F85168">
        <w:rPr>
          <w:rFonts w:ascii="Century Schoolbook" w:hAnsi="Century Schoolbook"/>
        </w:rPr>
        <w:t>HOUR</w:t>
      </w:r>
      <w:bookmarkEnd w:id="111"/>
      <w:bookmarkEnd w:id="112"/>
    </w:p>
    <w:p w14:paraId="7A1BE782" w14:textId="77777777" w:rsidR="00A42585" w:rsidRDefault="00A42585" w:rsidP="00EF28BD">
      <w:pPr>
        <w:pStyle w:val="Heading4"/>
        <w:spacing w:before="0"/>
        <w:rPr>
          <w:rFonts w:ascii="Century Schoolbook" w:hAnsi="Century Schoolbook"/>
        </w:rPr>
      </w:pPr>
      <w:bookmarkStart w:id="113" w:name="_Toc309980995"/>
    </w:p>
    <w:p w14:paraId="3F61B28F"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113"/>
    </w:p>
    <w:p w14:paraId="220BDD09" w14:textId="77777777" w:rsidR="00390223" w:rsidRPr="00F85168" w:rsidRDefault="00390223" w:rsidP="0072493B">
      <w:pPr>
        <w:pStyle w:val="Body1"/>
        <w:spacing w:before="0" w:after="0" w:line="276" w:lineRule="auto"/>
        <w:rPr>
          <w:w w:val="100"/>
        </w:rPr>
      </w:pPr>
      <w:r w:rsidRPr="00F85168">
        <w:rPr>
          <w:w w:val="100"/>
        </w:rPr>
        <w:t>This function returns a numeric value that corresponds to the hour recorded in a date/time or time variable.</w:t>
      </w:r>
    </w:p>
    <w:p w14:paraId="1B8D5DE4" w14:textId="77777777" w:rsidR="00A42585" w:rsidRDefault="00A42585" w:rsidP="00EF28BD">
      <w:pPr>
        <w:pStyle w:val="Heading4"/>
        <w:spacing w:before="0"/>
        <w:rPr>
          <w:rFonts w:ascii="Century Schoolbook" w:hAnsi="Century Schoolbook"/>
        </w:rPr>
      </w:pPr>
      <w:bookmarkStart w:id="114" w:name="_Toc309980996"/>
    </w:p>
    <w:p w14:paraId="3C2B67E1"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114"/>
    </w:p>
    <w:p w14:paraId="683CF2C2"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HOUR(&lt;variable&gt;)</w:t>
      </w:r>
    </w:p>
    <w:p w14:paraId="0539FC62" w14:textId="77777777" w:rsidR="00390223" w:rsidRPr="00603841"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603841">
        <w:rPr>
          <w:rFonts w:ascii="Century Schoolbook" w:hAnsi="Century Schoolbook"/>
          <w:sz w:val="22"/>
          <w:szCs w:val="22"/>
        </w:rPr>
        <w:t>The &lt;variable&gt; represents a variable in date format.</w:t>
      </w:r>
    </w:p>
    <w:p w14:paraId="1957AA74" w14:textId="77777777" w:rsidR="00A42585" w:rsidRDefault="00A42585" w:rsidP="00EF28BD">
      <w:pPr>
        <w:pStyle w:val="Heading4"/>
        <w:spacing w:before="0"/>
        <w:rPr>
          <w:rFonts w:ascii="Century Schoolbook" w:hAnsi="Century Schoolbook"/>
        </w:rPr>
      </w:pPr>
      <w:bookmarkStart w:id="115" w:name="_Toc309980997"/>
    </w:p>
    <w:p w14:paraId="1C93F167"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115"/>
    </w:p>
    <w:p w14:paraId="72A0BFED" w14:textId="77777777" w:rsidR="00390223" w:rsidRPr="00F85168" w:rsidRDefault="00390223" w:rsidP="0072493B">
      <w:pPr>
        <w:pStyle w:val="Body1"/>
        <w:spacing w:before="0" w:after="0" w:line="276" w:lineRule="auto"/>
        <w:rPr>
          <w:w w:val="100"/>
        </w:rPr>
      </w:pPr>
      <w:r w:rsidRPr="00F85168">
        <w:rPr>
          <w:w w:val="100"/>
        </w:rPr>
        <w:t>If the time is stored in a text variable, the function will not be processed</w:t>
      </w:r>
      <w:r>
        <w:rPr>
          <w:w w:val="100"/>
        </w:rPr>
        <w:t>,</w:t>
      </w:r>
      <w:r w:rsidRPr="00F85168">
        <w:rPr>
          <w:w w:val="100"/>
        </w:rPr>
        <w:t xml:space="preserve"> and the result will be null.</w:t>
      </w:r>
    </w:p>
    <w:p w14:paraId="5332E793" w14:textId="77777777" w:rsidR="00A42585" w:rsidRDefault="00A42585" w:rsidP="00EF28BD">
      <w:pPr>
        <w:pStyle w:val="Heading4"/>
        <w:spacing w:before="0"/>
        <w:rPr>
          <w:rFonts w:ascii="Century Schoolbook" w:hAnsi="Century Schoolbook"/>
        </w:rPr>
      </w:pPr>
      <w:bookmarkStart w:id="116" w:name="_Toc309980998"/>
    </w:p>
    <w:p w14:paraId="496EA642" w14:textId="77777777" w:rsidR="00EA67BA" w:rsidRDefault="00EA67BA" w:rsidP="00EF28BD">
      <w:pPr>
        <w:pStyle w:val="Heading4"/>
        <w:spacing w:before="0"/>
        <w:rPr>
          <w:rFonts w:ascii="Century Schoolbook" w:hAnsi="Century Schoolbook"/>
        </w:rPr>
      </w:pPr>
    </w:p>
    <w:p w14:paraId="1BEFDA31" w14:textId="77777777" w:rsidR="00390223" w:rsidRPr="00F85168" w:rsidRDefault="00390223" w:rsidP="00A122EE">
      <w:pPr>
        <w:pStyle w:val="Heading4"/>
        <w:pageBreakBefore/>
        <w:spacing w:before="0"/>
        <w:rPr>
          <w:rFonts w:ascii="Century Schoolbook" w:hAnsi="Century Schoolbook"/>
        </w:rPr>
      </w:pPr>
      <w:r w:rsidRPr="00F85168">
        <w:rPr>
          <w:rFonts w:ascii="Century Schoolbook" w:hAnsi="Century Schoolbook"/>
        </w:rPr>
        <w:lastRenderedPageBreak/>
        <w:t>Example</w:t>
      </w:r>
      <w:bookmarkEnd w:id="116"/>
    </w:p>
    <w:p w14:paraId="5B923D46"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p>
    <w:p w14:paraId="14459E78"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Local DATEFORMAT</w:t>
      </w:r>
    </w:p>
    <w:p w14:paraId="4DDD149F"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Local = SYSTEMTIME</w:t>
      </w:r>
    </w:p>
    <w:p w14:paraId="356CE5FD"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Local</w:t>
      </w:r>
    </w:p>
    <w:p w14:paraId="2DBFE6AA"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hour1 NUMERIC</w:t>
      </w:r>
    </w:p>
    <w:p w14:paraId="3600D3BC"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hour1=hour(local)</w:t>
      </w:r>
    </w:p>
    <w:p w14:paraId="58C7B42E"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Local hour1</w:t>
      </w:r>
    </w:p>
    <w:p w14:paraId="4F663613" w14:textId="77777777" w:rsidR="00390223" w:rsidRPr="00F85168" w:rsidRDefault="00390223" w:rsidP="00A122EE">
      <w:pPr>
        <w:pStyle w:val="Heading3"/>
        <w:spacing w:before="240"/>
        <w:rPr>
          <w:rFonts w:ascii="Century Schoolbook" w:hAnsi="Century Schoolbook"/>
        </w:rPr>
      </w:pPr>
      <w:bookmarkStart w:id="117" w:name="_Toc309980999"/>
      <w:bookmarkStart w:id="118" w:name="_Toc332822815"/>
      <w:r w:rsidRPr="00F85168">
        <w:rPr>
          <w:rFonts w:ascii="Century Schoolbook" w:hAnsi="Century Schoolbook"/>
        </w:rPr>
        <w:t>HOURS</w:t>
      </w:r>
      <w:bookmarkEnd w:id="117"/>
      <w:bookmarkEnd w:id="118"/>
    </w:p>
    <w:p w14:paraId="0C579CE1" w14:textId="77777777" w:rsidR="00A42585" w:rsidRDefault="00A42585" w:rsidP="00EF28BD">
      <w:pPr>
        <w:pStyle w:val="Heading4"/>
        <w:spacing w:before="0"/>
        <w:rPr>
          <w:rFonts w:ascii="Century Schoolbook" w:hAnsi="Century Schoolbook"/>
        </w:rPr>
      </w:pPr>
      <w:bookmarkStart w:id="119" w:name="_Toc309981000"/>
    </w:p>
    <w:p w14:paraId="1F356859"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119"/>
    </w:p>
    <w:p w14:paraId="5EF0E058" w14:textId="77777777" w:rsidR="00390223" w:rsidRPr="00F85168" w:rsidRDefault="00390223" w:rsidP="0072493B">
      <w:pPr>
        <w:pStyle w:val="Body1"/>
        <w:spacing w:before="0" w:after="0" w:line="276" w:lineRule="auto"/>
        <w:rPr>
          <w:w w:val="100"/>
        </w:rPr>
      </w:pPr>
      <w:r w:rsidRPr="00F85168">
        <w:rPr>
          <w:w w:val="100"/>
        </w:rPr>
        <w:t>This function returns the number of hours between &lt;var1&gt; and &lt;var2&gt; in numeric format.</w:t>
      </w:r>
    </w:p>
    <w:p w14:paraId="182A1A4A" w14:textId="77777777" w:rsidR="00A42585" w:rsidRDefault="00A42585" w:rsidP="00EF28BD">
      <w:pPr>
        <w:pStyle w:val="Heading4"/>
        <w:spacing w:before="0"/>
        <w:rPr>
          <w:rFonts w:ascii="Century Schoolbook" w:hAnsi="Century Schoolbook"/>
        </w:rPr>
      </w:pPr>
      <w:bookmarkStart w:id="120" w:name="_Toc309981001"/>
    </w:p>
    <w:p w14:paraId="59DB6AC8"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120"/>
    </w:p>
    <w:p w14:paraId="519C5A30"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HOURS(&lt;var1&gt;, &lt;var2&gt;)</w:t>
      </w:r>
    </w:p>
    <w:p w14:paraId="763CD3FA" w14:textId="77777777" w:rsidR="00390223" w:rsidRPr="00603841"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603841">
        <w:rPr>
          <w:rFonts w:ascii="Century Schoolbook" w:hAnsi="Century Schoolbook"/>
          <w:sz w:val="22"/>
          <w:szCs w:val="22"/>
        </w:rPr>
        <w:t>&lt;var1&gt; and &lt;var2&gt; represent variables in time or date/time format.</w:t>
      </w:r>
    </w:p>
    <w:p w14:paraId="223F455A" w14:textId="77777777" w:rsidR="00A42585" w:rsidRDefault="00A42585" w:rsidP="00EF28BD">
      <w:pPr>
        <w:pStyle w:val="Heading4"/>
        <w:spacing w:before="0"/>
        <w:rPr>
          <w:rFonts w:ascii="Century Schoolbook" w:hAnsi="Century Schoolbook"/>
        </w:rPr>
      </w:pPr>
      <w:bookmarkStart w:id="121" w:name="_Toc309981002"/>
    </w:p>
    <w:p w14:paraId="169D1748"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121"/>
    </w:p>
    <w:p w14:paraId="2392E991" w14:textId="61B5466E" w:rsidR="00390223" w:rsidRPr="00F85168" w:rsidRDefault="00390223" w:rsidP="0072493B">
      <w:pPr>
        <w:pStyle w:val="Body1"/>
        <w:spacing w:before="0" w:after="0" w:line="276" w:lineRule="auto"/>
        <w:rPr>
          <w:w w:val="100"/>
        </w:rPr>
      </w:pPr>
      <w:r w:rsidRPr="00F85168">
        <w:rPr>
          <w:w w:val="100"/>
        </w:rPr>
        <w:t xml:space="preserve">If the </w:t>
      </w:r>
      <w:r w:rsidR="001B2184">
        <w:rPr>
          <w:w w:val="100"/>
        </w:rPr>
        <w:t>time</w:t>
      </w:r>
      <w:r w:rsidRPr="00F85168">
        <w:rPr>
          <w:w w:val="100"/>
        </w:rPr>
        <w:t xml:space="preserve"> stored in &lt;var1&gt; is </w:t>
      </w:r>
      <w:r w:rsidR="001B2184">
        <w:rPr>
          <w:w w:val="100"/>
        </w:rPr>
        <w:t xml:space="preserve">later (more recent) </w:t>
      </w:r>
      <w:r w:rsidRPr="00F85168">
        <w:rPr>
          <w:w w:val="100"/>
        </w:rPr>
        <w:t xml:space="preserve">than </w:t>
      </w:r>
      <w:r w:rsidR="001B2184">
        <w:rPr>
          <w:w w:val="100"/>
        </w:rPr>
        <w:t xml:space="preserve">the time </w:t>
      </w:r>
      <w:r w:rsidRPr="00F85168">
        <w:rPr>
          <w:w w:val="100"/>
        </w:rPr>
        <w:t>in &lt;var2&gt;, the result will be the difference in hours expressed as a negative number. Both variables must contain data in date, time, or date/time format. If any of the variables or values included in the formula is not a date, the result will be null.</w:t>
      </w:r>
    </w:p>
    <w:p w14:paraId="70545792" w14:textId="77777777" w:rsidR="00A42585" w:rsidRDefault="00A42585" w:rsidP="00EF28BD">
      <w:pPr>
        <w:pStyle w:val="Heading4"/>
        <w:spacing w:before="0"/>
        <w:rPr>
          <w:rFonts w:ascii="Century Schoolbook" w:hAnsi="Century Schoolbook"/>
        </w:rPr>
      </w:pPr>
      <w:bookmarkStart w:id="122" w:name="_Toc309981003"/>
    </w:p>
    <w:p w14:paraId="5617334B"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122"/>
    </w:p>
    <w:p w14:paraId="5317B95C"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p>
    <w:p w14:paraId="502ED497"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hour1 NUMERIC</w:t>
      </w:r>
    </w:p>
    <w:p w14:paraId="2F9E7A5A"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hour1=HOURS(Timesupper,Dateonset)</w:t>
      </w:r>
    </w:p>
    <w:p w14:paraId="6DC88BD6"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hour1</w:t>
      </w:r>
    </w:p>
    <w:p w14:paraId="41A972F9"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hour1 Timesupper Dateonset</w:t>
      </w:r>
    </w:p>
    <w:p w14:paraId="6EB07FFC" w14:textId="77777777" w:rsidR="00A42585" w:rsidRDefault="00A42585" w:rsidP="00EF28BD">
      <w:pPr>
        <w:pStyle w:val="Heading3"/>
        <w:spacing w:before="0"/>
        <w:rPr>
          <w:rFonts w:ascii="Century Schoolbook" w:hAnsi="Century Schoolbook"/>
        </w:rPr>
      </w:pPr>
      <w:bookmarkStart w:id="123" w:name="_Toc309981004"/>
      <w:bookmarkStart w:id="124" w:name="_Toc332822816"/>
    </w:p>
    <w:p w14:paraId="042AE1CF" w14:textId="77777777" w:rsidR="00A42585" w:rsidRPr="0072493B" w:rsidRDefault="00A42585" w:rsidP="0072493B">
      <w:pPr>
        <w:pStyle w:val="Heading3"/>
        <w:spacing w:before="0"/>
        <w:rPr>
          <w:rFonts w:ascii="Century Schoolbook" w:hAnsi="Century Schoolbook"/>
        </w:rPr>
      </w:pPr>
    </w:p>
    <w:p w14:paraId="2485707D" w14:textId="77777777" w:rsidR="00390223" w:rsidRPr="00F85168" w:rsidRDefault="00390223" w:rsidP="0072493B">
      <w:pPr>
        <w:pStyle w:val="Heading3"/>
        <w:spacing w:before="0"/>
        <w:rPr>
          <w:rFonts w:ascii="Century Schoolbook" w:hAnsi="Century Schoolbook"/>
        </w:rPr>
      </w:pPr>
      <w:r w:rsidRPr="00F85168">
        <w:rPr>
          <w:rFonts w:ascii="Century Schoolbook" w:hAnsi="Century Schoolbook"/>
        </w:rPr>
        <w:t>LN</w:t>
      </w:r>
      <w:bookmarkEnd w:id="123"/>
      <w:bookmarkEnd w:id="124"/>
    </w:p>
    <w:p w14:paraId="7C256E07" w14:textId="77777777" w:rsidR="00A42585" w:rsidRDefault="00A42585" w:rsidP="00EF28BD">
      <w:pPr>
        <w:pStyle w:val="Heading4"/>
        <w:spacing w:before="0"/>
        <w:rPr>
          <w:rFonts w:ascii="Century Schoolbook" w:hAnsi="Century Schoolbook"/>
        </w:rPr>
      </w:pPr>
      <w:bookmarkStart w:id="125" w:name="_Toc309981005"/>
    </w:p>
    <w:p w14:paraId="2E39391D"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125"/>
    </w:p>
    <w:p w14:paraId="6450CEDF" w14:textId="77777777" w:rsidR="00390223" w:rsidRPr="00F85168" w:rsidRDefault="00390223" w:rsidP="0072493B">
      <w:pPr>
        <w:pStyle w:val="Body1"/>
        <w:spacing w:before="0" w:after="0" w:line="276" w:lineRule="auto"/>
        <w:rPr>
          <w:w w:val="100"/>
        </w:rPr>
      </w:pPr>
      <w:r w:rsidRPr="00F85168">
        <w:rPr>
          <w:w w:val="100"/>
        </w:rPr>
        <w:t>The function LN returns the natural logarithm (logarithm in base e) of a numeric value or variable. If the value is zero or null, it returns a null value.</w:t>
      </w:r>
    </w:p>
    <w:p w14:paraId="42FB0CB6" w14:textId="77777777" w:rsidR="00A42585" w:rsidRDefault="00A42585" w:rsidP="00EF28BD">
      <w:pPr>
        <w:pStyle w:val="Heading4"/>
        <w:spacing w:before="0"/>
        <w:rPr>
          <w:rFonts w:ascii="Century Schoolbook" w:hAnsi="Century Schoolbook"/>
        </w:rPr>
      </w:pPr>
      <w:bookmarkStart w:id="126" w:name="_Toc309981006"/>
    </w:p>
    <w:p w14:paraId="0B1D29D7" w14:textId="77777777" w:rsidR="00390223" w:rsidRPr="00F85168" w:rsidRDefault="00390223" w:rsidP="00A122EE">
      <w:pPr>
        <w:pStyle w:val="Heading4"/>
        <w:pageBreakBefore/>
        <w:spacing w:before="0"/>
        <w:rPr>
          <w:rFonts w:ascii="Century Schoolbook" w:hAnsi="Century Schoolbook"/>
        </w:rPr>
      </w:pPr>
      <w:r w:rsidRPr="00F85168">
        <w:rPr>
          <w:rFonts w:ascii="Century Schoolbook" w:hAnsi="Century Schoolbook"/>
        </w:rPr>
        <w:lastRenderedPageBreak/>
        <w:t>Syntax</w:t>
      </w:r>
      <w:bookmarkEnd w:id="126"/>
    </w:p>
    <w:p w14:paraId="78DAD500" w14:textId="77777777" w:rsidR="00390223" w:rsidRPr="00536A99" w:rsidRDefault="00390223" w:rsidP="0072493B">
      <w:pPr>
        <w:pStyle w:val="Body1"/>
        <w:spacing w:before="0" w:after="0" w:line="360" w:lineRule="auto"/>
        <w:rPr>
          <w:rFonts w:ascii="Courier New" w:hAnsi="Courier New" w:cs="Courier New"/>
          <w:sz w:val="18"/>
          <w:szCs w:val="18"/>
        </w:rPr>
      </w:pPr>
      <w:r w:rsidRPr="00536A99">
        <w:rPr>
          <w:rFonts w:ascii="Courier New" w:hAnsi="Courier New" w:cs="Courier New"/>
          <w:w w:val="100"/>
          <w:sz w:val="18"/>
          <w:szCs w:val="18"/>
        </w:rPr>
        <w:t>LN(&lt;variable&gt;)</w:t>
      </w:r>
    </w:p>
    <w:p w14:paraId="7E2A4E2B" w14:textId="77777777" w:rsidR="00390223" w:rsidRPr="00603841" w:rsidRDefault="00390223" w:rsidP="0072493B">
      <w:pPr>
        <w:pStyle w:val="Body1"/>
        <w:spacing w:before="0" w:after="0" w:line="276" w:lineRule="auto"/>
      </w:pPr>
      <w:r w:rsidRPr="00603841">
        <w:t>The &lt;variable&gt; can be an existing numeric variable, a defined variable containing numbers, or a numeric constant.</w:t>
      </w:r>
    </w:p>
    <w:p w14:paraId="342379DC" w14:textId="77777777" w:rsidR="00A42585" w:rsidRDefault="00A42585" w:rsidP="00EF28BD">
      <w:pPr>
        <w:pStyle w:val="Heading4"/>
        <w:spacing w:before="0"/>
        <w:rPr>
          <w:rFonts w:ascii="Century Schoolbook" w:hAnsi="Century Schoolbook"/>
        </w:rPr>
      </w:pPr>
      <w:bookmarkStart w:id="127" w:name="_Toc309981007"/>
    </w:p>
    <w:p w14:paraId="3805BA7D"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127"/>
    </w:p>
    <w:p w14:paraId="4ED0126B"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p>
    <w:p w14:paraId="1F5F77E0"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Natlogofage NUMERIC</w:t>
      </w:r>
    </w:p>
    <w:p w14:paraId="2C86A085"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Natlogofage = LN(AGE)</w:t>
      </w:r>
    </w:p>
    <w:p w14:paraId="43C8E77B"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Age Natlogofage</w:t>
      </w:r>
    </w:p>
    <w:p w14:paraId="5006BB4C" w14:textId="77777777" w:rsidR="00A42585" w:rsidRDefault="00A42585" w:rsidP="00EF28BD">
      <w:pPr>
        <w:pStyle w:val="Heading3"/>
        <w:spacing w:before="0"/>
        <w:rPr>
          <w:rFonts w:ascii="Century Schoolbook" w:hAnsi="Century Schoolbook"/>
        </w:rPr>
      </w:pPr>
      <w:bookmarkStart w:id="128" w:name="_Toc309981008"/>
      <w:bookmarkStart w:id="129" w:name="_Toc332822817"/>
    </w:p>
    <w:p w14:paraId="2D4C2C4D" w14:textId="77777777" w:rsidR="00A42585" w:rsidRDefault="00A42585" w:rsidP="00EF28BD">
      <w:pPr>
        <w:pStyle w:val="Heading3"/>
        <w:spacing w:before="0"/>
        <w:rPr>
          <w:rFonts w:ascii="Century Schoolbook" w:hAnsi="Century Schoolbook"/>
        </w:rPr>
      </w:pPr>
    </w:p>
    <w:p w14:paraId="7F56A343" w14:textId="77777777" w:rsidR="00390223" w:rsidRPr="00F85168" w:rsidRDefault="00390223" w:rsidP="0072493B">
      <w:pPr>
        <w:pStyle w:val="Heading3"/>
        <w:spacing w:before="0"/>
        <w:rPr>
          <w:rFonts w:ascii="Century Schoolbook" w:hAnsi="Century Schoolbook"/>
        </w:rPr>
      </w:pPr>
      <w:r w:rsidRPr="00F85168">
        <w:rPr>
          <w:rFonts w:ascii="Century Schoolbook" w:hAnsi="Century Schoolbook"/>
        </w:rPr>
        <w:t>LOG</w:t>
      </w:r>
      <w:bookmarkEnd w:id="128"/>
      <w:bookmarkEnd w:id="129"/>
    </w:p>
    <w:p w14:paraId="5E4C49B5" w14:textId="77777777" w:rsidR="00A42585" w:rsidRDefault="00A42585" w:rsidP="00EF28BD">
      <w:pPr>
        <w:pStyle w:val="Heading4"/>
        <w:spacing w:before="0"/>
        <w:rPr>
          <w:rFonts w:ascii="Century Schoolbook" w:hAnsi="Century Schoolbook"/>
        </w:rPr>
      </w:pPr>
      <w:bookmarkStart w:id="130" w:name="_Toc309981009"/>
    </w:p>
    <w:p w14:paraId="39C2328F"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130"/>
    </w:p>
    <w:p w14:paraId="6A1A5D1B" w14:textId="77777777" w:rsidR="00390223" w:rsidRPr="00F85168" w:rsidRDefault="00390223" w:rsidP="0072493B">
      <w:pPr>
        <w:pStyle w:val="Body1"/>
        <w:spacing w:before="0" w:after="0" w:line="276" w:lineRule="auto"/>
        <w:rPr>
          <w:w w:val="100"/>
        </w:rPr>
      </w:pPr>
      <w:r w:rsidRPr="00F85168">
        <w:rPr>
          <w:w w:val="100"/>
        </w:rPr>
        <w:t>This function returns the base 10 logarithm (decimal logarithm) of a numeric value or variable. If the value is 0 or null it returns a null value.</w:t>
      </w:r>
    </w:p>
    <w:p w14:paraId="2FB48663" w14:textId="77777777" w:rsidR="00A42585" w:rsidRDefault="00A42585" w:rsidP="00EF28BD">
      <w:pPr>
        <w:pStyle w:val="Heading4"/>
        <w:spacing w:before="0"/>
        <w:rPr>
          <w:rFonts w:ascii="Century Schoolbook" w:hAnsi="Century Schoolbook"/>
        </w:rPr>
      </w:pPr>
      <w:bookmarkStart w:id="131" w:name="_Toc309981010"/>
    </w:p>
    <w:p w14:paraId="1072C7C0"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131"/>
    </w:p>
    <w:p w14:paraId="1E65DCA8"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LOG(&lt;variable&gt;)</w:t>
      </w:r>
    </w:p>
    <w:p w14:paraId="44CECC95" w14:textId="77777777" w:rsidR="00390223" w:rsidRPr="00603841" w:rsidRDefault="00390223" w:rsidP="0072493B">
      <w:pPr>
        <w:pStyle w:val="Body1"/>
        <w:spacing w:before="0" w:after="0" w:line="276" w:lineRule="auto"/>
      </w:pPr>
      <w:r w:rsidRPr="00603841">
        <w:t>The &lt;variable&gt; can be an existing numeric variable, a defined variable containing numbers, or a numeric constant.</w:t>
      </w:r>
    </w:p>
    <w:p w14:paraId="3B945171" w14:textId="77777777" w:rsidR="00A42585" w:rsidRDefault="00A42585" w:rsidP="00EF28BD">
      <w:pPr>
        <w:pStyle w:val="Heading4"/>
        <w:spacing w:before="0"/>
        <w:rPr>
          <w:rFonts w:ascii="Century Schoolbook" w:hAnsi="Century Schoolbook"/>
        </w:rPr>
      </w:pPr>
      <w:bookmarkStart w:id="132" w:name="_Toc309981011"/>
    </w:p>
    <w:p w14:paraId="4C8B48C5"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132"/>
    </w:p>
    <w:p w14:paraId="167382D6" w14:textId="77777777" w:rsidR="00390223" w:rsidRPr="00F85168" w:rsidRDefault="00390223" w:rsidP="0072493B">
      <w:pPr>
        <w:pStyle w:val="Body1"/>
        <w:spacing w:before="0" w:after="0" w:line="276" w:lineRule="auto"/>
        <w:rPr>
          <w:w w:val="100"/>
        </w:rPr>
      </w:pPr>
      <w:r w:rsidRPr="00F85168">
        <w:rPr>
          <w:w w:val="100"/>
        </w:rPr>
        <w:t>The results will be numeric.</w:t>
      </w:r>
    </w:p>
    <w:p w14:paraId="44052ED9" w14:textId="77777777" w:rsidR="00A42585" w:rsidRDefault="00A42585" w:rsidP="00EF28BD">
      <w:pPr>
        <w:pStyle w:val="Heading4"/>
        <w:spacing w:before="0"/>
        <w:rPr>
          <w:rFonts w:ascii="Century Schoolbook" w:hAnsi="Century Schoolbook"/>
        </w:rPr>
      </w:pPr>
      <w:bookmarkStart w:id="133" w:name="_Toc309981012"/>
    </w:p>
    <w:p w14:paraId="686F1A57"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133"/>
    </w:p>
    <w:p w14:paraId="09526A34"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p>
    <w:p w14:paraId="39C10443"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Declog NUMERIC</w:t>
      </w:r>
    </w:p>
    <w:p w14:paraId="3CCD6119"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Declog = LOG(Age)</w:t>
      </w:r>
    </w:p>
    <w:p w14:paraId="2E12BEFF"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Age Declog</w:t>
      </w:r>
    </w:p>
    <w:p w14:paraId="15E309A9" w14:textId="77777777" w:rsidR="00A42585" w:rsidRDefault="00A42585" w:rsidP="00EF28BD">
      <w:pPr>
        <w:pStyle w:val="Heading3"/>
        <w:spacing w:before="0"/>
        <w:rPr>
          <w:rFonts w:ascii="Century Schoolbook" w:hAnsi="Century Schoolbook"/>
        </w:rPr>
      </w:pPr>
      <w:bookmarkStart w:id="134" w:name="_Toc309981013"/>
      <w:bookmarkStart w:id="135" w:name="_Toc332822818"/>
    </w:p>
    <w:p w14:paraId="41F64F2B" w14:textId="77777777" w:rsidR="00A42585" w:rsidRDefault="00A42585" w:rsidP="00EF28BD">
      <w:pPr>
        <w:pStyle w:val="Heading3"/>
        <w:spacing w:before="0"/>
        <w:rPr>
          <w:rFonts w:ascii="Century Schoolbook" w:hAnsi="Century Schoolbook"/>
        </w:rPr>
      </w:pPr>
    </w:p>
    <w:p w14:paraId="51772CA1" w14:textId="3DCAC6C6" w:rsidR="00390223" w:rsidRPr="00F85168" w:rsidRDefault="00390223" w:rsidP="0072493B">
      <w:pPr>
        <w:pStyle w:val="Heading3"/>
        <w:spacing w:before="0"/>
        <w:rPr>
          <w:rFonts w:ascii="Century Schoolbook" w:hAnsi="Century Schoolbook"/>
        </w:rPr>
      </w:pPr>
      <w:r w:rsidRPr="00F85168">
        <w:rPr>
          <w:rFonts w:ascii="Century Schoolbook" w:hAnsi="Century Schoolbook"/>
        </w:rPr>
        <w:t>MINUTES</w:t>
      </w:r>
      <w:bookmarkEnd w:id="134"/>
      <w:bookmarkEnd w:id="135"/>
    </w:p>
    <w:p w14:paraId="2147F5FF" w14:textId="77777777" w:rsidR="00A42585" w:rsidRDefault="00A42585" w:rsidP="00EF28BD">
      <w:pPr>
        <w:pStyle w:val="Heading4"/>
        <w:spacing w:before="0"/>
        <w:rPr>
          <w:rFonts w:ascii="Century Schoolbook" w:hAnsi="Century Schoolbook"/>
        </w:rPr>
      </w:pPr>
      <w:bookmarkStart w:id="136" w:name="_Toc309981014"/>
    </w:p>
    <w:p w14:paraId="63F7EB29"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136"/>
    </w:p>
    <w:p w14:paraId="39057975" w14:textId="77777777" w:rsidR="00390223" w:rsidRPr="00F85168" w:rsidRDefault="00390223" w:rsidP="0072493B">
      <w:pPr>
        <w:pStyle w:val="Body1"/>
        <w:spacing w:before="0" w:after="0" w:line="276" w:lineRule="auto"/>
        <w:rPr>
          <w:w w:val="100"/>
        </w:rPr>
      </w:pPr>
      <w:r w:rsidRPr="00F85168">
        <w:rPr>
          <w:w w:val="100"/>
        </w:rPr>
        <w:t>This function returns the number of minutes between &lt;var1&gt; and &lt;var2&gt; in numeric format.</w:t>
      </w:r>
    </w:p>
    <w:p w14:paraId="60B4F527" w14:textId="77777777" w:rsidR="00A42585" w:rsidRDefault="00A42585" w:rsidP="00EF28BD">
      <w:pPr>
        <w:pStyle w:val="Heading4"/>
        <w:spacing w:before="0"/>
        <w:rPr>
          <w:rFonts w:ascii="Century Schoolbook" w:hAnsi="Century Schoolbook"/>
        </w:rPr>
      </w:pPr>
      <w:bookmarkStart w:id="137" w:name="_Toc309981015"/>
    </w:p>
    <w:p w14:paraId="2211571F"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lastRenderedPageBreak/>
        <w:t>Syntax</w:t>
      </w:r>
      <w:bookmarkEnd w:id="137"/>
    </w:p>
    <w:p w14:paraId="0E47FD08"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MINUTES(&lt;var1&gt;, &lt;var2&gt;)</w:t>
      </w:r>
    </w:p>
    <w:p w14:paraId="7AC2DB4B" w14:textId="77777777" w:rsidR="00390223" w:rsidRPr="00603841"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603841">
        <w:rPr>
          <w:rFonts w:ascii="Century Schoolbook" w:hAnsi="Century Schoolbook"/>
          <w:sz w:val="22"/>
          <w:szCs w:val="22"/>
        </w:rPr>
        <w:t>&lt;var1&gt; and &lt;var2&gt; represent variables in time or date/time format.</w:t>
      </w:r>
    </w:p>
    <w:p w14:paraId="192DB7E1" w14:textId="77777777" w:rsidR="00A42585" w:rsidRDefault="00A42585" w:rsidP="00EF28BD">
      <w:pPr>
        <w:pStyle w:val="Heading4"/>
        <w:spacing w:before="0"/>
        <w:rPr>
          <w:rFonts w:ascii="Century Schoolbook" w:hAnsi="Century Schoolbook"/>
        </w:rPr>
      </w:pPr>
      <w:bookmarkStart w:id="138" w:name="_Toc309981016"/>
    </w:p>
    <w:p w14:paraId="2063BFB6"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138"/>
    </w:p>
    <w:p w14:paraId="2DBE7F83" w14:textId="0BB1AE6D" w:rsidR="00390223" w:rsidRPr="00F85168" w:rsidRDefault="00390223" w:rsidP="0072493B">
      <w:pPr>
        <w:pStyle w:val="Body1"/>
        <w:spacing w:before="0" w:after="0" w:line="276" w:lineRule="auto"/>
        <w:rPr>
          <w:w w:val="100"/>
        </w:rPr>
      </w:pPr>
      <w:r w:rsidRPr="00F85168">
        <w:rPr>
          <w:w w:val="100"/>
        </w:rPr>
        <w:t xml:space="preserve">If the </w:t>
      </w:r>
      <w:r w:rsidR="001B2184">
        <w:rPr>
          <w:w w:val="100"/>
        </w:rPr>
        <w:t>time</w:t>
      </w:r>
      <w:r w:rsidRPr="00F85168">
        <w:rPr>
          <w:w w:val="100"/>
        </w:rPr>
        <w:t xml:space="preserve"> stored in &lt;var1&gt; is </w:t>
      </w:r>
      <w:r w:rsidR="001B2184">
        <w:rPr>
          <w:w w:val="100"/>
        </w:rPr>
        <w:t xml:space="preserve">later (more recent) </w:t>
      </w:r>
      <w:r w:rsidR="001B2184" w:rsidRPr="00F85168">
        <w:rPr>
          <w:w w:val="100"/>
        </w:rPr>
        <w:t xml:space="preserve">than </w:t>
      </w:r>
      <w:r w:rsidR="001B2184">
        <w:rPr>
          <w:w w:val="100"/>
        </w:rPr>
        <w:t xml:space="preserve">the time </w:t>
      </w:r>
      <w:r w:rsidRPr="00F85168">
        <w:rPr>
          <w:w w:val="100"/>
        </w:rPr>
        <w:t>in &lt;var2&gt;, the result will be the difference in minutes expressed as a negative number. Both variables must contain data in date, time, or date/time format. If any of the variables or values included in the formula is not a date, the result will be null.</w:t>
      </w:r>
    </w:p>
    <w:p w14:paraId="09F3FCFF" w14:textId="77777777" w:rsidR="00A42585" w:rsidRDefault="00A42585" w:rsidP="00EF28BD">
      <w:pPr>
        <w:pStyle w:val="Heading4"/>
        <w:spacing w:before="0"/>
        <w:rPr>
          <w:rFonts w:ascii="Century Schoolbook" w:hAnsi="Century Schoolbook"/>
        </w:rPr>
      </w:pPr>
      <w:bookmarkStart w:id="139" w:name="_Toc309981017"/>
    </w:p>
    <w:p w14:paraId="002E88A1"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139"/>
    </w:p>
    <w:p w14:paraId="143C3945"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p>
    <w:p w14:paraId="656DC90F"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Min1 NUMERIC</w:t>
      </w:r>
    </w:p>
    <w:p w14:paraId="3FC7271D"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Min1=MINUTES(timesupper,dateonset)</w:t>
      </w:r>
    </w:p>
    <w:p w14:paraId="56344758"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Min1</w:t>
      </w:r>
    </w:p>
    <w:p w14:paraId="13A42166" w14:textId="77777777" w:rsidR="00390223" w:rsidRPr="00F85168" w:rsidRDefault="00390223" w:rsidP="00A122EE">
      <w:pPr>
        <w:pStyle w:val="Heading3"/>
        <w:spacing w:before="240"/>
        <w:rPr>
          <w:rFonts w:ascii="Century Schoolbook" w:hAnsi="Century Schoolbook"/>
        </w:rPr>
      </w:pPr>
      <w:bookmarkStart w:id="140" w:name="_Toc309981018"/>
      <w:bookmarkStart w:id="141" w:name="_Toc332822819"/>
      <w:r w:rsidRPr="00F85168">
        <w:rPr>
          <w:rFonts w:ascii="Century Schoolbook" w:hAnsi="Century Schoolbook"/>
        </w:rPr>
        <w:t>MONTH</w:t>
      </w:r>
      <w:bookmarkEnd w:id="140"/>
      <w:bookmarkEnd w:id="141"/>
    </w:p>
    <w:p w14:paraId="51BFF064" w14:textId="77777777" w:rsidR="00A42585" w:rsidRDefault="00A42585" w:rsidP="00EF28BD">
      <w:pPr>
        <w:pStyle w:val="Heading4"/>
        <w:spacing w:before="0"/>
        <w:rPr>
          <w:rFonts w:ascii="Century Schoolbook" w:hAnsi="Century Schoolbook"/>
        </w:rPr>
      </w:pPr>
      <w:bookmarkStart w:id="142" w:name="_Toc309981019"/>
    </w:p>
    <w:p w14:paraId="1AA1F2DD"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142"/>
    </w:p>
    <w:p w14:paraId="51EED396" w14:textId="77777777" w:rsidR="00390223" w:rsidRPr="00F85168" w:rsidRDefault="00390223" w:rsidP="0072493B">
      <w:pPr>
        <w:pStyle w:val="Body1"/>
        <w:spacing w:before="0" w:after="0" w:line="276" w:lineRule="auto"/>
        <w:rPr>
          <w:w w:val="100"/>
        </w:rPr>
      </w:pPr>
      <w:r w:rsidRPr="00F85168">
        <w:rPr>
          <w:w w:val="100"/>
        </w:rPr>
        <w:t>This function extracts the month from the date.</w:t>
      </w:r>
    </w:p>
    <w:p w14:paraId="4B7602A5" w14:textId="77777777" w:rsidR="00A42585" w:rsidRDefault="00A42585" w:rsidP="00EF28BD">
      <w:pPr>
        <w:pStyle w:val="Heading4"/>
        <w:spacing w:before="0"/>
        <w:rPr>
          <w:rFonts w:ascii="Century Schoolbook" w:hAnsi="Century Schoolbook"/>
        </w:rPr>
      </w:pPr>
      <w:bookmarkStart w:id="143" w:name="_Toc309981020"/>
    </w:p>
    <w:p w14:paraId="52381063"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143"/>
    </w:p>
    <w:p w14:paraId="4BD97936"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MONTH(&lt;variable&gt;)</w:t>
      </w:r>
    </w:p>
    <w:p w14:paraId="710BDEE3" w14:textId="77777777" w:rsidR="00390223" w:rsidRPr="00603841"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603841">
        <w:rPr>
          <w:rFonts w:ascii="Century Schoolbook" w:hAnsi="Century Schoolbook"/>
          <w:sz w:val="22"/>
          <w:szCs w:val="22"/>
        </w:rPr>
        <w:t>The &lt;variable&gt; represents a variable in date format.</w:t>
      </w:r>
    </w:p>
    <w:p w14:paraId="095062D7" w14:textId="77777777" w:rsidR="00A42585" w:rsidRDefault="00A42585" w:rsidP="00EF28BD">
      <w:pPr>
        <w:pStyle w:val="Heading4"/>
        <w:spacing w:before="0"/>
        <w:rPr>
          <w:rFonts w:ascii="Century Schoolbook" w:hAnsi="Century Schoolbook"/>
        </w:rPr>
      </w:pPr>
      <w:bookmarkStart w:id="144" w:name="_Toc309981021"/>
    </w:p>
    <w:p w14:paraId="6F72953C"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144"/>
    </w:p>
    <w:p w14:paraId="19D418DC" w14:textId="77777777" w:rsidR="00390223" w:rsidRDefault="00390223" w:rsidP="0072493B">
      <w:pPr>
        <w:pStyle w:val="Body1"/>
        <w:spacing w:before="0" w:after="0" w:line="276" w:lineRule="auto"/>
        <w:rPr>
          <w:w w:val="100"/>
        </w:rPr>
      </w:pPr>
      <w:r w:rsidRPr="00F85168">
        <w:rPr>
          <w:w w:val="100"/>
        </w:rPr>
        <w:t>If the date is stored in a text variable, the function will not be processed</w:t>
      </w:r>
      <w:r>
        <w:rPr>
          <w:w w:val="100"/>
        </w:rPr>
        <w:t>,</w:t>
      </w:r>
      <w:r w:rsidRPr="00F85168">
        <w:rPr>
          <w:w w:val="100"/>
        </w:rPr>
        <w:t xml:space="preserve"> and the result will be null.</w:t>
      </w:r>
    </w:p>
    <w:p w14:paraId="6BEC7EFC" w14:textId="77777777" w:rsidR="00A42585" w:rsidRDefault="00A42585" w:rsidP="00EF28BD">
      <w:pPr>
        <w:pStyle w:val="Heading4"/>
        <w:spacing w:before="0"/>
        <w:rPr>
          <w:rFonts w:ascii="Century Schoolbook" w:hAnsi="Century Schoolbook"/>
        </w:rPr>
      </w:pPr>
    </w:p>
    <w:p w14:paraId="5BE75A39" w14:textId="77777777" w:rsidR="00051FFE" w:rsidRPr="00F85168" w:rsidRDefault="00051FFE" w:rsidP="0072493B">
      <w:pPr>
        <w:pStyle w:val="Heading4"/>
        <w:spacing w:before="0"/>
        <w:rPr>
          <w:rFonts w:ascii="Century Schoolbook" w:hAnsi="Century Schoolbook"/>
        </w:rPr>
      </w:pPr>
      <w:bookmarkStart w:id="145" w:name="_Toc309981022"/>
      <w:r w:rsidRPr="00F85168">
        <w:rPr>
          <w:rFonts w:ascii="Century Schoolbook" w:hAnsi="Century Schoolbook"/>
        </w:rPr>
        <w:t>Example</w:t>
      </w:r>
      <w:bookmarkEnd w:id="145"/>
    </w:p>
    <w:p w14:paraId="06B8D8B7"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p>
    <w:p w14:paraId="7C5E8FDC"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CurrMonth NUMERIC</w:t>
      </w:r>
    </w:p>
    <w:p w14:paraId="52C1F1A4"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CurrMonth = MONTH(01/01/2005)</w:t>
      </w:r>
    </w:p>
    <w:p w14:paraId="39A7A8CD" w14:textId="49C1B35B" w:rsidR="00EA67BA" w:rsidRPr="0072493B" w:rsidRDefault="00390223" w:rsidP="00051171">
      <w:pPr>
        <w:pStyle w:val="Body1"/>
        <w:spacing w:before="0" w:after="0" w:line="360" w:lineRule="auto"/>
      </w:pPr>
      <w:r w:rsidRPr="00D13BEB">
        <w:rPr>
          <w:rFonts w:ascii="Courier New" w:hAnsi="Courier New" w:cs="Courier New"/>
          <w:w w:val="100"/>
          <w:sz w:val="18"/>
          <w:szCs w:val="18"/>
        </w:rPr>
        <w:t>LIST CurrMonth</w:t>
      </w:r>
      <w:bookmarkStart w:id="146" w:name="_Toc309981023"/>
      <w:bookmarkStart w:id="147" w:name="_Toc332822820"/>
    </w:p>
    <w:p w14:paraId="3A83E8CC" w14:textId="77777777" w:rsidR="00390223" w:rsidRPr="00F85168" w:rsidRDefault="00390223" w:rsidP="00A122EE">
      <w:pPr>
        <w:pStyle w:val="Heading3"/>
        <w:pageBreakBefore/>
        <w:spacing w:before="240"/>
        <w:rPr>
          <w:rFonts w:ascii="Century Schoolbook" w:hAnsi="Century Schoolbook"/>
        </w:rPr>
      </w:pPr>
      <w:r w:rsidRPr="00F85168">
        <w:rPr>
          <w:rFonts w:ascii="Century Schoolbook" w:hAnsi="Century Schoolbook"/>
        </w:rPr>
        <w:lastRenderedPageBreak/>
        <w:t>MONTHS</w:t>
      </w:r>
      <w:bookmarkEnd w:id="146"/>
      <w:bookmarkEnd w:id="147"/>
    </w:p>
    <w:p w14:paraId="2DC16D7C" w14:textId="77777777" w:rsidR="00A42585" w:rsidRDefault="00A42585" w:rsidP="00EF28BD">
      <w:pPr>
        <w:pStyle w:val="Heading4"/>
        <w:spacing w:before="0"/>
        <w:rPr>
          <w:rFonts w:ascii="Century Schoolbook" w:hAnsi="Century Schoolbook"/>
        </w:rPr>
      </w:pPr>
      <w:bookmarkStart w:id="148" w:name="_Toc309981024"/>
    </w:p>
    <w:p w14:paraId="7186B512"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148"/>
    </w:p>
    <w:p w14:paraId="57DD6C79" w14:textId="77777777" w:rsidR="00390223" w:rsidRPr="00F85168" w:rsidRDefault="00390223" w:rsidP="0072493B">
      <w:pPr>
        <w:pStyle w:val="Body1"/>
        <w:spacing w:before="0" w:after="0" w:line="276" w:lineRule="auto"/>
        <w:rPr>
          <w:w w:val="100"/>
        </w:rPr>
      </w:pPr>
      <w:r w:rsidRPr="00F85168">
        <w:rPr>
          <w:w w:val="100"/>
        </w:rPr>
        <w:t>This function returns the number of months between &lt;var1&gt; and &lt;var2&gt;. If any of the variables or values included in the formula is not a date, the result will be null.</w:t>
      </w:r>
    </w:p>
    <w:p w14:paraId="7091FB85" w14:textId="77777777" w:rsidR="00A42585" w:rsidRDefault="00A42585" w:rsidP="00EF28BD">
      <w:pPr>
        <w:pStyle w:val="Heading4"/>
        <w:spacing w:before="0"/>
        <w:rPr>
          <w:rFonts w:ascii="Century Schoolbook" w:hAnsi="Century Schoolbook"/>
        </w:rPr>
      </w:pPr>
      <w:bookmarkStart w:id="149" w:name="_Toc309981025"/>
    </w:p>
    <w:p w14:paraId="64973E63"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149"/>
    </w:p>
    <w:p w14:paraId="19415367"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MONTHS(&lt;var1&gt;, &lt;var2&gt;)</w:t>
      </w:r>
    </w:p>
    <w:p w14:paraId="7A295E6C" w14:textId="77777777" w:rsidR="00390223" w:rsidRPr="00603841"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603841">
        <w:rPr>
          <w:rFonts w:ascii="Century Schoolbook" w:hAnsi="Century Schoolbook"/>
          <w:sz w:val="22"/>
          <w:szCs w:val="22"/>
        </w:rPr>
        <w:t>&lt;var1&gt; and &lt;var2&gt; represent variables in date format.</w:t>
      </w:r>
    </w:p>
    <w:p w14:paraId="2B6B167A" w14:textId="77777777" w:rsidR="00A42585" w:rsidRDefault="00A42585" w:rsidP="00EF28BD">
      <w:pPr>
        <w:pStyle w:val="Heading4"/>
        <w:spacing w:before="0"/>
        <w:rPr>
          <w:rFonts w:ascii="Century Schoolbook" w:hAnsi="Century Schoolbook"/>
        </w:rPr>
      </w:pPr>
      <w:bookmarkStart w:id="150" w:name="_Toc309981026"/>
    </w:p>
    <w:p w14:paraId="2018446E"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150"/>
    </w:p>
    <w:p w14:paraId="5E05F8B7" w14:textId="1E8E54DB" w:rsidR="00390223" w:rsidRPr="00F85168" w:rsidRDefault="00390223" w:rsidP="0072493B">
      <w:pPr>
        <w:pStyle w:val="Body1"/>
        <w:spacing w:before="0" w:after="0" w:line="276" w:lineRule="auto"/>
        <w:rPr>
          <w:w w:val="100"/>
        </w:rPr>
      </w:pPr>
      <w:r w:rsidRPr="00F85168">
        <w:rPr>
          <w:w w:val="100"/>
        </w:rPr>
        <w:t xml:space="preserve">If the date stored in &lt;var1&gt; is </w:t>
      </w:r>
      <w:r w:rsidR="001B2184">
        <w:rPr>
          <w:w w:val="100"/>
        </w:rPr>
        <w:t xml:space="preserve">later (more recent) </w:t>
      </w:r>
      <w:r w:rsidR="001B2184" w:rsidRPr="00F85168">
        <w:rPr>
          <w:w w:val="100"/>
        </w:rPr>
        <w:t xml:space="preserve">than </w:t>
      </w:r>
      <w:r w:rsidR="001B2184">
        <w:rPr>
          <w:w w:val="100"/>
        </w:rPr>
        <w:t xml:space="preserve">the date </w:t>
      </w:r>
      <w:r w:rsidRPr="00F85168">
        <w:rPr>
          <w:w w:val="100"/>
        </w:rPr>
        <w:t>in &lt;var2&gt;, the result will be the difference in months expressed as a negative number.</w:t>
      </w:r>
    </w:p>
    <w:p w14:paraId="464A1538" w14:textId="77777777" w:rsidR="00A42585" w:rsidRDefault="00A42585" w:rsidP="00EF28BD">
      <w:pPr>
        <w:pStyle w:val="Heading4"/>
        <w:spacing w:before="0"/>
        <w:rPr>
          <w:rFonts w:ascii="Century Schoolbook" w:hAnsi="Century Schoolbook"/>
        </w:rPr>
      </w:pPr>
      <w:bookmarkStart w:id="151" w:name="_Toc309981027"/>
    </w:p>
    <w:p w14:paraId="26236CA2"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151"/>
    </w:p>
    <w:p w14:paraId="380B48C3"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\Sample\Sample.prj}:Surveillance</w:t>
      </w:r>
    </w:p>
    <w:p w14:paraId="23F32660"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AgeMonths NUMERIC</w:t>
      </w:r>
    </w:p>
    <w:p w14:paraId="4213F9EE"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AgeMonths = MONTHS(BirthDate,01/01/2000)</w:t>
      </w:r>
    </w:p>
    <w:p w14:paraId="1367FD20"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AgeMonths</w:t>
      </w:r>
    </w:p>
    <w:p w14:paraId="4EFF3BC1" w14:textId="77777777" w:rsidR="00390223" w:rsidRPr="00F85168" w:rsidRDefault="00390223" w:rsidP="00A122EE">
      <w:pPr>
        <w:pStyle w:val="Heading3"/>
        <w:spacing w:before="240"/>
        <w:rPr>
          <w:rFonts w:ascii="Century Schoolbook" w:hAnsi="Century Schoolbook"/>
        </w:rPr>
      </w:pPr>
      <w:bookmarkStart w:id="152" w:name="_Toc309981028"/>
      <w:bookmarkStart w:id="153" w:name="_Toc332822821"/>
      <w:r w:rsidRPr="00F85168">
        <w:rPr>
          <w:rFonts w:ascii="Century Schoolbook" w:hAnsi="Century Schoolbook"/>
        </w:rPr>
        <w:t>NUMTODATE</w:t>
      </w:r>
      <w:bookmarkEnd w:id="152"/>
      <w:bookmarkEnd w:id="153"/>
    </w:p>
    <w:p w14:paraId="2B0526CC" w14:textId="77777777" w:rsidR="00A42585" w:rsidRDefault="00A42585" w:rsidP="00EF28BD">
      <w:pPr>
        <w:pStyle w:val="Heading4"/>
        <w:spacing w:before="0"/>
        <w:rPr>
          <w:rFonts w:ascii="Century Schoolbook" w:hAnsi="Century Schoolbook"/>
        </w:rPr>
      </w:pPr>
      <w:bookmarkStart w:id="154" w:name="_Toc309981029"/>
    </w:p>
    <w:p w14:paraId="30A43C72"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154"/>
    </w:p>
    <w:p w14:paraId="27AFB962" w14:textId="77777777" w:rsidR="00390223" w:rsidRPr="00F85168" w:rsidRDefault="00390223" w:rsidP="0072493B">
      <w:pPr>
        <w:pStyle w:val="Body1"/>
        <w:spacing w:before="0" w:after="0" w:line="276" w:lineRule="auto"/>
        <w:rPr>
          <w:w w:val="100"/>
        </w:rPr>
      </w:pPr>
      <w:r w:rsidRPr="00F85168">
        <w:rPr>
          <w:w w:val="100"/>
        </w:rPr>
        <w:t>This function transforms three numbers into a date format.</w:t>
      </w:r>
    </w:p>
    <w:p w14:paraId="7FAE3B4B" w14:textId="77777777" w:rsidR="00A42585" w:rsidRDefault="00A42585" w:rsidP="00EF28BD">
      <w:pPr>
        <w:pStyle w:val="Heading4"/>
        <w:spacing w:before="0"/>
        <w:rPr>
          <w:rFonts w:ascii="Century Schoolbook" w:hAnsi="Century Schoolbook"/>
        </w:rPr>
      </w:pPr>
      <w:bookmarkStart w:id="155" w:name="_Toc309981030"/>
    </w:p>
    <w:p w14:paraId="1B67A185"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155"/>
    </w:p>
    <w:p w14:paraId="71AC38A4"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NUMTODATE(&lt;year&gt;, &lt;month&gt;, &lt;day&gt;)</w:t>
      </w:r>
    </w:p>
    <w:p w14:paraId="7705D6CC" w14:textId="77777777" w:rsidR="00390223" w:rsidRPr="00603841" w:rsidRDefault="00390223" w:rsidP="0072493B">
      <w:pPr>
        <w:pStyle w:val="ListBullet2"/>
        <w:keepLines w:val="0"/>
        <w:numPr>
          <w:ilvl w:val="0"/>
          <w:numId w:val="21"/>
        </w:numPr>
        <w:tabs>
          <w:tab w:val="left" w:pos="540"/>
        </w:tabs>
        <w:suppressAutoHyphens/>
        <w:autoSpaceDE w:val="0"/>
        <w:autoSpaceDN w:val="0"/>
        <w:adjustRightInd w:val="0"/>
        <w:spacing w:after="0" w:line="360" w:lineRule="auto"/>
        <w:rPr>
          <w:rFonts w:ascii="Century Schoolbook" w:hAnsi="Century Schoolbook"/>
          <w:sz w:val="22"/>
          <w:szCs w:val="22"/>
        </w:rPr>
      </w:pPr>
      <w:r w:rsidRPr="00603841">
        <w:rPr>
          <w:rFonts w:ascii="Century Schoolbook" w:hAnsi="Century Schoolbook"/>
          <w:sz w:val="22"/>
          <w:szCs w:val="22"/>
        </w:rPr>
        <w:t>&lt;year&gt; represents a numeric variable or a number representing the year.</w:t>
      </w:r>
    </w:p>
    <w:p w14:paraId="360E4D9D" w14:textId="77777777" w:rsidR="00390223" w:rsidRPr="00603841" w:rsidRDefault="00390223" w:rsidP="0072493B">
      <w:pPr>
        <w:pStyle w:val="ListBullet2"/>
        <w:keepLines w:val="0"/>
        <w:numPr>
          <w:ilvl w:val="0"/>
          <w:numId w:val="21"/>
        </w:numPr>
        <w:tabs>
          <w:tab w:val="left" w:pos="540"/>
        </w:tabs>
        <w:suppressAutoHyphens/>
        <w:autoSpaceDE w:val="0"/>
        <w:autoSpaceDN w:val="0"/>
        <w:adjustRightInd w:val="0"/>
        <w:spacing w:after="0" w:line="360" w:lineRule="auto"/>
        <w:rPr>
          <w:rFonts w:ascii="Century Schoolbook" w:hAnsi="Century Schoolbook"/>
          <w:sz w:val="22"/>
          <w:szCs w:val="22"/>
        </w:rPr>
      </w:pPr>
      <w:r w:rsidRPr="00603841">
        <w:rPr>
          <w:rFonts w:ascii="Century Schoolbook" w:hAnsi="Century Schoolbook"/>
          <w:sz w:val="22"/>
          <w:szCs w:val="22"/>
        </w:rPr>
        <w:t>&lt;month&gt; represents a numeric variable or a number representing the month.</w:t>
      </w:r>
    </w:p>
    <w:p w14:paraId="5DC46377" w14:textId="77777777" w:rsidR="00390223" w:rsidRPr="00603841" w:rsidRDefault="00390223" w:rsidP="0072493B">
      <w:pPr>
        <w:pStyle w:val="ListBullet2"/>
        <w:keepLines w:val="0"/>
        <w:numPr>
          <w:ilvl w:val="0"/>
          <w:numId w:val="21"/>
        </w:numPr>
        <w:tabs>
          <w:tab w:val="left" w:pos="540"/>
        </w:tabs>
        <w:suppressAutoHyphens/>
        <w:autoSpaceDE w:val="0"/>
        <w:autoSpaceDN w:val="0"/>
        <w:adjustRightInd w:val="0"/>
        <w:spacing w:after="0" w:line="360" w:lineRule="auto"/>
        <w:rPr>
          <w:rFonts w:ascii="Century Schoolbook" w:hAnsi="Century Schoolbook"/>
          <w:sz w:val="22"/>
          <w:szCs w:val="22"/>
        </w:rPr>
      </w:pPr>
      <w:r w:rsidRPr="00603841">
        <w:rPr>
          <w:rFonts w:ascii="Century Schoolbook" w:hAnsi="Century Schoolbook"/>
          <w:sz w:val="22"/>
          <w:szCs w:val="22"/>
        </w:rPr>
        <w:t>&lt;day&gt; represents a numeric variable or a number representing the day.</w:t>
      </w:r>
    </w:p>
    <w:p w14:paraId="5A25AE9F" w14:textId="77777777" w:rsidR="00A42585" w:rsidRDefault="00A42585" w:rsidP="00EF28BD">
      <w:pPr>
        <w:pStyle w:val="Heading4"/>
        <w:spacing w:before="0"/>
        <w:rPr>
          <w:rFonts w:ascii="Century Schoolbook" w:hAnsi="Century Schoolbook"/>
        </w:rPr>
      </w:pPr>
      <w:bookmarkStart w:id="156" w:name="_Toc309981031"/>
    </w:p>
    <w:p w14:paraId="5228A77E"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156"/>
    </w:p>
    <w:p w14:paraId="7CAE6FC0" w14:textId="77777777" w:rsidR="00390223" w:rsidRDefault="00390223" w:rsidP="0072493B">
      <w:pPr>
        <w:pStyle w:val="Body1"/>
        <w:spacing w:before="0" w:after="0" w:line="276" w:lineRule="auto"/>
        <w:rPr>
          <w:w w:val="100"/>
        </w:rPr>
      </w:pPr>
      <w:r w:rsidRPr="00F85168">
        <w:rPr>
          <w:w w:val="100"/>
        </w:rPr>
        <w:t>If the date resulting from the conversion is not valid (e.g., December 41, 2000), the date is recalculated to the corresponding valid value (e.g., January 10, 2001). When &lt;Year&gt; ranges between 0 and 29, it is represented as the respective year between 2000 and 2029</w:t>
      </w:r>
      <w:r>
        <w:rPr>
          <w:w w:val="100"/>
        </w:rPr>
        <w:t>.</w:t>
      </w:r>
      <w:r w:rsidRPr="00F85168">
        <w:rPr>
          <w:w w:val="100"/>
        </w:rPr>
        <w:t xml:space="preserve"> </w:t>
      </w:r>
      <w:r>
        <w:rPr>
          <w:w w:val="100"/>
        </w:rPr>
        <w:t>V</w:t>
      </w:r>
      <w:r w:rsidRPr="00F85168">
        <w:rPr>
          <w:w w:val="100"/>
        </w:rPr>
        <w:t>alues from 30 to 99 are represented as the respective year between 1930 and 1999. The earliest date that can be recorded is Jan 01, 100.</w:t>
      </w:r>
    </w:p>
    <w:p w14:paraId="72A8E5B2" w14:textId="77777777" w:rsidR="00A42585" w:rsidRPr="00F85168" w:rsidRDefault="00A42585" w:rsidP="00EF28BD">
      <w:pPr>
        <w:pStyle w:val="Body1"/>
        <w:spacing w:before="0" w:after="0" w:line="276" w:lineRule="auto"/>
        <w:rPr>
          <w:w w:val="100"/>
        </w:rPr>
      </w:pPr>
    </w:p>
    <w:tbl>
      <w:tblPr>
        <w:tblW w:w="0" w:type="auto"/>
        <w:tblInd w:w="120" w:type="dxa"/>
        <w:tblLayout w:type="fixed"/>
        <w:tblCellMar>
          <w:top w:w="80" w:type="dxa"/>
          <w:left w:w="120" w:type="dxa"/>
          <w:bottom w:w="40" w:type="dxa"/>
          <w:right w:w="120" w:type="dxa"/>
        </w:tblCellMar>
        <w:tblLook w:val="0000" w:firstRow="0" w:lastRow="0" w:firstColumn="0" w:lastColumn="0" w:noHBand="0" w:noVBand="0"/>
        <w:tblDescription w:val="Table illustrating how three numbers are translated into a date using the NUMTODATE function"/>
      </w:tblPr>
      <w:tblGrid>
        <w:gridCol w:w="780"/>
        <w:gridCol w:w="920"/>
        <w:gridCol w:w="920"/>
        <w:gridCol w:w="1360"/>
      </w:tblGrid>
      <w:tr w:rsidR="00390223" w:rsidRPr="00F85168" w14:paraId="7A9E22EF" w14:textId="77777777" w:rsidTr="00E30679">
        <w:trPr>
          <w:trHeight w:val="420"/>
          <w:tblHeader/>
        </w:trPr>
        <w:tc>
          <w:tcPr>
            <w:tcW w:w="78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4B0216EE"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lastRenderedPageBreak/>
              <w:t>Day</w:t>
            </w:r>
          </w:p>
        </w:tc>
        <w:tc>
          <w:tcPr>
            <w:tcW w:w="92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2A367DCE"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Month</w:t>
            </w:r>
          </w:p>
        </w:tc>
        <w:tc>
          <w:tcPr>
            <w:tcW w:w="92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07851D68"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Year</w:t>
            </w:r>
          </w:p>
        </w:tc>
        <w:tc>
          <w:tcPr>
            <w:tcW w:w="136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18C5E2E5"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Date Created</w:t>
            </w:r>
          </w:p>
        </w:tc>
      </w:tr>
      <w:tr w:rsidR="00390223" w:rsidRPr="00F85168" w14:paraId="658F232E" w14:textId="77777777" w:rsidTr="00E30679">
        <w:trPr>
          <w:trHeight w:val="300"/>
        </w:trPr>
        <w:tc>
          <w:tcPr>
            <w:tcW w:w="7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FAF306C"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02</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EE173FB"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02</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A2B285E"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1999</w:t>
            </w:r>
          </w:p>
        </w:tc>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4B88339"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02/02/1999</w:t>
            </w:r>
          </w:p>
        </w:tc>
      </w:tr>
      <w:tr w:rsidR="00390223" w:rsidRPr="00F85168" w14:paraId="03F0C6FF" w14:textId="77777777" w:rsidTr="00E30679">
        <w:trPr>
          <w:trHeight w:val="300"/>
        </w:trPr>
        <w:tc>
          <w:tcPr>
            <w:tcW w:w="7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F45971E"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60</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BC339F4"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01</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B934099"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1999</w:t>
            </w:r>
          </w:p>
        </w:tc>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B220A45"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03/01/1999</w:t>
            </w:r>
          </w:p>
        </w:tc>
      </w:tr>
      <w:tr w:rsidR="00390223" w:rsidRPr="00F85168" w14:paraId="285E07AA" w14:textId="77777777" w:rsidTr="00E30679">
        <w:trPr>
          <w:trHeight w:val="300"/>
        </w:trPr>
        <w:tc>
          <w:tcPr>
            <w:tcW w:w="7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70ED484"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15</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EFBA86B"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18</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778C9E4"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2000</w:t>
            </w:r>
          </w:p>
        </w:tc>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2FE6126F"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03/18/2001</w:t>
            </w:r>
          </w:p>
        </w:tc>
      </w:tr>
      <w:tr w:rsidR="00390223" w:rsidRPr="00F85168" w14:paraId="4B77BC04" w14:textId="77777777" w:rsidTr="00E30679">
        <w:trPr>
          <w:trHeight w:val="300"/>
        </w:trPr>
        <w:tc>
          <w:tcPr>
            <w:tcW w:w="7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A58C858"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99</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B0AABA9"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99</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3686E79"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99</w:t>
            </w:r>
          </w:p>
        </w:tc>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863105E"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06/07/0107</w:t>
            </w:r>
          </w:p>
        </w:tc>
      </w:tr>
      <w:tr w:rsidR="00390223" w:rsidRPr="00F85168" w14:paraId="6A00A42F" w14:textId="77777777" w:rsidTr="00E30679">
        <w:trPr>
          <w:trHeight w:val="300"/>
        </w:trPr>
        <w:tc>
          <w:tcPr>
            <w:tcW w:w="7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B74C570"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20</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59C72750"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74</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83C08CB"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74</w:t>
            </w:r>
          </w:p>
        </w:tc>
        <w:tc>
          <w:tcPr>
            <w:tcW w:w="136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22A40B1"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08/20/1974</w:t>
            </w:r>
          </w:p>
        </w:tc>
      </w:tr>
    </w:tbl>
    <w:p w14:paraId="31968307" w14:textId="77777777" w:rsidR="00A42585" w:rsidRPr="0072493B" w:rsidRDefault="00A42585" w:rsidP="0072493B">
      <w:pPr>
        <w:pStyle w:val="Heading4"/>
        <w:spacing w:before="0"/>
        <w:rPr>
          <w:rFonts w:ascii="Century Schoolbook" w:hAnsi="Century Schoolbook"/>
        </w:rPr>
      </w:pPr>
      <w:bookmarkStart w:id="157" w:name="_Toc309981032"/>
    </w:p>
    <w:p w14:paraId="7843333B"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Example</w:t>
      </w:r>
      <w:bookmarkEnd w:id="157"/>
    </w:p>
    <w:p w14:paraId="45116741"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\Sample\Sample.prj}:Surveillance</w:t>
      </w:r>
    </w:p>
    <w:p w14:paraId="47B2F62A"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day1 NUMERIC</w:t>
      </w:r>
    </w:p>
    <w:p w14:paraId="379A8306"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month1 NUMERIC</w:t>
      </w:r>
    </w:p>
    <w:p w14:paraId="3DA147E2"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year1 NUMERIC</w:t>
      </w:r>
    </w:p>
    <w:p w14:paraId="6F4F869C"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day1= day(BirthDate)</w:t>
      </w:r>
    </w:p>
    <w:p w14:paraId="58EC02E2"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month1 = month(BirthDate)</w:t>
      </w:r>
    </w:p>
    <w:p w14:paraId="71378DD0"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year1 = year(BirthDate)</w:t>
      </w:r>
    </w:p>
    <w:p w14:paraId="7B484C1C"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date2 DATEFORMAT</w:t>
      </w:r>
    </w:p>
    <w:p w14:paraId="1F9CCF93"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date2= NUMTODATE(year1,month1,day1)</w:t>
      </w:r>
    </w:p>
    <w:p w14:paraId="5DD4088D" w14:textId="77777777" w:rsidR="00390223" w:rsidRDefault="00390223" w:rsidP="0072493B">
      <w:pPr>
        <w:pStyle w:val="Body1"/>
        <w:spacing w:before="0" w:after="0" w:line="360" w:lineRule="auto"/>
      </w:pPr>
      <w:r w:rsidRPr="00D13BEB">
        <w:rPr>
          <w:rFonts w:ascii="Courier New" w:hAnsi="Courier New" w:cs="Courier New"/>
          <w:w w:val="100"/>
          <w:sz w:val="18"/>
          <w:szCs w:val="18"/>
        </w:rPr>
        <w:t>LIST month1 day1 year1 date2 BirthDate GRIDTABLE</w:t>
      </w:r>
      <w:bookmarkStart w:id="158" w:name="_Toc309981033"/>
    </w:p>
    <w:p w14:paraId="2A58F45F" w14:textId="77777777" w:rsidR="00390223" w:rsidRPr="0061231F" w:rsidRDefault="00390223" w:rsidP="00051171">
      <w:pPr>
        <w:pStyle w:val="Heading3"/>
        <w:spacing w:before="240"/>
        <w:rPr>
          <w:rFonts w:ascii="Century Schoolbook" w:hAnsi="Century Schoolbook"/>
        </w:rPr>
      </w:pPr>
      <w:bookmarkStart w:id="159" w:name="_Toc332822822"/>
      <w:r w:rsidRPr="0061231F">
        <w:rPr>
          <w:rFonts w:ascii="Century Schoolbook" w:hAnsi="Century Schoolbook"/>
        </w:rPr>
        <w:t>NUMTOTIME</w:t>
      </w:r>
      <w:bookmarkEnd w:id="158"/>
      <w:bookmarkEnd w:id="159"/>
    </w:p>
    <w:p w14:paraId="5F5A4578" w14:textId="77777777" w:rsidR="00A42585" w:rsidRDefault="00A42585" w:rsidP="00EF28BD">
      <w:pPr>
        <w:pStyle w:val="Heading4"/>
        <w:spacing w:before="0"/>
        <w:rPr>
          <w:rFonts w:ascii="Century Schoolbook" w:hAnsi="Century Schoolbook"/>
        </w:rPr>
      </w:pPr>
      <w:bookmarkStart w:id="160" w:name="_Toc309981034"/>
    </w:p>
    <w:p w14:paraId="31A3B09C"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Description</w:t>
      </w:r>
      <w:bookmarkEnd w:id="160"/>
    </w:p>
    <w:p w14:paraId="6FBB312D" w14:textId="77777777" w:rsidR="00390223" w:rsidRPr="00F85168" w:rsidRDefault="00390223" w:rsidP="0072493B">
      <w:pPr>
        <w:pStyle w:val="Body1"/>
        <w:spacing w:before="0" w:after="0" w:line="276" w:lineRule="auto"/>
        <w:rPr>
          <w:w w:val="100"/>
        </w:rPr>
      </w:pPr>
      <w:r w:rsidRPr="00F85168">
        <w:rPr>
          <w:w w:val="100"/>
        </w:rPr>
        <w:t>This function transforms three numbers into a time or date/time format.</w:t>
      </w:r>
    </w:p>
    <w:p w14:paraId="7B5A89C0" w14:textId="77777777" w:rsidR="00390223" w:rsidRPr="00536A99" w:rsidRDefault="00390223" w:rsidP="00051171">
      <w:pPr>
        <w:pStyle w:val="Heading4"/>
        <w:spacing w:before="240"/>
        <w:rPr>
          <w:rFonts w:ascii="Century Schoolbook" w:hAnsi="Century Schoolbook"/>
        </w:rPr>
      </w:pPr>
      <w:bookmarkStart w:id="161" w:name="_Toc309981035"/>
      <w:r w:rsidRPr="00536A99">
        <w:rPr>
          <w:rFonts w:ascii="Century Schoolbook" w:hAnsi="Century Schoolbook"/>
        </w:rPr>
        <w:t>Syntax</w:t>
      </w:r>
      <w:bookmarkEnd w:id="161"/>
    </w:p>
    <w:p w14:paraId="5B637512"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NUMTOTIME(&lt;hour&gt;, &lt;minute&gt;, &lt;second&gt;)</w:t>
      </w:r>
    </w:p>
    <w:p w14:paraId="118F2A27" w14:textId="77777777" w:rsidR="00390223" w:rsidRPr="00603841" w:rsidRDefault="00390223" w:rsidP="0072493B">
      <w:pPr>
        <w:pStyle w:val="ListBullet2"/>
        <w:keepLines w:val="0"/>
        <w:numPr>
          <w:ilvl w:val="0"/>
          <w:numId w:val="22"/>
        </w:numPr>
        <w:tabs>
          <w:tab w:val="left" w:pos="540"/>
        </w:tabs>
        <w:suppressAutoHyphens/>
        <w:autoSpaceDE w:val="0"/>
        <w:autoSpaceDN w:val="0"/>
        <w:adjustRightInd w:val="0"/>
        <w:spacing w:after="0" w:line="360" w:lineRule="auto"/>
        <w:rPr>
          <w:rFonts w:ascii="Century Schoolbook" w:hAnsi="Century Schoolbook"/>
          <w:sz w:val="22"/>
          <w:szCs w:val="22"/>
        </w:rPr>
      </w:pPr>
      <w:r w:rsidRPr="00603841">
        <w:rPr>
          <w:rFonts w:ascii="Century Schoolbook" w:hAnsi="Century Schoolbook"/>
          <w:sz w:val="22"/>
          <w:szCs w:val="22"/>
        </w:rPr>
        <w:t>&lt;hour&gt; represents a numeric constant or variable representing hours.</w:t>
      </w:r>
    </w:p>
    <w:p w14:paraId="3C50E240" w14:textId="77777777" w:rsidR="00390223" w:rsidRPr="00603841" w:rsidRDefault="00390223" w:rsidP="0072493B">
      <w:pPr>
        <w:pStyle w:val="ListBullet2"/>
        <w:keepLines w:val="0"/>
        <w:numPr>
          <w:ilvl w:val="0"/>
          <w:numId w:val="22"/>
        </w:numPr>
        <w:tabs>
          <w:tab w:val="left" w:pos="540"/>
        </w:tabs>
        <w:suppressAutoHyphens/>
        <w:autoSpaceDE w:val="0"/>
        <w:autoSpaceDN w:val="0"/>
        <w:adjustRightInd w:val="0"/>
        <w:spacing w:after="0" w:line="360" w:lineRule="auto"/>
        <w:rPr>
          <w:rFonts w:ascii="Century Schoolbook" w:hAnsi="Century Schoolbook"/>
          <w:sz w:val="22"/>
          <w:szCs w:val="22"/>
        </w:rPr>
      </w:pPr>
      <w:r w:rsidRPr="00603841">
        <w:rPr>
          <w:rFonts w:ascii="Century Schoolbook" w:hAnsi="Century Schoolbook"/>
          <w:sz w:val="22"/>
          <w:szCs w:val="22"/>
        </w:rPr>
        <w:t>&lt;minute&gt; represents a numeric constant or variable representing minutes.</w:t>
      </w:r>
    </w:p>
    <w:p w14:paraId="0604810D" w14:textId="77777777" w:rsidR="00390223" w:rsidRPr="00647B10" w:rsidRDefault="00390223" w:rsidP="0072493B">
      <w:pPr>
        <w:pStyle w:val="ListBullet2"/>
        <w:keepLines w:val="0"/>
        <w:numPr>
          <w:ilvl w:val="0"/>
          <w:numId w:val="22"/>
        </w:numPr>
        <w:tabs>
          <w:tab w:val="left" w:pos="540"/>
        </w:tabs>
        <w:suppressAutoHyphens/>
        <w:autoSpaceDE w:val="0"/>
        <w:autoSpaceDN w:val="0"/>
        <w:adjustRightInd w:val="0"/>
        <w:spacing w:after="0" w:line="360" w:lineRule="auto"/>
        <w:rPr>
          <w:rFonts w:ascii="Century Schoolbook" w:hAnsi="Century Schoolbook"/>
          <w:sz w:val="22"/>
          <w:szCs w:val="22"/>
        </w:rPr>
      </w:pPr>
      <w:r w:rsidRPr="00603841">
        <w:rPr>
          <w:rFonts w:ascii="Century Schoolbook" w:hAnsi="Century Schoolbook"/>
          <w:sz w:val="22"/>
          <w:szCs w:val="22"/>
        </w:rPr>
        <w:t>&lt;second&gt; represents a numeric constant or variable representing seconds.</w:t>
      </w:r>
    </w:p>
    <w:p w14:paraId="68B3C22F" w14:textId="77777777" w:rsidR="00051FFE" w:rsidRPr="00F85168" w:rsidRDefault="00051FFE" w:rsidP="00051171">
      <w:pPr>
        <w:pStyle w:val="Heading4"/>
        <w:spacing w:before="240"/>
        <w:rPr>
          <w:rFonts w:ascii="Century Schoolbook" w:hAnsi="Century Schoolbook"/>
        </w:rPr>
      </w:pPr>
      <w:bookmarkStart w:id="162" w:name="_Toc309981036"/>
      <w:r w:rsidRPr="00F85168">
        <w:rPr>
          <w:rFonts w:ascii="Century Schoolbook" w:hAnsi="Century Schoolbook"/>
        </w:rPr>
        <w:t>Comments</w:t>
      </w:r>
      <w:bookmarkEnd w:id="162"/>
    </w:p>
    <w:p w14:paraId="6A634F95" w14:textId="77777777" w:rsidR="00390223" w:rsidRDefault="00390223" w:rsidP="0072493B">
      <w:pPr>
        <w:pStyle w:val="Body1"/>
        <w:spacing w:before="0" w:after="0" w:line="276" w:lineRule="auto"/>
        <w:rPr>
          <w:w w:val="100"/>
        </w:rPr>
      </w:pPr>
      <w:r w:rsidRPr="00F85168">
        <w:rPr>
          <w:w w:val="100"/>
        </w:rPr>
        <w:t xml:space="preserve">Time must be entered in </w:t>
      </w:r>
      <w:r w:rsidRPr="00F85168">
        <w:rPr>
          <w:w w:val="100"/>
        </w:rPr>
        <w:fldChar w:fldCharType="begin"/>
      </w:r>
      <w:r w:rsidRPr="00F85168">
        <w:rPr>
          <w:w w:val="100"/>
        </w:rPr>
        <w:instrText>xe "24-hour format"</w:instrText>
      </w:r>
      <w:r w:rsidRPr="00F85168">
        <w:rPr>
          <w:w w:val="100"/>
        </w:rPr>
        <w:fldChar w:fldCharType="end"/>
      </w:r>
      <w:r w:rsidRPr="00F85168">
        <w:rPr>
          <w:w w:val="100"/>
        </w:rPr>
        <w:t>24-hour format. Invalid dates will be recalculated to the respective valid time. If the number of the hour exceeds 24, the resulting variable will have a date/time format and the default day 1 will be December 31, 1899.</w:t>
      </w:r>
    </w:p>
    <w:p w14:paraId="22B9E734" w14:textId="77777777" w:rsidR="00A42585" w:rsidRPr="00F85168" w:rsidRDefault="00A42585" w:rsidP="00EF28BD">
      <w:pPr>
        <w:pStyle w:val="Body1"/>
        <w:spacing w:before="0" w:after="0" w:line="276" w:lineRule="auto"/>
        <w:rPr>
          <w:w w:val="100"/>
        </w:rPr>
      </w:pPr>
    </w:p>
    <w:tbl>
      <w:tblPr>
        <w:tblW w:w="0" w:type="auto"/>
        <w:tblInd w:w="120" w:type="dxa"/>
        <w:tblLayout w:type="fixed"/>
        <w:tblCellMar>
          <w:top w:w="80" w:type="dxa"/>
          <w:left w:w="120" w:type="dxa"/>
          <w:bottom w:w="40" w:type="dxa"/>
          <w:right w:w="120" w:type="dxa"/>
        </w:tblCellMar>
        <w:tblLook w:val="0000" w:firstRow="0" w:lastRow="0" w:firstColumn="0" w:lastColumn="0" w:noHBand="0" w:noVBand="0"/>
        <w:tblDescription w:val="Table illustrating how three numbers are translated into a date using the NUMTOTIME function"/>
      </w:tblPr>
      <w:tblGrid>
        <w:gridCol w:w="780"/>
        <w:gridCol w:w="920"/>
        <w:gridCol w:w="920"/>
        <w:gridCol w:w="2220"/>
      </w:tblGrid>
      <w:tr w:rsidR="00390223" w:rsidRPr="00F85168" w14:paraId="12B7B69F" w14:textId="77777777" w:rsidTr="00E30679">
        <w:trPr>
          <w:trHeight w:val="420"/>
          <w:tblHeader/>
        </w:trPr>
        <w:tc>
          <w:tcPr>
            <w:tcW w:w="78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7EF0EFF3"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lastRenderedPageBreak/>
              <w:t>Hour</w:t>
            </w:r>
          </w:p>
        </w:tc>
        <w:tc>
          <w:tcPr>
            <w:tcW w:w="92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7C3241E6"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Minute</w:t>
            </w:r>
          </w:p>
        </w:tc>
        <w:tc>
          <w:tcPr>
            <w:tcW w:w="92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2F1701E0"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Second</w:t>
            </w:r>
          </w:p>
        </w:tc>
        <w:tc>
          <w:tcPr>
            <w:tcW w:w="2220" w:type="dxa"/>
            <w:tcBorders>
              <w:top w:val="single" w:sz="4" w:space="0" w:color="000000"/>
              <w:left w:val="single" w:sz="4" w:space="0" w:color="000000"/>
              <w:bottom w:val="single" w:sz="4" w:space="0" w:color="000000"/>
              <w:right w:val="single" w:sz="4" w:space="0" w:color="000000"/>
            </w:tcBorders>
            <w:shd w:val="pct30" w:color="CCCCCC" w:fill="auto"/>
            <w:tcMar>
              <w:top w:w="200" w:type="dxa"/>
              <w:left w:w="120" w:type="dxa"/>
              <w:bottom w:w="40" w:type="dxa"/>
              <w:right w:w="120" w:type="dxa"/>
            </w:tcMar>
            <w:vAlign w:val="bottom"/>
          </w:tcPr>
          <w:p w14:paraId="20AFC8D1" w14:textId="77777777" w:rsidR="00390223" w:rsidRPr="00F85168" w:rsidRDefault="00390223" w:rsidP="0072493B">
            <w:pPr>
              <w:pStyle w:val="TableHeading1"/>
              <w:spacing w:line="276" w:lineRule="auto"/>
              <w:rPr>
                <w:rFonts w:ascii="Century Schoolbook" w:hAnsi="Century Schoolbook"/>
              </w:rPr>
            </w:pPr>
            <w:r w:rsidRPr="00F85168">
              <w:rPr>
                <w:rFonts w:ascii="Century Schoolbook" w:hAnsi="Century Schoolbook"/>
                <w:w w:val="100"/>
              </w:rPr>
              <w:t>Time Created</w:t>
            </w:r>
          </w:p>
        </w:tc>
      </w:tr>
      <w:tr w:rsidR="00390223" w:rsidRPr="00F85168" w14:paraId="60E35DD8" w14:textId="77777777" w:rsidTr="00E30679">
        <w:trPr>
          <w:trHeight w:val="300"/>
        </w:trPr>
        <w:tc>
          <w:tcPr>
            <w:tcW w:w="7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2CE5AA2F"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00</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1BE9E4D"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00</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8CB9F8E"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00</w:t>
            </w:r>
          </w:p>
        </w:tc>
        <w:tc>
          <w:tcPr>
            <w:tcW w:w="22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6B4CB2E"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12:00:00 AM</w:t>
            </w:r>
          </w:p>
        </w:tc>
      </w:tr>
      <w:tr w:rsidR="00390223" w:rsidRPr="00F85168" w14:paraId="4964F0C7" w14:textId="77777777" w:rsidTr="00E30679">
        <w:trPr>
          <w:trHeight w:val="300"/>
        </w:trPr>
        <w:tc>
          <w:tcPr>
            <w:tcW w:w="7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D94169E"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00</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534749B"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00</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86A238B"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90</w:t>
            </w:r>
          </w:p>
        </w:tc>
        <w:tc>
          <w:tcPr>
            <w:tcW w:w="22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2AE25F0B"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12:01:30 AM</w:t>
            </w:r>
          </w:p>
        </w:tc>
      </w:tr>
      <w:tr w:rsidR="00390223" w:rsidRPr="00F85168" w14:paraId="1923C0D2" w14:textId="77777777" w:rsidTr="00E30679">
        <w:trPr>
          <w:trHeight w:val="300"/>
        </w:trPr>
        <w:tc>
          <w:tcPr>
            <w:tcW w:w="7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075DC95"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15</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49C1540"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84</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2E7F8E9"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126</w:t>
            </w:r>
          </w:p>
        </w:tc>
        <w:tc>
          <w:tcPr>
            <w:tcW w:w="22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844F97B"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04:26:06 PM</w:t>
            </w:r>
          </w:p>
        </w:tc>
      </w:tr>
      <w:tr w:rsidR="00390223" w:rsidRPr="00F85168" w14:paraId="2B4851F2" w14:textId="77777777" w:rsidTr="00E30679">
        <w:trPr>
          <w:trHeight w:val="300"/>
        </w:trPr>
        <w:tc>
          <w:tcPr>
            <w:tcW w:w="7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0BA909AA"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25</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EE47C45"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00</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4E806823"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00</w:t>
            </w:r>
          </w:p>
        </w:tc>
        <w:tc>
          <w:tcPr>
            <w:tcW w:w="22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2F27F755"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12/31/1899 1:00:00 AM</w:t>
            </w:r>
          </w:p>
        </w:tc>
      </w:tr>
      <w:tr w:rsidR="00390223" w:rsidRPr="00F85168" w14:paraId="27958512" w14:textId="77777777" w:rsidTr="00E30679">
        <w:trPr>
          <w:trHeight w:val="300"/>
        </w:trPr>
        <w:tc>
          <w:tcPr>
            <w:tcW w:w="7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07C7121"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150</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10CCC05"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250</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32FB84CE"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305</w:t>
            </w:r>
          </w:p>
        </w:tc>
        <w:tc>
          <w:tcPr>
            <w:tcW w:w="22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6229405"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01/05/1900 10:15:05 AM</w:t>
            </w:r>
          </w:p>
        </w:tc>
      </w:tr>
      <w:tr w:rsidR="00390223" w:rsidRPr="00F85168" w14:paraId="4C5C3990" w14:textId="77777777" w:rsidTr="00E30679">
        <w:trPr>
          <w:trHeight w:val="300"/>
        </w:trPr>
        <w:tc>
          <w:tcPr>
            <w:tcW w:w="78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2E1EC3C1"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15999</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6D489023"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7500</w:t>
            </w:r>
          </w:p>
        </w:tc>
        <w:tc>
          <w:tcPr>
            <w:tcW w:w="9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13CE846E"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8954</w:t>
            </w:r>
          </w:p>
        </w:tc>
        <w:tc>
          <w:tcPr>
            <w:tcW w:w="2220" w:type="dxa"/>
            <w:tcBorders>
              <w:top w:val="single" w:sz="4" w:space="0" w:color="000000"/>
              <w:left w:val="single" w:sz="4" w:space="0" w:color="000000"/>
              <w:bottom w:val="single" w:sz="4" w:space="0" w:color="000000"/>
              <w:right w:val="single" w:sz="4" w:space="0" w:color="000000"/>
            </w:tcBorders>
            <w:tcMar>
              <w:top w:w="80" w:type="dxa"/>
              <w:left w:w="120" w:type="dxa"/>
              <w:bottom w:w="40" w:type="dxa"/>
              <w:right w:w="120" w:type="dxa"/>
            </w:tcMar>
          </w:tcPr>
          <w:p w14:paraId="74BB3138"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09/21/1901 07:29:14 AM</w:t>
            </w:r>
          </w:p>
        </w:tc>
      </w:tr>
    </w:tbl>
    <w:p w14:paraId="5E17DF93" w14:textId="77777777" w:rsidR="00A42585" w:rsidRDefault="00A42585" w:rsidP="00EF28BD">
      <w:pPr>
        <w:pStyle w:val="Heading4"/>
        <w:spacing w:before="0"/>
        <w:rPr>
          <w:rFonts w:ascii="Century Schoolbook" w:hAnsi="Century Schoolbook"/>
        </w:rPr>
      </w:pPr>
      <w:bookmarkStart w:id="163" w:name="_Toc309981037"/>
    </w:p>
    <w:p w14:paraId="25B3D1D7" w14:textId="77777777" w:rsidR="00390223" w:rsidRPr="00706AF5" w:rsidRDefault="00390223" w:rsidP="00A122EE">
      <w:pPr>
        <w:pStyle w:val="Heading4"/>
        <w:spacing w:before="0"/>
        <w:rPr>
          <w:rFonts w:ascii="Century Schoolbook" w:hAnsi="Century Schoolbook"/>
        </w:rPr>
      </w:pPr>
      <w:r w:rsidRPr="00706AF5">
        <w:rPr>
          <w:rFonts w:ascii="Century Schoolbook" w:hAnsi="Century Schoolbook"/>
        </w:rPr>
        <w:t>Example</w:t>
      </w:r>
      <w:bookmarkEnd w:id="163"/>
    </w:p>
    <w:p w14:paraId="7E85ECCF"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\Sample\Sample.prj}:Surveillance</w:t>
      </w:r>
    </w:p>
    <w:p w14:paraId="72DABAE1"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Var3 DATEFORMAT</w:t>
      </w:r>
    </w:p>
    <w:p w14:paraId="4C404957"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Var3=SYSTEMTIME</w:t>
      </w:r>
    </w:p>
    <w:p w14:paraId="594A7555"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Hour1 NUMERIC</w:t>
      </w:r>
    </w:p>
    <w:p w14:paraId="188418D8"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Minute1 NUMERIC</w:t>
      </w:r>
    </w:p>
    <w:p w14:paraId="1EB9DD94"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Second1 NUMERIC</w:t>
      </w:r>
    </w:p>
    <w:p w14:paraId="5B7638B4"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Hour1=HOUR(VAR3)</w:t>
      </w:r>
    </w:p>
    <w:p w14:paraId="616A253C"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Minute1=MINUTE(VAR3)</w:t>
      </w:r>
    </w:p>
    <w:p w14:paraId="40235274"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Second1=SECOND(VAR3)</w:t>
      </w:r>
    </w:p>
    <w:p w14:paraId="261EF5F2"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Time2 DATEFORMAT</w:t>
      </w:r>
    </w:p>
    <w:p w14:paraId="0CCE1B89"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Time2=NUMTOTIME(HOUR1,MINUTE1,SECOND1)</w:t>
      </w:r>
    </w:p>
    <w:p w14:paraId="5A030958" w14:textId="77777777" w:rsidR="00390223" w:rsidRDefault="00390223" w:rsidP="0072493B">
      <w:pPr>
        <w:pStyle w:val="Body1"/>
        <w:spacing w:before="0" w:after="0" w:line="360" w:lineRule="auto"/>
        <w:rPr>
          <w:color w:val="000000" w:themeColor="text1"/>
        </w:rPr>
      </w:pPr>
      <w:r w:rsidRPr="00D13BEB">
        <w:rPr>
          <w:rFonts w:ascii="Courier New" w:hAnsi="Courier New" w:cs="Courier New"/>
          <w:w w:val="100"/>
          <w:sz w:val="18"/>
          <w:szCs w:val="18"/>
        </w:rPr>
        <w:t>LIST Var3 Hour1 Minute1 Second1 Time2</w:t>
      </w:r>
      <w:bookmarkStart w:id="164" w:name="_Toc309981038"/>
    </w:p>
    <w:p w14:paraId="54E8ED88" w14:textId="77777777" w:rsidR="00A42585" w:rsidRDefault="00A42585" w:rsidP="00EF28BD">
      <w:pPr>
        <w:pStyle w:val="Heading3"/>
        <w:spacing w:before="0"/>
        <w:rPr>
          <w:rFonts w:ascii="Century Schoolbook" w:hAnsi="Century Schoolbook"/>
          <w:color w:val="000000" w:themeColor="text1"/>
        </w:rPr>
      </w:pPr>
      <w:bookmarkStart w:id="165" w:name="_Toc332822823"/>
    </w:p>
    <w:p w14:paraId="418A661C" w14:textId="1D0055C8" w:rsidR="00390223" w:rsidRPr="00DB0E46" w:rsidRDefault="00390223" w:rsidP="0072493B">
      <w:pPr>
        <w:pStyle w:val="Heading3"/>
        <w:spacing w:before="0"/>
        <w:rPr>
          <w:rFonts w:ascii="Century Schoolbook" w:hAnsi="Century Schoolbook"/>
          <w:color w:val="000000" w:themeColor="text1"/>
        </w:rPr>
      </w:pPr>
      <w:r w:rsidRPr="00DB0E46">
        <w:rPr>
          <w:rFonts w:ascii="Century Schoolbook" w:hAnsi="Century Schoolbook"/>
          <w:color w:val="000000" w:themeColor="text1"/>
        </w:rPr>
        <w:t>RECORDCOUNT</w:t>
      </w:r>
      <w:bookmarkEnd w:id="164"/>
      <w:bookmarkEnd w:id="165"/>
    </w:p>
    <w:p w14:paraId="5B8ED1FF" w14:textId="77777777" w:rsidR="00A42585" w:rsidRDefault="00A42585" w:rsidP="00EF28BD">
      <w:pPr>
        <w:pStyle w:val="Heading4"/>
        <w:spacing w:before="0"/>
        <w:rPr>
          <w:rFonts w:ascii="Century Schoolbook" w:hAnsi="Century Schoolbook"/>
        </w:rPr>
      </w:pPr>
      <w:bookmarkStart w:id="166" w:name="_Toc309981039"/>
    </w:p>
    <w:p w14:paraId="757C24A6"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Description</w:t>
      </w:r>
      <w:bookmarkEnd w:id="166"/>
    </w:p>
    <w:p w14:paraId="3696E466" w14:textId="77777777" w:rsidR="00390223" w:rsidRPr="00F85168" w:rsidRDefault="00390223" w:rsidP="0072493B">
      <w:pPr>
        <w:pStyle w:val="Body1"/>
        <w:spacing w:before="0" w:after="0" w:line="276" w:lineRule="auto"/>
        <w:rPr>
          <w:w w:val="100"/>
        </w:rPr>
      </w:pPr>
      <w:r w:rsidRPr="00F85168">
        <w:rPr>
          <w:w w:val="100"/>
        </w:rPr>
        <w:t xml:space="preserve">This function returns the number of records in the current View. In Analysis, this takes into account any SELECT statement and value of the Process (Deleted) setting. </w:t>
      </w:r>
    </w:p>
    <w:p w14:paraId="111AF9F5" w14:textId="77777777" w:rsidR="00A42585" w:rsidRDefault="00A42585" w:rsidP="00EF28BD">
      <w:pPr>
        <w:pStyle w:val="Heading4"/>
        <w:spacing w:before="0"/>
        <w:rPr>
          <w:rFonts w:ascii="Century Schoolbook" w:hAnsi="Century Schoolbook"/>
        </w:rPr>
      </w:pPr>
      <w:bookmarkStart w:id="167" w:name="_Toc309981040"/>
    </w:p>
    <w:p w14:paraId="55C4ECB4"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Syntax</w:t>
      </w:r>
      <w:bookmarkEnd w:id="167"/>
    </w:p>
    <w:p w14:paraId="52F3E912" w14:textId="3136F73D" w:rsidR="00A42585" w:rsidRDefault="00390223" w:rsidP="00A122EE">
      <w:pPr>
        <w:pStyle w:val="Body1"/>
        <w:spacing w:before="0" w:after="0" w:line="360" w:lineRule="auto"/>
      </w:pPr>
      <w:r w:rsidRPr="00536A99">
        <w:rPr>
          <w:rFonts w:ascii="Courier New" w:hAnsi="Courier New" w:cs="Courier New"/>
          <w:sz w:val="18"/>
          <w:szCs w:val="18"/>
        </w:rPr>
        <w:t>RECORDCOUNT</w:t>
      </w:r>
    </w:p>
    <w:p w14:paraId="616034C5" w14:textId="74EAC37F" w:rsidR="00051FFE" w:rsidRPr="00706AF5" w:rsidRDefault="00051FFE" w:rsidP="00A122EE">
      <w:pPr>
        <w:pStyle w:val="Heading4"/>
        <w:pageBreakBefore/>
        <w:spacing w:before="0"/>
        <w:rPr>
          <w:rFonts w:ascii="Century Schoolbook" w:hAnsi="Century Schoolbook"/>
        </w:rPr>
      </w:pPr>
      <w:bookmarkStart w:id="168" w:name="_Toc309981041"/>
      <w:r w:rsidRPr="00706AF5">
        <w:rPr>
          <w:rFonts w:ascii="Century Schoolbook" w:hAnsi="Century Schoolbook"/>
        </w:rPr>
        <w:lastRenderedPageBreak/>
        <w:t>Example</w:t>
      </w:r>
      <w:bookmarkEnd w:id="168"/>
    </w:p>
    <w:p w14:paraId="5E1D5A92"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p>
    <w:p w14:paraId="27287858"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IF RECORDCOUNT=0 THEN</w:t>
      </w:r>
    </w:p>
    <w:p w14:paraId="569D919F" w14:textId="77777777" w:rsidR="00390223" w:rsidRPr="00D13BEB" w:rsidRDefault="00390223" w:rsidP="0072493B">
      <w:pPr>
        <w:pStyle w:val="Body2"/>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DIALOG "No records found."</w:t>
      </w:r>
    </w:p>
    <w:p w14:paraId="75E86FCD" w14:textId="77777777" w:rsidR="00390223" w:rsidRPr="00D13BEB" w:rsidRDefault="00390223" w:rsidP="0072493B">
      <w:pPr>
        <w:pStyle w:val="Body2"/>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QUIT</w:t>
      </w:r>
    </w:p>
    <w:p w14:paraId="71161304"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END</w:t>
      </w:r>
    </w:p>
    <w:p w14:paraId="34CCD9F0" w14:textId="77777777" w:rsidR="00390223" w:rsidRPr="00F85168" w:rsidRDefault="00390223" w:rsidP="00A122EE">
      <w:pPr>
        <w:pStyle w:val="Heading3"/>
        <w:spacing w:before="240"/>
        <w:rPr>
          <w:rFonts w:ascii="Century Schoolbook" w:hAnsi="Century Schoolbook"/>
        </w:rPr>
      </w:pPr>
      <w:bookmarkStart w:id="169" w:name="_Toc309981042"/>
      <w:bookmarkStart w:id="170" w:name="_Toc332822824"/>
      <w:r w:rsidRPr="00F85168">
        <w:rPr>
          <w:rFonts w:ascii="Century Schoolbook" w:hAnsi="Century Schoolbook"/>
        </w:rPr>
        <w:t>RND</w:t>
      </w:r>
      <w:bookmarkEnd w:id="169"/>
      <w:bookmarkEnd w:id="170"/>
    </w:p>
    <w:p w14:paraId="1811CB09" w14:textId="77777777" w:rsidR="00A42585" w:rsidRDefault="00A42585" w:rsidP="00EF28BD">
      <w:pPr>
        <w:pStyle w:val="Heading4"/>
        <w:spacing w:before="0"/>
        <w:rPr>
          <w:rFonts w:ascii="Century Schoolbook" w:hAnsi="Century Schoolbook"/>
        </w:rPr>
      </w:pPr>
      <w:bookmarkStart w:id="171" w:name="_Toc309981043"/>
    </w:p>
    <w:p w14:paraId="31D19BB0"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Description</w:t>
      </w:r>
      <w:bookmarkEnd w:id="171"/>
    </w:p>
    <w:p w14:paraId="514E7E10" w14:textId="77777777" w:rsidR="00390223" w:rsidRPr="00F85168" w:rsidRDefault="00390223" w:rsidP="0072493B">
      <w:pPr>
        <w:pStyle w:val="Body1"/>
        <w:spacing w:before="0" w:after="0" w:line="276" w:lineRule="auto"/>
        <w:rPr>
          <w:w w:val="100"/>
        </w:rPr>
      </w:pPr>
      <w:r w:rsidRPr="00F85168">
        <w:rPr>
          <w:w w:val="100"/>
        </w:rPr>
        <w:t>This function generates a random number between &lt;var1&gt; and &lt;var2&gt;.</w:t>
      </w:r>
    </w:p>
    <w:p w14:paraId="7DA6CE37" w14:textId="77777777" w:rsidR="00A42585" w:rsidRDefault="00A42585" w:rsidP="00EF28BD">
      <w:pPr>
        <w:pStyle w:val="Heading4"/>
        <w:spacing w:before="0"/>
        <w:rPr>
          <w:rFonts w:ascii="Century Schoolbook" w:hAnsi="Century Schoolbook"/>
        </w:rPr>
      </w:pPr>
      <w:bookmarkStart w:id="172" w:name="_Toc309981044"/>
    </w:p>
    <w:p w14:paraId="4B46FE75"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Syntax</w:t>
      </w:r>
      <w:bookmarkEnd w:id="172"/>
    </w:p>
    <w:p w14:paraId="7D9CB5C0" w14:textId="77777777" w:rsidR="00390223" w:rsidRPr="00F85168" w:rsidRDefault="00390223" w:rsidP="0072493B">
      <w:pPr>
        <w:pStyle w:val="Body1"/>
        <w:spacing w:before="0" w:after="0" w:line="360" w:lineRule="auto"/>
        <w:rPr>
          <w:w w:val="100"/>
        </w:rPr>
      </w:pPr>
      <w:r w:rsidRPr="00F85168">
        <w:rPr>
          <w:w w:val="100"/>
        </w:rPr>
        <w:t>RND(&lt;min&gt;, &lt;max&gt;)</w:t>
      </w:r>
    </w:p>
    <w:p w14:paraId="7FF5927D" w14:textId="77777777" w:rsidR="00390223" w:rsidRPr="00603841" w:rsidRDefault="00390223" w:rsidP="0072493B">
      <w:pPr>
        <w:pStyle w:val="ListBullet2"/>
        <w:keepLines w:val="0"/>
        <w:numPr>
          <w:ilvl w:val="0"/>
          <w:numId w:val="23"/>
        </w:numPr>
        <w:tabs>
          <w:tab w:val="left" w:pos="540"/>
        </w:tabs>
        <w:suppressAutoHyphens/>
        <w:autoSpaceDE w:val="0"/>
        <w:autoSpaceDN w:val="0"/>
        <w:adjustRightInd w:val="0"/>
        <w:spacing w:after="0" w:line="360" w:lineRule="auto"/>
        <w:rPr>
          <w:rFonts w:ascii="Century Schoolbook" w:hAnsi="Century Schoolbook"/>
          <w:sz w:val="22"/>
          <w:szCs w:val="22"/>
        </w:rPr>
      </w:pPr>
      <w:r w:rsidRPr="00603841">
        <w:rPr>
          <w:rFonts w:ascii="Century Schoolbook" w:hAnsi="Century Schoolbook"/>
          <w:sz w:val="22"/>
          <w:szCs w:val="22"/>
        </w:rPr>
        <w:t>The &lt;min&gt; represents a number or numeric variable that corresponds to the lowest value of the random number to be generated.</w:t>
      </w:r>
    </w:p>
    <w:p w14:paraId="0B01BC7A" w14:textId="1B6996BA" w:rsidR="00390223" w:rsidRPr="00603841" w:rsidRDefault="00390223" w:rsidP="0072493B">
      <w:pPr>
        <w:pStyle w:val="ListBullet2"/>
        <w:keepLines w:val="0"/>
        <w:numPr>
          <w:ilvl w:val="0"/>
          <w:numId w:val="23"/>
        </w:numPr>
        <w:tabs>
          <w:tab w:val="left" w:pos="540"/>
        </w:tabs>
        <w:suppressAutoHyphens/>
        <w:autoSpaceDE w:val="0"/>
        <w:autoSpaceDN w:val="0"/>
        <w:adjustRightInd w:val="0"/>
        <w:spacing w:after="0" w:line="360" w:lineRule="auto"/>
        <w:rPr>
          <w:rFonts w:ascii="Century Schoolbook" w:hAnsi="Century Schoolbook"/>
          <w:sz w:val="22"/>
          <w:szCs w:val="22"/>
        </w:rPr>
      </w:pPr>
      <w:r w:rsidRPr="00603841">
        <w:rPr>
          <w:rFonts w:ascii="Century Schoolbook" w:hAnsi="Century Schoolbook"/>
          <w:sz w:val="22"/>
          <w:szCs w:val="22"/>
        </w:rPr>
        <w:t xml:space="preserve">The &lt;max&gt; represents a number or numeric variable that </w:t>
      </w:r>
      <w:r w:rsidR="00F60151">
        <w:rPr>
          <w:rFonts w:ascii="Century Schoolbook" w:hAnsi="Century Schoolbook"/>
          <w:sz w:val="22"/>
          <w:szCs w:val="22"/>
        </w:rPr>
        <w:t>is one higher than</w:t>
      </w:r>
      <w:r w:rsidRPr="00603841">
        <w:rPr>
          <w:rFonts w:ascii="Century Schoolbook" w:hAnsi="Century Schoolbook"/>
          <w:sz w:val="22"/>
          <w:szCs w:val="22"/>
        </w:rPr>
        <w:t xml:space="preserve"> the highest possible value for the random number to be generated.</w:t>
      </w:r>
    </w:p>
    <w:p w14:paraId="7ACB6689" w14:textId="77777777" w:rsidR="00497053" w:rsidRPr="00F85168" w:rsidRDefault="00497053" w:rsidP="00497053">
      <w:pPr>
        <w:pStyle w:val="Heading4"/>
        <w:rPr>
          <w:rFonts w:ascii="Century Schoolbook" w:hAnsi="Century Schoolbook"/>
        </w:rPr>
      </w:pPr>
      <w:bookmarkStart w:id="173" w:name="_Toc309981046"/>
      <w:r w:rsidRPr="00536A99">
        <w:rPr>
          <w:rFonts w:ascii="Century Schoolbook" w:hAnsi="Century Schoolbook"/>
        </w:rPr>
        <w:t>Comments</w:t>
      </w:r>
    </w:p>
    <w:p w14:paraId="5CA8398F" w14:textId="14E299AA" w:rsidR="00390223" w:rsidRPr="00497053" w:rsidRDefault="00F60151" w:rsidP="00497053">
      <w:pPr>
        <w:pStyle w:val="Body1"/>
        <w:rPr>
          <w:w w:val="100"/>
        </w:rPr>
      </w:pPr>
      <w:r>
        <w:rPr>
          <w:w w:val="100"/>
        </w:rPr>
        <w:t>The random number generated is from &lt;min&gt; up to but not including &lt;max&gt;. For a set of random numbers consisting of only 0 and 1, the syntax RND(0, 2) would be used to generate a random number from 0 up to but not including 2. If the value for &lt;min&gt; is greater than the value for &lt;max&gt; a syntax error results.</w:t>
      </w:r>
    </w:p>
    <w:p w14:paraId="03420BCB" w14:textId="77777777" w:rsidR="00A42585" w:rsidRDefault="00A42585" w:rsidP="00EF28BD">
      <w:pPr>
        <w:pStyle w:val="Heading4"/>
        <w:spacing w:before="0"/>
        <w:rPr>
          <w:rFonts w:ascii="Century Schoolbook" w:hAnsi="Century Schoolbook"/>
        </w:rPr>
      </w:pPr>
    </w:p>
    <w:p w14:paraId="3CB5075B"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Example</w:t>
      </w:r>
      <w:bookmarkEnd w:id="173"/>
    </w:p>
    <w:p w14:paraId="07E7F0D3"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p>
    <w:p w14:paraId="680E7C0F"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Random1 NUMERIC</w:t>
      </w:r>
    </w:p>
    <w:p w14:paraId="0EBA2824"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Random2 NUMERIC</w:t>
      </w:r>
    </w:p>
    <w:p w14:paraId="16A294A5"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Random3 NUMERIC</w:t>
      </w:r>
    </w:p>
    <w:p w14:paraId="762D2DD1"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Random1=RND(1,100)</w:t>
      </w:r>
    </w:p>
    <w:p w14:paraId="3E43ADC0"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Random2=RND(1,100)</w:t>
      </w:r>
    </w:p>
    <w:p w14:paraId="456D7E49"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Random3=RND(1,100)</w:t>
      </w:r>
    </w:p>
    <w:p w14:paraId="149280B4" w14:textId="77777777" w:rsidR="00390223"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Random1 Random2 Random3</w:t>
      </w:r>
      <w:bookmarkStart w:id="174" w:name="_Toc309981047"/>
      <w:bookmarkStart w:id="175" w:name="_Toc332822825"/>
    </w:p>
    <w:p w14:paraId="5360261F" w14:textId="7086C250" w:rsidR="00390223" w:rsidRPr="0072493B" w:rsidRDefault="000365DA" w:rsidP="00A122EE">
      <w:pPr>
        <w:pStyle w:val="Body1"/>
        <w:pageBreakBefore/>
        <w:spacing w:before="240" w:after="0" w:line="276" w:lineRule="auto"/>
        <w:rPr>
          <w:b/>
          <w:sz w:val="24"/>
        </w:rPr>
      </w:pPr>
      <w:r w:rsidRPr="0072493B">
        <w:rPr>
          <w:b/>
          <w:sz w:val="24"/>
        </w:rPr>
        <w:lastRenderedPageBreak/>
        <w:t>R</w:t>
      </w:r>
      <w:r w:rsidR="00390223" w:rsidRPr="0072493B">
        <w:rPr>
          <w:b/>
          <w:sz w:val="24"/>
        </w:rPr>
        <w:t>OUND</w:t>
      </w:r>
      <w:bookmarkEnd w:id="174"/>
      <w:bookmarkEnd w:id="175"/>
    </w:p>
    <w:p w14:paraId="59DCC2B3" w14:textId="77777777" w:rsidR="00A42585" w:rsidRDefault="00A42585" w:rsidP="00EF28BD">
      <w:pPr>
        <w:pStyle w:val="Heading4"/>
        <w:spacing w:before="0"/>
        <w:rPr>
          <w:rFonts w:ascii="Century Schoolbook" w:hAnsi="Century Schoolbook"/>
        </w:rPr>
      </w:pPr>
      <w:bookmarkStart w:id="176" w:name="_Toc309981048"/>
    </w:p>
    <w:p w14:paraId="2AA35DF6"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176"/>
    </w:p>
    <w:p w14:paraId="58587305" w14:textId="77777777" w:rsidR="00390223" w:rsidRPr="00F85168" w:rsidRDefault="00390223" w:rsidP="0072493B">
      <w:pPr>
        <w:pStyle w:val="Body1"/>
        <w:spacing w:before="0" w:after="0" w:line="276" w:lineRule="auto"/>
        <w:rPr>
          <w:w w:val="100"/>
        </w:rPr>
      </w:pPr>
      <w:r w:rsidRPr="00F85168">
        <w:rPr>
          <w:w w:val="100"/>
        </w:rPr>
        <w:t>This function rounds the number stored in the variable to the closest integer. Positive numbers are rounded up to the next higher integer if the fractional part is greater than or equal to 0.5. Negative numbers are rounded down to the next lower integer if the fractional part is greater than or equal to 0.5.</w:t>
      </w:r>
    </w:p>
    <w:p w14:paraId="0526413F" w14:textId="77777777" w:rsidR="00A42585" w:rsidRDefault="00A42585" w:rsidP="00EF28BD">
      <w:pPr>
        <w:pStyle w:val="Heading4"/>
        <w:spacing w:before="0"/>
        <w:rPr>
          <w:rFonts w:ascii="Century Schoolbook" w:hAnsi="Century Schoolbook"/>
        </w:rPr>
      </w:pPr>
      <w:bookmarkStart w:id="177" w:name="_Toc309981049"/>
    </w:p>
    <w:p w14:paraId="544159B0"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Syntax</w:t>
      </w:r>
      <w:bookmarkEnd w:id="177"/>
    </w:p>
    <w:p w14:paraId="6A1A8ABA" w14:textId="77777777" w:rsidR="00390223" w:rsidRPr="00536A99" w:rsidRDefault="00390223" w:rsidP="0072493B">
      <w:pPr>
        <w:pStyle w:val="Body1"/>
        <w:spacing w:before="0" w:after="0" w:line="360" w:lineRule="auto"/>
        <w:rPr>
          <w:rFonts w:ascii="Courier New" w:hAnsi="Courier New" w:cs="Courier New"/>
          <w:sz w:val="18"/>
          <w:szCs w:val="18"/>
        </w:rPr>
      </w:pPr>
      <w:r w:rsidRPr="00536A99">
        <w:rPr>
          <w:rFonts w:ascii="Courier New" w:hAnsi="Courier New" w:cs="Courier New"/>
          <w:w w:val="100"/>
          <w:sz w:val="18"/>
          <w:szCs w:val="18"/>
        </w:rPr>
        <w:t>ROUND(&lt;variable&gt;)</w:t>
      </w:r>
    </w:p>
    <w:p w14:paraId="174900F4" w14:textId="77777777" w:rsidR="00390223" w:rsidRPr="00A12BBA" w:rsidRDefault="00390223" w:rsidP="0072493B">
      <w:pPr>
        <w:pStyle w:val="Body1"/>
        <w:spacing w:before="0" w:after="0" w:line="276" w:lineRule="auto"/>
      </w:pPr>
      <w:r w:rsidRPr="00603841">
        <w:t>The &lt;variable&gt; can be an existing numeric variable, a defined variable</w:t>
      </w:r>
      <w:r>
        <w:t xml:space="preserve"> </w:t>
      </w:r>
      <w:r w:rsidRPr="00603841">
        <w:t xml:space="preserve">containing </w:t>
      </w:r>
      <w:r w:rsidRPr="00A12BBA">
        <w:t>numbers, or a numeric constant.</w:t>
      </w:r>
    </w:p>
    <w:p w14:paraId="27A1B6CD" w14:textId="77777777" w:rsidR="00A42585" w:rsidRDefault="00A42585" w:rsidP="00EF28BD">
      <w:pPr>
        <w:pStyle w:val="Heading4"/>
        <w:spacing w:before="0"/>
        <w:rPr>
          <w:rFonts w:ascii="Century Schoolbook" w:hAnsi="Century Schoolbook"/>
        </w:rPr>
      </w:pPr>
      <w:bookmarkStart w:id="178" w:name="_Toc309981050"/>
    </w:p>
    <w:p w14:paraId="66B63C06"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Comments</w:t>
      </w:r>
      <w:bookmarkEnd w:id="178"/>
    </w:p>
    <w:p w14:paraId="78299289" w14:textId="0C1CF140" w:rsidR="00390223" w:rsidRPr="0072493B" w:rsidRDefault="00390223" w:rsidP="0072493B">
      <w:pPr>
        <w:pStyle w:val="Body1"/>
        <w:spacing w:before="0" w:after="0" w:line="276" w:lineRule="auto"/>
        <w:rPr>
          <w:w w:val="100"/>
          <w:sz w:val="24"/>
        </w:rPr>
      </w:pPr>
      <w:r w:rsidRPr="00F85168">
        <w:rPr>
          <w:w w:val="100"/>
        </w:rPr>
        <w:t>The results are</w:t>
      </w:r>
      <w:r w:rsidR="00005050">
        <w:rPr>
          <w:w w:val="100"/>
        </w:rPr>
        <w:t xml:space="preserve"> </w:t>
      </w:r>
      <w:r w:rsidRPr="00F85168">
        <w:rPr>
          <w:w w:val="100"/>
        </w:rPr>
        <w:t>returned in numeric format.</w:t>
      </w:r>
    </w:p>
    <w:p w14:paraId="01EE90B2" w14:textId="77777777" w:rsidR="00A42585" w:rsidRPr="00F85168" w:rsidRDefault="00A42585" w:rsidP="00EF28BD">
      <w:pPr>
        <w:pStyle w:val="Body1"/>
        <w:spacing w:before="0" w:after="0" w:line="276" w:lineRule="auto"/>
        <w:rPr>
          <w:rFonts w:cs="Times New Roman"/>
          <w:w w:val="100"/>
          <w:sz w:val="24"/>
          <w:szCs w:val="24"/>
        </w:rPr>
      </w:pPr>
    </w:p>
    <w:tbl>
      <w:tblPr>
        <w:tblW w:w="0" w:type="auto"/>
        <w:tblInd w:w="120" w:type="dxa"/>
        <w:tblLayout w:type="fixed"/>
        <w:tblCellMar>
          <w:top w:w="40" w:type="dxa"/>
          <w:left w:w="120" w:type="dxa"/>
          <w:bottom w:w="40" w:type="dxa"/>
          <w:right w:w="120" w:type="dxa"/>
        </w:tblCellMar>
        <w:tblLook w:val="0000" w:firstRow="0" w:lastRow="0" w:firstColumn="0" w:lastColumn="0" w:noHBand="0" w:noVBand="0"/>
        <w:tblCaption w:val="Differences Between TRUNC and ROUND"/>
        <w:tblDescription w:val="Table illustrating results of the ROUND function, with the differences between TRUNC and ROUND included"/>
      </w:tblPr>
      <w:tblGrid>
        <w:gridCol w:w="2250"/>
        <w:gridCol w:w="990"/>
        <w:gridCol w:w="990"/>
      </w:tblGrid>
      <w:tr w:rsidR="00005050" w:rsidRPr="00F85168" w14:paraId="7EA172CF" w14:textId="77777777" w:rsidTr="00005050">
        <w:trPr>
          <w:trHeight w:val="380"/>
          <w:tblHead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160" w:type="dxa"/>
              <w:left w:w="120" w:type="dxa"/>
              <w:bottom w:w="40" w:type="dxa"/>
              <w:right w:w="120" w:type="dxa"/>
            </w:tcMar>
            <w:vAlign w:val="bottom"/>
          </w:tcPr>
          <w:p w14:paraId="73DDCAE2" w14:textId="77777777" w:rsidR="00005050" w:rsidRPr="00F85168" w:rsidRDefault="00005050" w:rsidP="0072493B">
            <w:pPr>
              <w:pStyle w:val="TableHeading1"/>
              <w:spacing w:line="276" w:lineRule="auto"/>
              <w:rPr>
                <w:rFonts w:ascii="Century Schoolbook" w:hAnsi="Century Schoolbook"/>
              </w:rPr>
            </w:pPr>
            <w:r w:rsidRPr="00F85168">
              <w:rPr>
                <w:rFonts w:ascii="Century Schoolbook" w:hAnsi="Century Schoolbook"/>
                <w:w w:val="100"/>
              </w:rPr>
              <w:t>Differences Between TRUNC and ROUND</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BD2D6D" w14:textId="77777777" w:rsidR="00005050" w:rsidRPr="00F85168" w:rsidRDefault="00005050" w:rsidP="0072493B">
            <w:pPr>
              <w:pStyle w:val="TableHeading1"/>
              <w:spacing w:line="276" w:lineRule="auto"/>
              <w:rPr>
                <w:rFonts w:ascii="Century Schoolbook" w:hAnsi="Century Schoolbook"/>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BE9686" w14:textId="7B2C76FD" w:rsidR="00005050" w:rsidRPr="00F85168" w:rsidRDefault="00005050" w:rsidP="0072493B">
            <w:pPr>
              <w:pStyle w:val="TableHeading1"/>
              <w:spacing w:line="276" w:lineRule="auto"/>
              <w:rPr>
                <w:rFonts w:ascii="Century Schoolbook" w:hAnsi="Century Schoolbook"/>
              </w:rPr>
            </w:pPr>
          </w:p>
        </w:tc>
      </w:tr>
      <w:tr w:rsidR="0072493B" w:rsidRPr="00F85168" w14:paraId="4F31F53B" w14:textId="77777777" w:rsidTr="0072493B">
        <w:trPr>
          <w:trHeight w:val="127"/>
        </w:trPr>
        <w:tc>
          <w:tcPr>
            <w:tcW w:w="2250" w:type="dxa"/>
            <w:tcBorders>
              <w:top w:val="single" w:sz="4" w:space="0" w:color="000000"/>
              <w:left w:val="single" w:sz="4" w:space="0" w:color="000000"/>
              <w:bottom w:val="single" w:sz="4" w:space="0" w:color="000000"/>
              <w:right w:val="single" w:sz="4" w:space="0" w:color="000000"/>
            </w:tcBorders>
            <w:shd w:val="pct30" w:color="CCCCCC" w:fill="auto"/>
            <w:tcMar>
              <w:top w:w="160" w:type="dxa"/>
              <w:left w:w="120" w:type="dxa"/>
              <w:bottom w:w="40" w:type="dxa"/>
              <w:right w:w="120" w:type="dxa"/>
            </w:tcMar>
            <w:vAlign w:val="bottom"/>
          </w:tcPr>
          <w:p w14:paraId="1FCAE689" w14:textId="03C193F2" w:rsidR="00200055" w:rsidRPr="0072493B" w:rsidRDefault="00200055" w:rsidP="0072493B">
            <w:pPr>
              <w:pStyle w:val="TableHeading1"/>
              <w:spacing w:line="276" w:lineRule="auto"/>
              <w:rPr>
                <w:rFonts w:ascii="Century Schoolbook" w:hAnsi="Century Schoolbook"/>
                <w:w w:val="100"/>
              </w:rPr>
            </w:pPr>
            <w:r w:rsidRPr="00F85168">
              <w:rPr>
                <w:rFonts w:ascii="Century Schoolbook" w:hAnsi="Century Schoolbook"/>
                <w:w w:val="100"/>
              </w:rPr>
              <w:t>Value</w:t>
            </w:r>
          </w:p>
        </w:tc>
        <w:tc>
          <w:tcPr>
            <w:tcW w:w="990" w:type="dxa"/>
            <w:tcBorders>
              <w:top w:val="single" w:sz="4" w:space="0" w:color="000000"/>
              <w:left w:val="single" w:sz="4" w:space="0" w:color="000000"/>
              <w:bottom w:val="single" w:sz="4" w:space="0" w:color="000000"/>
              <w:right w:val="single" w:sz="4" w:space="0" w:color="000000"/>
            </w:tcBorders>
            <w:shd w:val="pct30" w:color="CCCCCC" w:fill="auto"/>
            <w:tcMar>
              <w:top w:w="160" w:type="dxa"/>
              <w:left w:w="120" w:type="dxa"/>
              <w:bottom w:w="40" w:type="dxa"/>
              <w:right w:w="120" w:type="dxa"/>
            </w:tcMar>
            <w:vAlign w:val="bottom"/>
          </w:tcPr>
          <w:p w14:paraId="45FACE1E" w14:textId="3455521A" w:rsidR="00200055" w:rsidRPr="0072493B" w:rsidRDefault="00200055" w:rsidP="0072493B">
            <w:pPr>
              <w:pStyle w:val="TableHeading1"/>
              <w:spacing w:line="276" w:lineRule="auto"/>
              <w:rPr>
                <w:rFonts w:ascii="Century Schoolbook" w:hAnsi="Century Schoolbook"/>
                <w:w w:val="100"/>
              </w:rPr>
            </w:pPr>
            <w:r w:rsidRPr="00F85168">
              <w:rPr>
                <w:rFonts w:ascii="Century Schoolbook" w:hAnsi="Century Schoolbook"/>
                <w:w w:val="100"/>
              </w:rPr>
              <w:t>TRUNC</w:t>
            </w:r>
          </w:p>
        </w:tc>
        <w:tc>
          <w:tcPr>
            <w:tcW w:w="990" w:type="dxa"/>
            <w:tcBorders>
              <w:top w:val="single" w:sz="4" w:space="0" w:color="000000"/>
              <w:left w:val="single" w:sz="4" w:space="0" w:color="000000"/>
              <w:bottom w:val="single" w:sz="4" w:space="0" w:color="000000"/>
              <w:right w:val="single" w:sz="4" w:space="0" w:color="000000"/>
            </w:tcBorders>
            <w:shd w:val="pct30" w:color="CCCCCC" w:fill="auto"/>
            <w:tcMar>
              <w:top w:w="160" w:type="dxa"/>
              <w:left w:w="120" w:type="dxa"/>
              <w:bottom w:w="40" w:type="dxa"/>
              <w:right w:w="120" w:type="dxa"/>
            </w:tcMar>
            <w:vAlign w:val="bottom"/>
          </w:tcPr>
          <w:p w14:paraId="41C21F27" w14:textId="483B8936" w:rsidR="00200055" w:rsidRPr="0072493B" w:rsidRDefault="00200055" w:rsidP="0072493B">
            <w:pPr>
              <w:pStyle w:val="TableHeading1"/>
              <w:spacing w:line="276" w:lineRule="auto"/>
              <w:rPr>
                <w:rFonts w:ascii="Century Schoolbook" w:hAnsi="Century Schoolbook"/>
                <w:w w:val="100"/>
              </w:rPr>
            </w:pPr>
            <w:r w:rsidRPr="00F85168">
              <w:rPr>
                <w:rFonts w:ascii="Century Schoolbook" w:hAnsi="Century Schoolbook"/>
                <w:w w:val="100"/>
              </w:rPr>
              <w:t>ROUND</w:t>
            </w:r>
          </w:p>
        </w:tc>
      </w:tr>
      <w:tr w:rsidR="00390223" w:rsidRPr="00F85168" w14:paraId="016E4A26" w14:textId="77777777" w:rsidTr="0072493B">
        <w:trPr>
          <w:trHeight w:val="260"/>
        </w:trPr>
        <w:tc>
          <w:tcPr>
            <w:tcW w:w="2250" w:type="dxa"/>
            <w:tcBorders>
              <w:top w:val="single" w:sz="4" w:space="0" w:color="000000"/>
              <w:left w:val="single" w:sz="4" w:space="0" w:color="000000"/>
              <w:bottom w:val="single" w:sz="4" w:space="0" w:color="000000"/>
              <w:right w:val="single" w:sz="4" w:space="0" w:color="000000"/>
            </w:tcBorders>
            <w:tcMar>
              <w:top w:w="40" w:type="dxa"/>
              <w:left w:w="120" w:type="dxa"/>
              <w:bottom w:w="40" w:type="dxa"/>
              <w:right w:w="120" w:type="dxa"/>
            </w:tcMar>
          </w:tcPr>
          <w:p w14:paraId="28691367"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0.123456</w:t>
            </w:r>
          </w:p>
        </w:tc>
        <w:tc>
          <w:tcPr>
            <w:tcW w:w="990" w:type="dxa"/>
            <w:tcBorders>
              <w:top w:val="single" w:sz="4" w:space="0" w:color="000000"/>
              <w:left w:val="single" w:sz="4" w:space="0" w:color="000000"/>
              <w:bottom w:val="single" w:sz="4" w:space="0" w:color="000000"/>
              <w:right w:val="single" w:sz="4" w:space="0" w:color="000000"/>
            </w:tcBorders>
            <w:tcMar>
              <w:top w:w="40" w:type="dxa"/>
              <w:left w:w="120" w:type="dxa"/>
              <w:bottom w:w="40" w:type="dxa"/>
              <w:right w:w="120" w:type="dxa"/>
            </w:tcMar>
          </w:tcPr>
          <w:p w14:paraId="621A270A"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w:t>
            </w:r>
          </w:p>
        </w:tc>
        <w:tc>
          <w:tcPr>
            <w:tcW w:w="990" w:type="dxa"/>
            <w:tcBorders>
              <w:top w:val="single" w:sz="4" w:space="0" w:color="000000"/>
              <w:left w:val="single" w:sz="4" w:space="0" w:color="000000"/>
              <w:bottom w:val="single" w:sz="4" w:space="0" w:color="000000"/>
              <w:right w:val="single" w:sz="4" w:space="0" w:color="000000"/>
            </w:tcBorders>
            <w:tcMar>
              <w:top w:w="40" w:type="dxa"/>
              <w:left w:w="120" w:type="dxa"/>
              <w:bottom w:w="40" w:type="dxa"/>
              <w:right w:w="120" w:type="dxa"/>
            </w:tcMar>
          </w:tcPr>
          <w:p w14:paraId="2058958F"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0</w:t>
            </w:r>
          </w:p>
        </w:tc>
      </w:tr>
      <w:tr w:rsidR="00390223" w:rsidRPr="00F85168" w14:paraId="10A3B7DB" w14:textId="77777777" w:rsidTr="0072493B">
        <w:trPr>
          <w:trHeight w:val="260"/>
        </w:trPr>
        <w:tc>
          <w:tcPr>
            <w:tcW w:w="2250" w:type="dxa"/>
            <w:tcBorders>
              <w:top w:val="single" w:sz="4" w:space="0" w:color="000000"/>
              <w:left w:val="single" w:sz="4" w:space="0" w:color="000000"/>
              <w:bottom w:val="single" w:sz="4" w:space="0" w:color="000000"/>
              <w:right w:val="single" w:sz="4" w:space="0" w:color="000000"/>
            </w:tcBorders>
            <w:tcMar>
              <w:top w:w="40" w:type="dxa"/>
              <w:left w:w="120" w:type="dxa"/>
              <w:bottom w:w="40" w:type="dxa"/>
              <w:right w:w="120" w:type="dxa"/>
            </w:tcMar>
          </w:tcPr>
          <w:p w14:paraId="7F1F33F2"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7.99999999</w:t>
            </w:r>
          </w:p>
        </w:tc>
        <w:tc>
          <w:tcPr>
            <w:tcW w:w="990" w:type="dxa"/>
            <w:tcBorders>
              <w:top w:val="single" w:sz="4" w:space="0" w:color="000000"/>
              <w:left w:val="single" w:sz="4" w:space="0" w:color="000000"/>
              <w:bottom w:val="single" w:sz="4" w:space="0" w:color="000000"/>
              <w:right w:val="single" w:sz="4" w:space="0" w:color="000000"/>
            </w:tcBorders>
            <w:tcMar>
              <w:top w:w="40" w:type="dxa"/>
              <w:left w:w="120" w:type="dxa"/>
              <w:bottom w:w="40" w:type="dxa"/>
              <w:right w:w="120" w:type="dxa"/>
            </w:tcMar>
          </w:tcPr>
          <w:p w14:paraId="6B18C831"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7</w:t>
            </w:r>
          </w:p>
        </w:tc>
        <w:tc>
          <w:tcPr>
            <w:tcW w:w="990" w:type="dxa"/>
            <w:tcBorders>
              <w:top w:val="single" w:sz="4" w:space="0" w:color="000000"/>
              <w:left w:val="single" w:sz="4" w:space="0" w:color="000000"/>
              <w:bottom w:val="single" w:sz="4" w:space="0" w:color="000000"/>
              <w:right w:val="single" w:sz="4" w:space="0" w:color="000000"/>
            </w:tcBorders>
            <w:tcMar>
              <w:top w:w="40" w:type="dxa"/>
              <w:left w:w="120" w:type="dxa"/>
              <w:bottom w:w="40" w:type="dxa"/>
              <w:right w:w="120" w:type="dxa"/>
            </w:tcMar>
          </w:tcPr>
          <w:p w14:paraId="30C50027"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8</w:t>
            </w:r>
          </w:p>
        </w:tc>
      </w:tr>
      <w:tr w:rsidR="00390223" w:rsidRPr="00F85168" w14:paraId="08DBEEFD" w14:textId="77777777" w:rsidTr="0072493B">
        <w:trPr>
          <w:trHeight w:val="260"/>
        </w:trPr>
        <w:tc>
          <w:tcPr>
            <w:tcW w:w="2250" w:type="dxa"/>
            <w:tcBorders>
              <w:top w:val="single" w:sz="4" w:space="0" w:color="000000"/>
              <w:left w:val="single" w:sz="4" w:space="0" w:color="000000"/>
              <w:bottom w:val="single" w:sz="4" w:space="0" w:color="000000"/>
              <w:right w:val="single" w:sz="4" w:space="0" w:color="000000"/>
            </w:tcBorders>
            <w:tcMar>
              <w:top w:w="40" w:type="dxa"/>
              <w:left w:w="120" w:type="dxa"/>
              <w:bottom w:w="40" w:type="dxa"/>
              <w:right w:w="120" w:type="dxa"/>
            </w:tcMar>
          </w:tcPr>
          <w:p w14:paraId="73D0FE4F"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45.545</w:t>
            </w:r>
          </w:p>
        </w:tc>
        <w:tc>
          <w:tcPr>
            <w:tcW w:w="990" w:type="dxa"/>
            <w:tcBorders>
              <w:top w:val="single" w:sz="4" w:space="0" w:color="000000"/>
              <w:left w:val="single" w:sz="4" w:space="0" w:color="000000"/>
              <w:bottom w:val="single" w:sz="4" w:space="0" w:color="000000"/>
              <w:right w:val="single" w:sz="4" w:space="0" w:color="000000"/>
            </w:tcBorders>
            <w:tcMar>
              <w:top w:w="40" w:type="dxa"/>
              <w:left w:w="120" w:type="dxa"/>
              <w:bottom w:w="40" w:type="dxa"/>
              <w:right w:w="120" w:type="dxa"/>
            </w:tcMar>
          </w:tcPr>
          <w:p w14:paraId="33B90DEB"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45</w:t>
            </w:r>
          </w:p>
        </w:tc>
        <w:tc>
          <w:tcPr>
            <w:tcW w:w="990" w:type="dxa"/>
            <w:tcBorders>
              <w:top w:val="single" w:sz="4" w:space="0" w:color="000000"/>
              <w:left w:val="single" w:sz="4" w:space="0" w:color="000000"/>
              <w:bottom w:val="single" w:sz="4" w:space="0" w:color="000000"/>
              <w:right w:val="single" w:sz="4" w:space="0" w:color="000000"/>
            </w:tcBorders>
            <w:tcMar>
              <w:top w:w="40" w:type="dxa"/>
              <w:left w:w="120" w:type="dxa"/>
              <w:bottom w:w="40" w:type="dxa"/>
              <w:right w:w="120" w:type="dxa"/>
            </w:tcMar>
          </w:tcPr>
          <w:p w14:paraId="5D57B587" w14:textId="77777777" w:rsidR="00390223" w:rsidRPr="00F85168" w:rsidRDefault="00390223" w:rsidP="0072493B">
            <w:pPr>
              <w:pStyle w:val="TableCellLeft"/>
              <w:spacing w:before="0" w:after="0" w:line="276" w:lineRule="auto"/>
              <w:rPr>
                <w:rFonts w:ascii="Century Schoolbook" w:hAnsi="Century Schoolbook"/>
              </w:rPr>
            </w:pPr>
            <w:r w:rsidRPr="00F85168">
              <w:rPr>
                <w:rFonts w:ascii="Century Schoolbook" w:hAnsi="Century Schoolbook"/>
                <w:w w:val="100"/>
              </w:rPr>
              <w:t>46</w:t>
            </w:r>
          </w:p>
        </w:tc>
      </w:tr>
    </w:tbl>
    <w:p w14:paraId="59F88CD9" w14:textId="77777777" w:rsidR="00A42585" w:rsidRDefault="00A42585" w:rsidP="00EF28BD">
      <w:pPr>
        <w:pStyle w:val="Heading4"/>
        <w:spacing w:before="0"/>
        <w:rPr>
          <w:rFonts w:ascii="Century Schoolbook" w:hAnsi="Century Schoolbook"/>
        </w:rPr>
      </w:pPr>
      <w:bookmarkStart w:id="179" w:name="_Toc309981051"/>
    </w:p>
    <w:p w14:paraId="6319E6B1"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Example</w:t>
      </w:r>
      <w:bookmarkEnd w:id="179"/>
    </w:p>
    <w:p w14:paraId="73B3ECF0"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p>
    <w:p w14:paraId="5895AED1"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FREQ AGE</w:t>
      </w:r>
    </w:p>
    <w:p w14:paraId="01607D0B"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Decade NUMERIC</w:t>
      </w:r>
    </w:p>
    <w:p w14:paraId="6DA9BECC"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Decade=ROUND(AGE/10)+1</w:t>
      </w:r>
    </w:p>
    <w:p w14:paraId="5E74F9F4" w14:textId="66D5FE29" w:rsidR="00EA67BA" w:rsidRDefault="00390223" w:rsidP="00051171">
      <w:pPr>
        <w:pStyle w:val="Body1"/>
        <w:spacing w:before="0" w:after="0" w:line="360" w:lineRule="auto"/>
      </w:pPr>
      <w:r w:rsidRPr="00D13BEB">
        <w:rPr>
          <w:rFonts w:ascii="Courier New" w:hAnsi="Courier New" w:cs="Courier New"/>
          <w:w w:val="100"/>
          <w:sz w:val="18"/>
          <w:szCs w:val="18"/>
        </w:rPr>
        <w:t>LIST AGE Decade</w:t>
      </w:r>
      <w:bookmarkStart w:id="180" w:name="_Toc309981052"/>
      <w:bookmarkStart w:id="181" w:name="_Toc332822826"/>
    </w:p>
    <w:p w14:paraId="1E7E59DA" w14:textId="77777777" w:rsidR="00390223" w:rsidRPr="00F85168" w:rsidRDefault="00390223" w:rsidP="00051171">
      <w:pPr>
        <w:pStyle w:val="Heading3"/>
        <w:spacing w:before="240"/>
        <w:rPr>
          <w:rFonts w:ascii="Century Schoolbook" w:hAnsi="Century Schoolbook"/>
        </w:rPr>
      </w:pPr>
      <w:r w:rsidRPr="00F85168">
        <w:rPr>
          <w:rFonts w:ascii="Century Schoolbook" w:hAnsi="Century Schoolbook"/>
        </w:rPr>
        <w:t>SECONDS</w:t>
      </w:r>
      <w:bookmarkEnd w:id="180"/>
      <w:bookmarkEnd w:id="181"/>
    </w:p>
    <w:p w14:paraId="0425D2DC" w14:textId="77777777" w:rsidR="00A42585" w:rsidRDefault="00A42585" w:rsidP="00EF28BD">
      <w:pPr>
        <w:pStyle w:val="Heading4"/>
        <w:spacing w:before="0"/>
        <w:rPr>
          <w:rFonts w:ascii="Century Schoolbook" w:hAnsi="Century Schoolbook"/>
        </w:rPr>
      </w:pPr>
      <w:bookmarkStart w:id="182" w:name="_Toc309981053"/>
    </w:p>
    <w:p w14:paraId="7049C1FB"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Description</w:t>
      </w:r>
      <w:bookmarkEnd w:id="182"/>
    </w:p>
    <w:p w14:paraId="58A3A674" w14:textId="77777777" w:rsidR="00390223" w:rsidRPr="00F85168" w:rsidRDefault="00390223" w:rsidP="0072493B">
      <w:pPr>
        <w:pStyle w:val="Body1"/>
        <w:spacing w:before="0" w:after="0" w:line="276" w:lineRule="auto"/>
        <w:rPr>
          <w:w w:val="100"/>
        </w:rPr>
      </w:pPr>
      <w:r w:rsidRPr="00F85168">
        <w:rPr>
          <w:w w:val="100"/>
        </w:rPr>
        <w:t>This function returns the number of seconds between &lt;var1&gt; and &lt;var2&gt; in numeric format.</w:t>
      </w:r>
    </w:p>
    <w:p w14:paraId="3A16F5B3" w14:textId="77777777" w:rsidR="00A42585" w:rsidRDefault="00A42585" w:rsidP="00EF28BD">
      <w:pPr>
        <w:pStyle w:val="Heading4"/>
        <w:spacing w:before="0"/>
        <w:rPr>
          <w:rFonts w:ascii="Century Schoolbook" w:hAnsi="Century Schoolbook"/>
        </w:rPr>
      </w:pPr>
      <w:bookmarkStart w:id="183" w:name="_Toc309981054"/>
    </w:p>
    <w:p w14:paraId="19359C1D" w14:textId="77777777" w:rsidR="00390223" w:rsidRPr="00536A99" w:rsidRDefault="00390223" w:rsidP="00A122EE">
      <w:pPr>
        <w:pStyle w:val="Heading4"/>
        <w:pageBreakBefore/>
        <w:spacing w:before="0"/>
        <w:rPr>
          <w:rFonts w:ascii="Century Schoolbook" w:hAnsi="Century Schoolbook"/>
        </w:rPr>
      </w:pPr>
      <w:r w:rsidRPr="00536A99">
        <w:rPr>
          <w:rFonts w:ascii="Century Schoolbook" w:hAnsi="Century Schoolbook"/>
        </w:rPr>
        <w:lastRenderedPageBreak/>
        <w:t>Syntax</w:t>
      </w:r>
      <w:bookmarkEnd w:id="183"/>
    </w:p>
    <w:p w14:paraId="38B2D48F"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SECONDS(&lt;var1&gt;, &lt;var2&gt;)</w:t>
      </w:r>
    </w:p>
    <w:p w14:paraId="3F914B7D" w14:textId="77777777" w:rsidR="00390223" w:rsidRPr="00603841"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603841">
        <w:rPr>
          <w:rFonts w:ascii="Century Schoolbook" w:hAnsi="Century Schoolbook"/>
          <w:sz w:val="22"/>
          <w:szCs w:val="22"/>
        </w:rPr>
        <w:t>&lt;var1&gt; and &lt;var2&gt; represent variables in time or date/time format.</w:t>
      </w:r>
    </w:p>
    <w:p w14:paraId="1DDC9B36" w14:textId="77777777" w:rsidR="00A42585" w:rsidRDefault="00A42585" w:rsidP="00EF28BD">
      <w:pPr>
        <w:pStyle w:val="Heading4"/>
        <w:spacing w:before="0"/>
        <w:rPr>
          <w:rFonts w:ascii="Century Schoolbook" w:hAnsi="Century Schoolbook"/>
        </w:rPr>
      </w:pPr>
      <w:bookmarkStart w:id="184" w:name="_Toc309981055"/>
    </w:p>
    <w:p w14:paraId="4409D692"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Comments</w:t>
      </w:r>
      <w:bookmarkEnd w:id="184"/>
    </w:p>
    <w:p w14:paraId="487988EA" w14:textId="21A8E654" w:rsidR="00390223" w:rsidRPr="00F85168" w:rsidRDefault="00390223" w:rsidP="0072493B">
      <w:pPr>
        <w:pStyle w:val="Body1"/>
        <w:spacing w:before="0" w:after="0" w:line="276" w:lineRule="auto"/>
        <w:rPr>
          <w:w w:val="100"/>
        </w:rPr>
      </w:pPr>
      <w:r w:rsidRPr="00F85168">
        <w:rPr>
          <w:w w:val="100"/>
        </w:rPr>
        <w:t xml:space="preserve">If the </w:t>
      </w:r>
      <w:r w:rsidR="001B2184">
        <w:rPr>
          <w:w w:val="100"/>
        </w:rPr>
        <w:t>time</w:t>
      </w:r>
      <w:r w:rsidRPr="00F85168">
        <w:rPr>
          <w:w w:val="100"/>
        </w:rPr>
        <w:t xml:space="preserve"> stored in &lt;var1&gt; is </w:t>
      </w:r>
      <w:r w:rsidR="001B2184">
        <w:rPr>
          <w:w w:val="100"/>
        </w:rPr>
        <w:t xml:space="preserve">later (more recent) </w:t>
      </w:r>
      <w:r w:rsidR="001B2184" w:rsidRPr="00F85168">
        <w:rPr>
          <w:w w:val="100"/>
        </w:rPr>
        <w:t xml:space="preserve">than </w:t>
      </w:r>
      <w:r w:rsidR="001B2184">
        <w:rPr>
          <w:w w:val="100"/>
        </w:rPr>
        <w:t xml:space="preserve">the time </w:t>
      </w:r>
      <w:r w:rsidRPr="00F85168">
        <w:rPr>
          <w:w w:val="100"/>
        </w:rPr>
        <w:t>in &lt;var2&gt;, the result will be the difference in seconds expressed as a negative number. Both variables must contain data in date, time or date/time format. If any of the variables or values included in the formula is not a date, the result is null.</w:t>
      </w:r>
    </w:p>
    <w:p w14:paraId="333B2F86" w14:textId="77777777" w:rsidR="00A42585" w:rsidRDefault="00A42585" w:rsidP="00EF28BD">
      <w:pPr>
        <w:pStyle w:val="Heading4"/>
        <w:spacing w:before="0"/>
        <w:rPr>
          <w:rFonts w:ascii="Century Schoolbook" w:hAnsi="Century Schoolbook"/>
        </w:rPr>
      </w:pPr>
      <w:bookmarkStart w:id="185" w:name="_Toc309981056"/>
    </w:p>
    <w:p w14:paraId="798645BB"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Example</w:t>
      </w:r>
      <w:bookmarkEnd w:id="185"/>
    </w:p>
    <w:p w14:paraId="2F2E1723"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p>
    <w:p w14:paraId="163A6B77"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Sec1 NUMERIC</w:t>
      </w:r>
    </w:p>
    <w:p w14:paraId="5A396E39"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Sec1=SECONDS(Timesupper,DateOnset)</w:t>
      </w:r>
    </w:p>
    <w:p w14:paraId="6846712C" w14:textId="77777777" w:rsidR="00390223"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Timesupper DateOnset Sec1</w:t>
      </w:r>
    </w:p>
    <w:p w14:paraId="6BB4FDA4" w14:textId="77777777" w:rsidR="00390223" w:rsidRPr="00856731" w:rsidRDefault="00390223" w:rsidP="00A122EE">
      <w:pPr>
        <w:pStyle w:val="Heading3"/>
        <w:spacing w:before="240"/>
        <w:rPr>
          <w:rFonts w:ascii="Century Schoolbook" w:hAnsi="Century Schoolbook"/>
        </w:rPr>
      </w:pPr>
      <w:bookmarkStart w:id="186" w:name="_Toc309981057"/>
      <w:bookmarkStart w:id="187" w:name="_Toc332822827"/>
      <w:r w:rsidRPr="00856731">
        <w:rPr>
          <w:rFonts w:ascii="Century Schoolbook" w:hAnsi="Century Schoolbook"/>
        </w:rPr>
        <w:t>SIN, COS, TAN</w:t>
      </w:r>
      <w:bookmarkEnd w:id="186"/>
      <w:bookmarkEnd w:id="187"/>
    </w:p>
    <w:p w14:paraId="1973804E" w14:textId="77777777" w:rsidR="00390223" w:rsidRPr="00536A99" w:rsidRDefault="00390223" w:rsidP="0072493B">
      <w:pPr>
        <w:pStyle w:val="Heading4"/>
        <w:spacing w:before="0"/>
        <w:rPr>
          <w:rFonts w:ascii="Century Schoolbook" w:hAnsi="Century Schoolbook"/>
        </w:rPr>
      </w:pPr>
      <w:bookmarkStart w:id="188" w:name="_Toc309981058"/>
      <w:r w:rsidRPr="00536A99">
        <w:rPr>
          <w:rFonts w:ascii="Century Schoolbook" w:hAnsi="Century Schoolbook"/>
        </w:rPr>
        <w:t>Description</w:t>
      </w:r>
      <w:bookmarkEnd w:id="188"/>
    </w:p>
    <w:p w14:paraId="7F0DF065" w14:textId="77777777" w:rsidR="00390223" w:rsidRPr="00F85168" w:rsidRDefault="00390223" w:rsidP="0072493B">
      <w:pPr>
        <w:pStyle w:val="Body1"/>
        <w:spacing w:before="0" w:after="0" w:line="276" w:lineRule="auto"/>
        <w:rPr>
          <w:w w:val="100"/>
        </w:rPr>
      </w:pPr>
      <w:r w:rsidRPr="00F85168">
        <w:rPr>
          <w:w w:val="100"/>
        </w:rPr>
        <w:t>These functions return the respective trigonometric value for the specified variable.</w:t>
      </w:r>
    </w:p>
    <w:p w14:paraId="31C4EB4A" w14:textId="77777777" w:rsidR="00A42585" w:rsidRDefault="00A42585" w:rsidP="00EF28BD">
      <w:pPr>
        <w:pStyle w:val="Heading4"/>
        <w:spacing w:before="0"/>
        <w:rPr>
          <w:rFonts w:ascii="Century Schoolbook" w:hAnsi="Century Schoolbook"/>
        </w:rPr>
      </w:pPr>
      <w:bookmarkStart w:id="189" w:name="_Toc309981059"/>
    </w:p>
    <w:p w14:paraId="54CC5E82"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Syntax</w:t>
      </w:r>
      <w:bookmarkEnd w:id="189"/>
    </w:p>
    <w:p w14:paraId="3F5278F8" w14:textId="77777777" w:rsidR="00390223" w:rsidRPr="00536A99" w:rsidRDefault="00390223" w:rsidP="0072493B">
      <w:pPr>
        <w:pStyle w:val="Body1"/>
        <w:spacing w:before="0" w:after="0" w:line="360" w:lineRule="auto"/>
        <w:rPr>
          <w:rFonts w:ascii="Courier New" w:hAnsi="Courier New" w:cs="Courier New"/>
          <w:sz w:val="18"/>
          <w:szCs w:val="18"/>
        </w:rPr>
      </w:pPr>
      <w:r w:rsidRPr="00536A99">
        <w:rPr>
          <w:rFonts w:ascii="Courier New" w:hAnsi="Courier New" w:cs="Courier New"/>
          <w:w w:val="100"/>
          <w:sz w:val="18"/>
          <w:szCs w:val="18"/>
        </w:rPr>
        <w:t>SIN(&lt;variable&gt;)</w:t>
      </w:r>
    </w:p>
    <w:p w14:paraId="59F79078" w14:textId="77777777" w:rsidR="00390223" w:rsidRPr="00603841" w:rsidRDefault="00390223" w:rsidP="0072493B">
      <w:pPr>
        <w:pStyle w:val="Body1"/>
        <w:spacing w:before="0" w:after="0" w:line="276" w:lineRule="auto"/>
      </w:pPr>
      <w:r w:rsidRPr="00603841">
        <w:t>The &lt;variable&gt; can be an existing numeric variable, a defined variable containing numbers, or a numeric constant.</w:t>
      </w:r>
    </w:p>
    <w:p w14:paraId="6A8348AD" w14:textId="77777777" w:rsidR="00A42585" w:rsidRDefault="00A42585" w:rsidP="00EF28BD">
      <w:pPr>
        <w:pStyle w:val="Heading4"/>
        <w:spacing w:before="0"/>
        <w:rPr>
          <w:rFonts w:ascii="Century Schoolbook" w:hAnsi="Century Schoolbook"/>
        </w:rPr>
      </w:pPr>
      <w:bookmarkStart w:id="190" w:name="_Toc309981060"/>
    </w:p>
    <w:p w14:paraId="096E2549"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Comments</w:t>
      </w:r>
      <w:bookmarkEnd w:id="190"/>
    </w:p>
    <w:p w14:paraId="12D75DFD" w14:textId="07E67650" w:rsidR="00EA67BA" w:rsidRDefault="00390223" w:rsidP="00051171">
      <w:pPr>
        <w:pStyle w:val="Body1"/>
        <w:spacing w:before="0" w:after="0" w:line="276" w:lineRule="auto"/>
      </w:pPr>
      <w:r w:rsidRPr="00F85168">
        <w:rPr>
          <w:w w:val="100"/>
        </w:rPr>
        <w:t>The variable is interpreted as the angle in radians. To convert degrees to radians, multiply by pi (3.1415926535897932) divided by 180.</w:t>
      </w:r>
      <w:bookmarkStart w:id="191" w:name="_Toc309981061"/>
    </w:p>
    <w:p w14:paraId="4B37103F" w14:textId="77777777" w:rsidR="00390223" w:rsidRPr="00536A99" w:rsidRDefault="00390223" w:rsidP="00051171">
      <w:pPr>
        <w:pStyle w:val="Heading4"/>
        <w:spacing w:before="240"/>
        <w:rPr>
          <w:rFonts w:ascii="Century Schoolbook" w:hAnsi="Century Schoolbook"/>
        </w:rPr>
      </w:pPr>
      <w:r w:rsidRPr="00536A99">
        <w:rPr>
          <w:rFonts w:ascii="Century Schoolbook" w:hAnsi="Century Schoolbook"/>
        </w:rPr>
        <w:t>Example</w:t>
      </w:r>
      <w:bookmarkEnd w:id="191"/>
    </w:p>
    <w:p w14:paraId="1A770E5D"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p>
    <w:p w14:paraId="0B779AF5"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SinA NUMERIC</w:t>
      </w:r>
    </w:p>
    <w:p w14:paraId="06805FC8"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SinB NUMERIC</w:t>
      </w:r>
    </w:p>
    <w:p w14:paraId="05E726AB"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CosA NUMERIC</w:t>
      </w:r>
    </w:p>
    <w:p w14:paraId="0FC32BA4"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TanA NUMERIC</w:t>
      </w:r>
    </w:p>
    <w:p w14:paraId="4D6DEAEC"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SinA=SIN(AGE)</w:t>
      </w:r>
    </w:p>
    <w:p w14:paraId="0CDA505B"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SinB=SIN(AGE)*3.14/180</w:t>
      </w:r>
    </w:p>
    <w:p w14:paraId="2E4966C3"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CosA=COS(AGE)</w:t>
      </w:r>
    </w:p>
    <w:p w14:paraId="50F8070D"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TanA=TAN(AGE)</w:t>
      </w:r>
    </w:p>
    <w:p w14:paraId="5633711C" w14:textId="77777777" w:rsidR="00390223" w:rsidRPr="00D13BEB" w:rsidRDefault="00390223" w:rsidP="0072493B">
      <w:pPr>
        <w:pStyle w:val="Body1"/>
        <w:spacing w:before="0" w:after="0" w:line="360" w:lineRule="auto"/>
        <w:rPr>
          <w:rFonts w:ascii="Courier New" w:hAnsi="Courier New" w:cs="Courier New"/>
          <w:w w:val="100"/>
          <w:sz w:val="18"/>
          <w:szCs w:val="18"/>
          <w:lang w:val="es-ES"/>
        </w:rPr>
      </w:pPr>
      <w:r w:rsidRPr="00D13BEB">
        <w:rPr>
          <w:rFonts w:ascii="Courier New" w:hAnsi="Courier New" w:cs="Courier New"/>
          <w:w w:val="100"/>
          <w:sz w:val="18"/>
          <w:szCs w:val="18"/>
          <w:lang w:val="es-ES"/>
        </w:rPr>
        <w:t>LIST SinA CosA TanA SinB</w:t>
      </w:r>
    </w:p>
    <w:p w14:paraId="71ED468E" w14:textId="77777777" w:rsidR="00390223" w:rsidRPr="009820CD" w:rsidRDefault="00390223" w:rsidP="00051171">
      <w:pPr>
        <w:pStyle w:val="Heading3"/>
        <w:spacing w:before="240"/>
        <w:rPr>
          <w:rFonts w:ascii="Century Schoolbook" w:hAnsi="Century Schoolbook"/>
          <w:color w:val="000000" w:themeColor="text1"/>
          <w:lang w:val="es-ES"/>
        </w:rPr>
      </w:pPr>
      <w:bookmarkStart w:id="192" w:name="_Toc309981067"/>
      <w:bookmarkStart w:id="193" w:name="_Toc332822828"/>
      <w:r w:rsidRPr="009820CD">
        <w:rPr>
          <w:rFonts w:ascii="Century Schoolbook" w:hAnsi="Century Schoolbook"/>
          <w:color w:val="000000" w:themeColor="text1"/>
          <w:lang w:val="es-ES"/>
        </w:rPr>
        <w:lastRenderedPageBreak/>
        <w:t>SUBSTRING</w:t>
      </w:r>
      <w:bookmarkEnd w:id="192"/>
      <w:bookmarkEnd w:id="193"/>
    </w:p>
    <w:p w14:paraId="272CBF0D" w14:textId="77777777" w:rsidR="00A42585" w:rsidRDefault="00A42585" w:rsidP="00EF28BD">
      <w:pPr>
        <w:pStyle w:val="Heading4"/>
        <w:spacing w:before="0"/>
        <w:rPr>
          <w:rFonts w:ascii="Century Schoolbook" w:hAnsi="Century Schoolbook"/>
          <w:color w:val="000000" w:themeColor="text1"/>
        </w:rPr>
      </w:pPr>
      <w:bookmarkStart w:id="194" w:name="_Toc309981068"/>
    </w:p>
    <w:p w14:paraId="36B89C2A" w14:textId="77777777" w:rsidR="00390223" w:rsidRPr="00536A99" w:rsidRDefault="00390223" w:rsidP="0072493B">
      <w:pPr>
        <w:pStyle w:val="Heading4"/>
        <w:spacing w:before="0"/>
        <w:rPr>
          <w:rFonts w:ascii="Century Schoolbook" w:hAnsi="Century Schoolbook"/>
          <w:color w:val="000000" w:themeColor="text1"/>
        </w:rPr>
      </w:pPr>
      <w:r w:rsidRPr="00536A99">
        <w:rPr>
          <w:rFonts w:ascii="Century Schoolbook" w:hAnsi="Century Schoolbook"/>
          <w:color w:val="000000" w:themeColor="text1"/>
        </w:rPr>
        <w:t>Description</w:t>
      </w:r>
      <w:bookmarkEnd w:id="194"/>
    </w:p>
    <w:p w14:paraId="634BC45B" w14:textId="77777777" w:rsidR="00390223" w:rsidRPr="00856731" w:rsidRDefault="00390223" w:rsidP="0072493B">
      <w:pPr>
        <w:pStyle w:val="Body1"/>
        <w:spacing w:before="0" w:after="0" w:line="276" w:lineRule="auto"/>
        <w:rPr>
          <w:color w:val="000000" w:themeColor="text1"/>
          <w:w w:val="100"/>
        </w:rPr>
      </w:pPr>
      <w:r w:rsidRPr="00856731">
        <w:rPr>
          <w:color w:val="000000" w:themeColor="text1"/>
          <w:w w:val="100"/>
        </w:rPr>
        <w:t>This function returns a string that is a specified part of the value in the string parameter.</w:t>
      </w:r>
    </w:p>
    <w:p w14:paraId="7AAA2512" w14:textId="77777777" w:rsidR="00A42585" w:rsidRDefault="00A42585" w:rsidP="00EF28BD">
      <w:pPr>
        <w:pStyle w:val="Heading4"/>
        <w:spacing w:before="0"/>
        <w:rPr>
          <w:rFonts w:ascii="Century Schoolbook" w:hAnsi="Century Schoolbook"/>
        </w:rPr>
      </w:pPr>
      <w:bookmarkStart w:id="195" w:name="_Toc309981069"/>
    </w:p>
    <w:p w14:paraId="6CB8D3BD"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Syntax</w:t>
      </w:r>
      <w:bookmarkEnd w:id="195"/>
    </w:p>
    <w:p w14:paraId="099FDD18"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SUBSTRING(&lt;variable&gt;, [First], [Length])</w:t>
      </w:r>
    </w:p>
    <w:p w14:paraId="54F196B1" w14:textId="77777777" w:rsidR="00390223" w:rsidRPr="00603841" w:rsidRDefault="00390223" w:rsidP="0072493B">
      <w:pPr>
        <w:pStyle w:val="ListBullet2"/>
        <w:keepLines w:val="0"/>
        <w:numPr>
          <w:ilvl w:val="0"/>
          <w:numId w:val="24"/>
        </w:numPr>
        <w:tabs>
          <w:tab w:val="left" w:pos="540"/>
        </w:tabs>
        <w:suppressAutoHyphens/>
        <w:autoSpaceDE w:val="0"/>
        <w:autoSpaceDN w:val="0"/>
        <w:adjustRightInd w:val="0"/>
        <w:spacing w:after="0" w:line="360" w:lineRule="auto"/>
        <w:rPr>
          <w:rFonts w:ascii="Century Schoolbook" w:hAnsi="Century Schoolbook"/>
          <w:sz w:val="22"/>
          <w:szCs w:val="22"/>
        </w:rPr>
      </w:pPr>
      <w:r w:rsidRPr="00603841">
        <w:rPr>
          <w:rFonts w:ascii="Century Schoolbook" w:hAnsi="Century Schoolbook"/>
          <w:sz w:val="22"/>
          <w:szCs w:val="22"/>
        </w:rPr>
        <w:t>The &lt;variable&gt; represents a variable in text format.</w:t>
      </w:r>
    </w:p>
    <w:p w14:paraId="532EEE40" w14:textId="77777777" w:rsidR="00390223" w:rsidRPr="00603841" w:rsidRDefault="00390223" w:rsidP="0072493B">
      <w:pPr>
        <w:pStyle w:val="ListBullet2"/>
        <w:keepLines w:val="0"/>
        <w:numPr>
          <w:ilvl w:val="0"/>
          <w:numId w:val="24"/>
        </w:numPr>
        <w:tabs>
          <w:tab w:val="left" w:pos="540"/>
        </w:tabs>
        <w:suppressAutoHyphens/>
        <w:autoSpaceDE w:val="0"/>
        <w:autoSpaceDN w:val="0"/>
        <w:adjustRightInd w:val="0"/>
        <w:spacing w:after="0" w:line="360" w:lineRule="auto"/>
        <w:rPr>
          <w:rFonts w:ascii="Century Schoolbook" w:hAnsi="Century Schoolbook"/>
          <w:sz w:val="22"/>
          <w:szCs w:val="22"/>
        </w:rPr>
      </w:pPr>
      <w:r w:rsidRPr="00603841">
        <w:rPr>
          <w:rFonts w:ascii="Century Schoolbook" w:hAnsi="Century Schoolbook"/>
          <w:sz w:val="22"/>
          <w:szCs w:val="22"/>
        </w:rPr>
        <w:t>The [First] represents the position of the first character to extract from the file.</w:t>
      </w:r>
    </w:p>
    <w:p w14:paraId="4A76E0F2" w14:textId="77777777" w:rsidR="00390223" w:rsidRPr="00603841" w:rsidRDefault="00390223" w:rsidP="0072493B">
      <w:pPr>
        <w:pStyle w:val="ListBullet2"/>
        <w:keepLines w:val="0"/>
        <w:numPr>
          <w:ilvl w:val="0"/>
          <w:numId w:val="24"/>
        </w:numPr>
        <w:tabs>
          <w:tab w:val="left" w:pos="540"/>
        </w:tabs>
        <w:suppressAutoHyphens/>
        <w:autoSpaceDE w:val="0"/>
        <w:autoSpaceDN w:val="0"/>
        <w:adjustRightInd w:val="0"/>
        <w:spacing w:after="0" w:line="360" w:lineRule="auto"/>
        <w:rPr>
          <w:rFonts w:ascii="Century Schoolbook" w:hAnsi="Century Schoolbook"/>
          <w:sz w:val="22"/>
          <w:szCs w:val="22"/>
        </w:rPr>
      </w:pPr>
      <w:r w:rsidRPr="00603841">
        <w:rPr>
          <w:rFonts w:ascii="Century Schoolbook" w:hAnsi="Century Schoolbook"/>
          <w:sz w:val="22"/>
          <w:szCs w:val="22"/>
        </w:rPr>
        <w:t>The [Length] represents the number of characters to extract.</w:t>
      </w:r>
    </w:p>
    <w:p w14:paraId="6C5D0B16" w14:textId="77777777" w:rsidR="00A42585" w:rsidRDefault="00A42585" w:rsidP="00EF28BD">
      <w:pPr>
        <w:pStyle w:val="Heading4"/>
        <w:spacing w:before="0"/>
        <w:rPr>
          <w:rFonts w:ascii="Century Schoolbook" w:hAnsi="Century Schoolbook"/>
        </w:rPr>
      </w:pPr>
      <w:bookmarkStart w:id="196" w:name="_Toc309981070"/>
    </w:p>
    <w:p w14:paraId="4DA079A2"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Comments</w:t>
      </w:r>
      <w:bookmarkEnd w:id="196"/>
    </w:p>
    <w:p w14:paraId="20670DE6" w14:textId="77777777" w:rsidR="00390223" w:rsidRPr="00F85168" w:rsidRDefault="00390223" w:rsidP="0072493B">
      <w:pPr>
        <w:pStyle w:val="Body1"/>
        <w:spacing w:before="0" w:after="0" w:line="276" w:lineRule="auto"/>
        <w:rPr>
          <w:w w:val="100"/>
        </w:rPr>
      </w:pPr>
      <w:r w:rsidRPr="00F85168">
        <w:rPr>
          <w:w w:val="100"/>
        </w:rPr>
        <w:t>This function cannot be used with non-string variables.</w:t>
      </w:r>
    </w:p>
    <w:p w14:paraId="487F4C65" w14:textId="77777777" w:rsidR="00A42585" w:rsidRDefault="00A42585" w:rsidP="00EF28BD">
      <w:pPr>
        <w:pStyle w:val="Heading4"/>
        <w:spacing w:before="0"/>
        <w:rPr>
          <w:rFonts w:ascii="Century Schoolbook" w:hAnsi="Century Schoolbook"/>
        </w:rPr>
      </w:pPr>
      <w:bookmarkStart w:id="197" w:name="_Toc309981071"/>
    </w:p>
    <w:p w14:paraId="2C8D066D"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Example</w:t>
      </w:r>
      <w:bookmarkEnd w:id="197"/>
    </w:p>
    <w:p w14:paraId="393C3D38"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\Sample\Sample.prj}:Oswego</w:t>
      </w:r>
    </w:p>
    <w:p w14:paraId="57055AF8"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Text1 TEXTINPUT</w:t>
      </w:r>
    </w:p>
    <w:p w14:paraId="037FBCD5"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Text1 ="James Smith"</w:t>
      </w:r>
    </w:p>
    <w:p w14:paraId="567BD799"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LName TEXTINPUT</w:t>
      </w:r>
    </w:p>
    <w:p w14:paraId="680AE677"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LName = SUBSTRING(Text1,7,5)</w:t>
      </w:r>
    </w:p>
    <w:p w14:paraId="053853ED"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Text1 LName</w:t>
      </w:r>
    </w:p>
    <w:p w14:paraId="4064F2A9" w14:textId="77777777" w:rsidR="00390223" w:rsidRPr="00F85168" w:rsidRDefault="00390223" w:rsidP="00051171">
      <w:pPr>
        <w:pStyle w:val="Heading3"/>
        <w:spacing w:before="240"/>
        <w:rPr>
          <w:rFonts w:ascii="Century Schoolbook" w:hAnsi="Century Schoolbook"/>
        </w:rPr>
      </w:pPr>
      <w:bookmarkStart w:id="198" w:name="_Toc309981072"/>
      <w:bookmarkStart w:id="199" w:name="_Toc332822829"/>
      <w:r w:rsidRPr="00F85168">
        <w:rPr>
          <w:rFonts w:ascii="Century Schoolbook" w:hAnsi="Century Schoolbook"/>
        </w:rPr>
        <w:t>SYSTEMDATE</w:t>
      </w:r>
      <w:bookmarkEnd w:id="198"/>
      <w:bookmarkEnd w:id="199"/>
    </w:p>
    <w:p w14:paraId="28AA30B7" w14:textId="77777777" w:rsidR="00A42585" w:rsidRDefault="00A42585" w:rsidP="00EF28BD">
      <w:pPr>
        <w:pStyle w:val="Heading4"/>
        <w:spacing w:before="0"/>
        <w:rPr>
          <w:rFonts w:ascii="Century Schoolbook" w:hAnsi="Century Schoolbook"/>
        </w:rPr>
      </w:pPr>
      <w:bookmarkStart w:id="200" w:name="_Toc309981073"/>
    </w:p>
    <w:p w14:paraId="7BBE0ACB"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Description</w:t>
      </w:r>
      <w:bookmarkEnd w:id="200"/>
    </w:p>
    <w:p w14:paraId="44B0FFF0" w14:textId="77777777" w:rsidR="00390223" w:rsidRPr="00F85168" w:rsidRDefault="00390223" w:rsidP="0072493B">
      <w:pPr>
        <w:pStyle w:val="Body1"/>
        <w:spacing w:before="0" w:after="0" w:line="276" w:lineRule="auto"/>
        <w:rPr>
          <w:w w:val="100"/>
        </w:rPr>
      </w:pPr>
      <w:r w:rsidRPr="00F85168">
        <w:rPr>
          <w:w w:val="100"/>
        </w:rPr>
        <w:t>This function returns the date stored in the computer's clock.</w:t>
      </w:r>
    </w:p>
    <w:p w14:paraId="241B96A0" w14:textId="77777777" w:rsidR="00A42585" w:rsidRDefault="00A42585" w:rsidP="00EF28BD">
      <w:pPr>
        <w:pStyle w:val="Heading4"/>
        <w:spacing w:before="0"/>
        <w:rPr>
          <w:rFonts w:ascii="Century Schoolbook" w:hAnsi="Century Schoolbook"/>
        </w:rPr>
      </w:pPr>
      <w:bookmarkStart w:id="201" w:name="_Toc309981074"/>
    </w:p>
    <w:p w14:paraId="55576D22"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Syntax</w:t>
      </w:r>
      <w:bookmarkEnd w:id="201"/>
    </w:p>
    <w:p w14:paraId="16028E1E"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SYSTEMDATE</w:t>
      </w:r>
    </w:p>
    <w:p w14:paraId="516E502A" w14:textId="77777777" w:rsidR="00A42585" w:rsidRDefault="00A42585" w:rsidP="00EF28BD">
      <w:pPr>
        <w:pStyle w:val="Heading4"/>
        <w:spacing w:before="0"/>
        <w:rPr>
          <w:rFonts w:ascii="Century Schoolbook" w:hAnsi="Century Schoolbook"/>
        </w:rPr>
      </w:pPr>
      <w:bookmarkStart w:id="202" w:name="_Toc309981075"/>
    </w:p>
    <w:p w14:paraId="7B12C36D"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Comments</w:t>
      </w:r>
      <w:bookmarkEnd w:id="202"/>
    </w:p>
    <w:p w14:paraId="19E02516" w14:textId="77777777" w:rsidR="00390223" w:rsidRDefault="00390223" w:rsidP="0072493B">
      <w:pPr>
        <w:pStyle w:val="Body1"/>
        <w:spacing w:before="0" w:after="0" w:line="276" w:lineRule="auto"/>
        <w:rPr>
          <w:w w:val="100"/>
        </w:rPr>
      </w:pPr>
      <w:r w:rsidRPr="00F85168">
        <w:rPr>
          <w:w w:val="100"/>
        </w:rPr>
        <w:t xml:space="preserve">The SYSTEMDATE cannot be changed (assigned) from </w:t>
      </w:r>
      <w:r>
        <w:rPr>
          <w:w w:val="100"/>
        </w:rPr>
        <w:t xml:space="preserve">Classic </w:t>
      </w:r>
      <w:r w:rsidRPr="00F85168">
        <w:rPr>
          <w:w w:val="100"/>
        </w:rPr>
        <w:t>Analysis. To use the SYSTEMDATE for computations, a new variable must be defined.</w:t>
      </w:r>
    </w:p>
    <w:p w14:paraId="10064582" w14:textId="77777777" w:rsidR="00A42585" w:rsidRPr="0072493B" w:rsidRDefault="00A42585" w:rsidP="0072493B">
      <w:pPr>
        <w:pStyle w:val="Heading4"/>
        <w:spacing w:before="0"/>
        <w:rPr>
          <w:rFonts w:ascii="Century Schoolbook" w:hAnsi="Century Schoolbook"/>
        </w:rPr>
      </w:pPr>
    </w:p>
    <w:p w14:paraId="0BC2D3A6" w14:textId="77777777" w:rsidR="000365DA" w:rsidRPr="0072493B" w:rsidRDefault="000365DA" w:rsidP="00A122EE">
      <w:pPr>
        <w:pStyle w:val="Heading4"/>
        <w:pageBreakBefore/>
        <w:spacing w:before="0"/>
        <w:rPr>
          <w:rFonts w:ascii="Century Schoolbook" w:hAnsi="Century Schoolbook"/>
        </w:rPr>
      </w:pPr>
      <w:r w:rsidRPr="0072493B">
        <w:rPr>
          <w:rFonts w:ascii="Century Schoolbook" w:hAnsi="Century Schoolbook"/>
        </w:rPr>
        <w:lastRenderedPageBreak/>
        <w:t>Example</w:t>
      </w:r>
    </w:p>
    <w:p w14:paraId="7FC8B60D" w14:textId="77777777" w:rsidR="00390223" w:rsidRPr="0062712E" w:rsidRDefault="00390223" w:rsidP="0072493B">
      <w:pPr>
        <w:pStyle w:val="Body1"/>
        <w:spacing w:before="0" w:after="0" w:line="276" w:lineRule="auto"/>
        <w:rPr>
          <w:w w:val="100"/>
        </w:rPr>
      </w:pPr>
      <w:r w:rsidRPr="0062712E">
        <w:rPr>
          <w:w w:val="100"/>
        </w:rPr>
        <w:t>To calculate next week's date:</w:t>
      </w:r>
    </w:p>
    <w:p w14:paraId="51FD0F6D"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\Sample\Sample.prj}:Surveillance</w:t>
      </w:r>
    </w:p>
    <w:p w14:paraId="7445A86E"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DEFINE TodayDate DATEFORMAT</w:t>
      </w:r>
    </w:p>
    <w:p w14:paraId="2F5B6A04"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ASSIGN TodayDate =SYSTEMDATE + 7</w:t>
      </w:r>
    </w:p>
    <w:p w14:paraId="60FEDE36" w14:textId="77777777" w:rsidR="00390223" w:rsidRPr="00D13BEB" w:rsidRDefault="00390223" w:rsidP="0072493B">
      <w:pPr>
        <w:pStyle w:val="Body1"/>
        <w:spacing w:before="0" w:after="0" w:line="360" w:lineRule="auto"/>
        <w:rPr>
          <w:rFonts w:ascii="Courier New" w:hAnsi="Courier New" w:cs="Courier New"/>
          <w:w w:val="100"/>
          <w:sz w:val="18"/>
          <w:szCs w:val="18"/>
        </w:rPr>
      </w:pPr>
      <w:r w:rsidRPr="00D13BEB">
        <w:rPr>
          <w:rFonts w:ascii="Courier New" w:hAnsi="Courier New" w:cs="Courier New"/>
          <w:w w:val="100"/>
          <w:sz w:val="18"/>
          <w:szCs w:val="18"/>
        </w:rPr>
        <w:t>LIST TodayDate</w:t>
      </w:r>
    </w:p>
    <w:p w14:paraId="5BA5556E" w14:textId="77777777" w:rsidR="00A42585" w:rsidRPr="0072493B" w:rsidRDefault="00A42585" w:rsidP="0072493B">
      <w:pPr>
        <w:pStyle w:val="Heading3"/>
        <w:spacing w:before="0"/>
        <w:rPr>
          <w:rFonts w:ascii="Century Schoolbook" w:hAnsi="Century Schoolbook"/>
          <w:color w:val="000000" w:themeColor="text1"/>
        </w:rPr>
      </w:pPr>
      <w:bookmarkStart w:id="203" w:name="_Toc332822830"/>
    </w:p>
    <w:p w14:paraId="06591D71" w14:textId="77777777" w:rsidR="00390223" w:rsidRPr="00C61485" w:rsidRDefault="00390223" w:rsidP="0072493B">
      <w:pPr>
        <w:pStyle w:val="Heading3"/>
        <w:spacing w:before="0"/>
        <w:rPr>
          <w:rFonts w:ascii="Century Schoolbook" w:hAnsi="Century Schoolbook"/>
          <w:color w:val="000000" w:themeColor="text1"/>
        </w:rPr>
      </w:pPr>
      <w:r w:rsidRPr="00C61485">
        <w:rPr>
          <w:rFonts w:ascii="Century Schoolbook" w:hAnsi="Century Schoolbook"/>
          <w:color w:val="000000" w:themeColor="text1"/>
        </w:rPr>
        <w:t>SYSTEMTIME</w:t>
      </w:r>
      <w:bookmarkEnd w:id="203"/>
    </w:p>
    <w:p w14:paraId="41AB697F" w14:textId="77777777" w:rsidR="00A42585" w:rsidRDefault="00A42585" w:rsidP="00EF28BD">
      <w:pPr>
        <w:pStyle w:val="Heading4"/>
        <w:spacing w:before="0"/>
        <w:rPr>
          <w:rFonts w:ascii="Century Schoolbook" w:hAnsi="Century Schoolbook"/>
        </w:rPr>
      </w:pPr>
    </w:p>
    <w:p w14:paraId="23CB1F9D"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Description</w:t>
      </w:r>
    </w:p>
    <w:p w14:paraId="4288A047" w14:textId="77777777" w:rsidR="00390223" w:rsidRPr="00F85168" w:rsidRDefault="00390223" w:rsidP="0072493B">
      <w:pPr>
        <w:pStyle w:val="Body1"/>
        <w:spacing w:before="0" w:after="0" w:line="276" w:lineRule="auto"/>
        <w:rPr>
          <w:w w:val="100"/>
        </w:rPr>
      </w:pPr>
      <w:r w:rsidRPr="00F85168">
        <w:rPr>
          <w:w w:val="100"/>
        </w:rPr>
        <w:t>This function returns the time stored in the computer’s clock at the time the command is executed.</w:t>
      </w:r>
    </w:p>
    <w:p w14:paraId="67FAF4FE" w14:textId="77777777" w:rsidR="00A42585" w:rsidRDefault="00A42585" w:rsidP="00EF28BD">
      <w:pPr>
        <w:pStyle w:val="Heading4"/>
        <w:spacing w:before="0"/>
        <w:rPr>
          <w:rFonts w:ascii="Century Schoolbook" w:hAnsi="Century Schoolbook"/>
        </w:rPr>
      </w:pPr>
    </w:p>
    <w:p w14:paraId="0E79A042"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p>
    <w:p w14:paraId="6B05BCFF"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SYSTEMTIME</w:t>
      </w:r>
    </w:p>
    <w:p w14:paraId="21959588" w14:textId="77777777" w:rsidR="00A42585" w:rsidRDefault="00A42585" w:rsidP="00EF28BD">
      <w:pPr>
        <w:pStyle w:val="Heading4"/>
        <w:spacing w:before="0"/>
        <w:rPr>
          <w:rFonts w:ascii="Century Schoolbook" w:hAnsi="Century Schoolbook"/>
        </w:rPr>
      </w:pPr>
    </w:p>
    <w:p w14:paraId="5630653E"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Comments</w:t>
      </w:r>
    </w:p>
    <w:p w14:paraId="19A8D6DD" w14:textId="77777777" w:rsidR="00390223" w:rsidRPr="00F85168" w:rsidRDefault="00390223" w:rsidP="0072493B">
      <w:pPr>
        <w:pStyle w:val="Body1"/>
        <w:spacing w:before="0" w:after="0" w:line="276" w:lineRule="auto"/>
        <w:rPr>
          <w:w w:val="100"/>
        </w:rPr>
      </w:pPr>
      <w:r w:rsidRPr="00F85168">
        <w:rPr>
          <w:w w:val="100"/>
        </w:rPr>
        <w:t xml:space="preserve">The SYSTEMTIME cannot be changed from </w:t>
      </w:r>
      <w:r>
        <w:rPr>
          <w:w w:val="100"/>
        </w:rPr>
        <w:t xml:space="preserve">Classic </w:t>
      </w:r>
      <w:r w:rsidRPr="00F85168">
        <w:rPr>
          <w:w w:val="100"/>
        </w:rPr>
        <w:t>Analysis (assigned). To use the system time for computations, a new variable must be defined.</w:t>
      </w:r>
    </w:p>
    <w:p w14:paraId="02965368" w14:textId="77777777" w:rsidR="00A42585" w:rsidRDefault="00A42585" w:rsidP="00EF28BD">
      <w:pPr>
        <w:pStyle w:val="Heading4"/>
        <w:spacing w:before="0"/>
        <w:rPr>
          <w:rFonts w:ascii="Century Schoolbook" w:hAnsi="Century Schoolbook"/>
        </w:rPr>
      </w:pPr>
    </w:p>
    <w:p w14:paraId="7D479FDE"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Example</w:t>
      </w:r>
    </w:p>
    <w:p w14:paraId="3FCD01B5" w14:textId="77777777" w:rsidR="00390223" w:rsidRPr="0062712E" w:rsidRDefault="00390223" w:rsidP="0072493B">
      <w:pPr>
        <w:pStyle w:val="Body1"/>
        <w:spacing w:before="0" w:after="0" w:line="276" w:lineRule="auto"/>
        <w:rPr>
          <w:w w:val="100"/>
        </w:rPr>
      </w:pPr>
      <w:r w:rsidRPr="0062712E">
        <w:rPr>
          <w:w w:val="100"/>
        </w:rPr>
        <w:t>To calculate a time two hours after the current time:</w:t>
      </w:r>
    </w:p>
    <w:p w14:paraId="36C7528C" w14:textId="77777777" w:rsidR="00390223" w:rsidRPr="00D13BEB" w:rsidRDefault="00390223" w:rsidP="0072493B">
      <w:pPr>
        <w:pStyle w:val="Body1"/>
        <w:spacing w:before="0" w:after="0" w:line="360" w:lineRule="auto"/>
        <w:rPr>
          <w:rFonts w:ascii="Courier New" w:eastAsiaTheme="minorHAnsi" w:hAnsi="Courier New" w:cs="Courier New"/>
          <w:color w:val="000000" w:themeColor="text1"/>
          <w:sz w:val="18"/>
          <w:szCs w:val="18"/>
        </w:rPr>
      </w:pPr>
      <w:r w:rsidRPr="00D13BEB">
        <w:rPr>
          <w:rFonts w:ascii="Courier New" w:eastAsiaTheme="minorHAnsi" w:hAnsi="Courier New" w:cs="Courier New"/>
          <w:color w:val="000000" w:themeColor="text1"/>
          <w:sz w:val="18"/>
          <w:szCs w:val="18"/>
        </w:rPr>
        <w:t>READ {C:\</w:t>
      </w:r>
      <w:r w:rsidRPr="00D13BEB">
        <w:rPr>
          <w:rFonts w:ascii="Courier New" w:eastAsiaTheme="minorHAnsi" w:hAnsi="Courier New" w:cs="Courier New"/>
          <w:i/>
          <w:color w:val="000000" w:themeColor="text1"/>
          <w:sz w:val="18"/>
          <w:szCs w:val="18"/>
        </w:rPr>
        <w:t>My_Project_Folder</w:t>
      </w:r>
      <w:r w:rsidRPr="00D13BEB">
        <w:rPr>
          <w:rFonts w:ascii="Courier New" w:eastAsiaTheme="minorHAnsi" w:hAnsi="Courier New" w:cs="Courier New"/>
          <w:color w:val="000000" w:themeColor="text1"/>
          <w:sz w:val="18"/>
          <w:szCs w:val="18"/>
        </w:rPr>
        <w:t>\Sample\Sample.prj}:Surveillance</w:t>
      </w:r>
    </w:p>
    <w:p w14:paraId="17B69DE1" w14:textId="77777777" w:rsidR="00390223" w:rsidRPr="00D13BEB" w:rsidRDefault="00390223" w:rsidP="0072493B">
      <w:pPr>
        <w:pStyle w:val="Body1"/>
        <w:spacing w:before="0" w:after="0" w:line="360"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DEFINE Later DATEFORMAT</w:t>
      </w:r>
    </w:p>
    <w:p w14:paraId="53D36C1F" w14:textId="77777777" w:rsidR="00390223" w:rsidRPr="00D13BEB" w:rsidRDefault="00390223" w:rsidP="0072493B">
      <w:pPr>
        <w:pStyle w:val="Body1"/>
        <w:spacing w:before="0" w:after="0" w:line="360"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ASSIGN Later =SYSTEMTIME</w:t>
      </w:r>
    </w:p>
    <w:p w14:paraId="70E7C19E" w14:textId="77777777" w:rsidR="00390223" w:rsidRPr="00D13BEB" w:rsidRDefault="00390223" w:rsidP="0072493B">
      <w:pPr>
        <w:pStyle w:val="Body1"/>
        <w:spacing w:before="0" w:after="0" w:line="360"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LIST Later</w:t>
      </w:r>
    </w:p>
    <w:p w14:paraId="05FBBADF" w14:textId="77777777" w:rsidR="00390223" w:rsidRPr="00D13BEB" w:rsidRDefault="00390223" w:rsidP="0072493B">
      <w:pPr>
        <w:pStyle w:val="Body1"/>
        <w:spacing w:before="0" w:after="0" w:line="360"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ASSIGN Later =SYSTEMTIME+(120)</w:t>
      </w:r>
    </w:p>
    <w:p w14:paraId="253CA2DA" w14:textId="77777777" w:rsidR="00390223" w:rsidRDefault="00390223" w:rsidP="0072493B">
      <w:pPr>
        <w:pStyle w:val="Body1"/>
        <w:spacing w:before="0" w:after="0" w:line="360" w:lineRule="auto"/>
        <w:rPr>
          <w:rFonts w:cs="Courier New"/>
          <w:w w:val="100"/>
        </w:rPr>
      </w:pPr>
      <w:r w:rsidRPr="00D13BEB">
        <w:rPr>
          <w:rFonts w:ascii="Courier New" w:hAnsi="Courier New" w:cs="Courier New"/>
          <w:color w:val="000000" w:themeColor="text1"/>
          <w:w w:val="100"/>
          <w:sz w:val="18"/>
          <w:szCs w:val="18"/>
        </w:rPr>
        <w:t>LIST Later</w:t>
      </w:r>
    </w:p>
    <w:p w14:paraId="2240549F" w14:textId="77777777" w:rsidR="00390223" w:rsidRPr="00B97C2C" w:rsidRDefault="00390223" w:rsidP="00A122EE">
      <w:pPr>
        <w:pStyle w:val="Heading3"/>
        <w:spacing w:before="240"/>
        <w:rPr>
          <w:rFonts w:ascii="Century Schoolbook" w:hAnsi="Century Schoolbook"/>
          <w:color w:val="000000" w:themeColor="text1"/>
        </w:rPr>
      </w:pPr>
      <w:bookmarkStart w:id="204" w:name="_Toc309981082"/>
      <w:bookmarkStart w:id="205" w:name="_Toc332822831"/>
      <w:r w:rsidRPr="00B97C2C">
        <w:rPr>
          <w:rFonts w:ascii="Century Schoolbook" w:hAnsi="Century Schoolbook"/>
          <w:color w:val="000000" w:themeColor="text1"/>
        </w:rPr>
        <w:t>TRUNC</w:t>
      </w:r>
      <w:bookmarkEnd w:id="204"/>
      <w:bookmarkEnd w:id="205"/>
    </w:p>
    <w:p w14:paraId="51EE5FE8" w14:textId="77777777" w:rsidR="00A42585" w:rsidRDefault="00A42585" w:rsidP="00EF28BD">
      <w:pPr>
        <w:pStyle w:val="Heading4"/>
        <w:spacing w:before="0"/>
        <w:rPr>
          <w:rFonts w:ascii="Century Schoolbook" w:hAnsi="Century Schoolbook"/>
        </w:rPr>
      </w:pPr>
      <w:bookmarkStart w:id="206" w:name="_Toc309981083"/>
    </w:p>
    <w:p w14:paraId="18FB1FEC"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Description</w:t>
      </w:r>
      <w:bookmarkEnd w:id="206"/>
    </w:p>
    <w:p w14:paraId="75045123" w14:textId="77777777" w:rsidR="00390223" w:rsidRPr="00F85168" w:rsidRDefault="00390223" w:rsidP="0072493B">
      <w:pPr>
        <w:pStyle w:val="Body1"/>
        <w:spacing w:before="0" w:after="0" w:line="276" w:lineRule="auto"/>
        <w:rPr>
          <w:w w:val="100"/>
        </w:rPr>
      </w:pPr>
      <w:r w:rsidRPr="00F85168">
        <w:rPr>
          <w:w w:val="100"/>
        </w:rPr>
        <w:t>This function removes decimals from a numeric variable, returning the integer part of the number. This follows the same logic as rounding toward zero.</w:t>
      </w:r>
    </w:p>
    <w:p w14:paraId="40E229E3" w14:textId="77777777" w:rsidR="00A42585" w:rsidRDefault="00A42585" w:rsidP="00EF28BD">
      <w:pPr>
        <w:pStyle w:val="Heading4"/>
        <w:spacing w:before="0"/>
        <w:rPr>
          <w:rFonts w:ascii="Century Schoolbook" w:hAnsi="Century Schoolbook"/>
        </w:rPr>
      </w:pPr>
      <w:bookmarkStart w:id="207" w:name="_Toc309981084"/>
    </w:p>
    <w:p w14:paraId="41A99297"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Syntax</w:t>
      </w:r>
      <w:bookmarkEnd w:id="207"/>
    </w:p>
    <w:p w14:paraId="216993D5" w14:textId="77777777" w:rsidR="00390223" w:rsidRDefault="00390223" w:rsidP="0072493B">
      <w:pPr>
        <w:pStyle w:val="Body1"/>
        <w:spacing w:before="0" w:after="0" w:line="276" w:lineRule="auto"/>
        <w:rPr>
          <w:w w:val="100"/>
        </w:rPr>
      </w:pPr>
      <w:r w:rsidRPr="00F85168">
        <w:rPr>
          <w:w w:val="100"/>
        </w:rPr>
        <w:t>TRUNC(&lt;variable&gt;)</w:t>
      </w:r>
    </w:p>
    <w:p w14:paraId="6A591836" w14:textId="77777777" w:rsidR="00390223" w:rsidRPr="00603841" w:rsidRDefault="00390223" w:rsidP="0072493B">
      <w:pPr>
        <w:pStyle w:val="Body1"/>
        <w:spacing w:before="0" w:after="0" w:line="276" w:lineRule="auto"/>
      </w:pPr>
      <w:r w:rsidRPr="00603841">
        <w:t>The &lt;variable&gt; can be an existing numeric variable, a defined variable</w:t>
      </w:r>
      <w:r>
        <w:t xml:space="preserve"> </w:t>
      </w:r>
      <w:r w:rsidRPr="00603841">
        <w:t>containing numbers, or a numeric constant.</w:t>
      </w:r>
    </w:p>
    <w:p w14:paraId="7702B48B" w14:textId="77777777" w:rsidR="00390223" w:rsidRPr="00536A99" w:rsidRDefault="00390223" w:rsidP="0072493B">
      <w:pPr>
        <w:pStyle w:val="Heading4"/>
        <w:spacing w:before="0"/>
        <w:rPr>
          <w:rFonts w:ascii="Century Schoolbook" w:hAnsi="Century Schoolbook"/>
        </w:rPr>
      </w:pPr>
      <w:bookmarkStart w:id="208" w:name="_Toc309981085"/>
      <w:r w:rsidRPr="00536A99">
        <w:rPr>
          <w:rFonts w:ascii="Century Schoolbook" w:hAnsi="Century Schoolbook"/>
        </w:rPr>
        <w:t>Comments</w:t>
      </w:r>
      <w:bookmarkEnd w:id="208"/>
    </w:p>
    <w:p w14:paraId="3DD52C09" w14:textId="77777777" w:rsidR="00390223" w:rsidRPr="00F85168" w:rsidRDefault="00390223" w:rsidP="0072493B">
      <w:pPr>
        <w:pStyle w:val="Body1"/>
        <w:spacing w:before="0" w:after="0" w:line="276" w:lineRule="auto"/>
        <w:rPr>
          <w:w w:val="100"/>
        </w:rPr>
      </w:pPr>
      <w:r w:rsidRPr="00F85168">
        <w:rPr>
          <w:w w:val="100"/>
        </w:rPr>
        <w:lastRenderedPageBreak/>
        <w:t>The result will be returned in numeric format.</w:t>
      </w:r>
    </w:p>
    <w:p w14:paraId="7123D66B" w14:textId="77777777" w:rsidR="00A42585" w:rsidRDefault="00A42585" w:rsidP="00EF28BD">
      <w:pPr>
        <w:pStyle w:val="Heading4"/>
        <w:spacing w:before="0"/>
        <w:rPr>
          <w:rFonts w:ascii="Century Schoolbook" w:hAnsi="Century Schoolbook"/>
        </w:rPr>
      </w:pPr>
      <w:bookmarkStart w:id="209" w:name="_Toc309981086"/>
    </w:p>
    <w:p w14:paraId="360732B5"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Example</w:t>
      </w:r>
      <w:bookmarkEnd w:id="209"/>
    </w:p>
    <w:p w14:paraId="4D3110A3" w14:textId="77777777" w:rsidR="00390223" w:rsidRPr="00D13BEB" w:rsidRDefault="00390223" w:rsidP="0072493B">
      <w:pPr>
        <w:pStyle w:val="Body1"/>
        <w:spacing w:before="0" w:after="0" w:line="360" w:lineRule="auto"/>
        <w:rPr>
          <w:rFonts w:ascii="Courier New" w:eastAsiaTheme="minorHAnsi" w:hAnsi="Courier New" w:cs="Courier New"/>
          <w:sz w:val="18"/>
          <w:szCs w:val="18"/>
        </w:rPr>
      </w:pPr>
      <w:r w:rsidRPr="00D13BEB">
        <w:rPr>
          <w:rFonts w:ascii="Courier New" w:eastAsiaTheme="minorHAnsi" w:hAnsi="Courier New" w:cs="Courier New"/>
          <w:sz w:val="18"/>
          <w:szCs w:val="18"/>
        </w:rPr>
        <w:t>READ {C:\</w:t>
      </w:r>
      <w:r w:rsidRPr="00D13BEB">
        <w:rPr>
          <w:rFonts w:ascii="Courier New" w:eastAsiaTheme="minorHAnsi" w:hAnsi="Courier New" w:cs="Courier New"/>
          <w:i/>
          <w:sz w:val="18"/>
          <w:szCs w:val="18"/>
        </w:rPr>
        <w:t>My_Project_Folder</w:t>
      </w:r>
      <w:r w:rsidRPr="00D13BEB">
        <w:rPr>
          <w:rFonts w:ascii="Courier New" w:eastAsiaTheme="minorHAnsi" w:hAnsi="Courier New" w:cs="Courier New"/>
          <w:sz w:val="18"/>
          <w:szCs w:val="18"/>
        </w:rPr>
        <w:t>\Sample\Sample.prj}:ADDFull</w:t>
      </w:r>
    </w:p>
    <w:p w14:paraId="6E58109C" w14:textId="77777777" w:rsidR="00390223" w:rsidRPr="00D13BEB" w:rsidRDefault="00390223" w:rsidP="0072493B">
      <w:pPr>
        <w:suppressAutoHyphens/>
        <w:autoSpaceDE w:val="0"/>
        <w:autoSpaceDN w:val="0"/>
        <w:adjustRightInd w:val="0"/>
        <w:spacing w:before="0" w:after="0" w:line="360" w:lineRule="auto"/>
        <w:rPr>
          <w:rFonts w:ascii="Courier New" w:hAnsi="Courier New" w:cs="Courier New"/>
          <w:color w:val="000000"/>
          <w:sz w:val="18"/>
          <w:szCs w:val="18"/>
        </w:rPr>
      </w:pPr>
      <w:bookmarkStart w:id="210" w:name="_Toc309981087"/>
      <w:r w:rsidRPr="00D13BEB">
        <w:rPr>
          <w:rFonts w:ascii="Courier New" w:hAnsi="Courier New" w:cs="Courier New"/>
          <w:color w:val="000000"/>
          <w:sz w:val="18"/>
          <w:szCs w:val="18"/>
        </w:rPr>
        <w:t>DEFINE Trc1 Numeric</w:t>
      </w:r>
    </w:p>
    <w:p w14:paraId="438210E1" w14:textId="77777777" w:rsidR="00390223" w:rsidRPr="00D13BEB" w:rsidRDefault="00390223" w:rsidP="0072493B">
      <w:pPr>
        <w:suppressAutoHyphens/>
        <w:autoSpaceDE w:val="0"/>
        <w:autoSpaceDN w:val="0"/>
        <w:adjustRightInd w:val="0"/>
        <w:spacing w:before="0" w:after="0" w:line="360" w:lineRule="auto"/>
        <w:rPr>
          <w:rFonts w:ascii="Courier New" w:hAnsi="Courier New" w:cs="Courier New"/>
          <w:color w:val="000000"/>
          <w:sz w:val="18"/>
          <w:szCs w:val="18"/>
        </w:rPr>
      </w:pPr>
      <w:r w:rsidRPr="00D13BEB">
        <w:rPr>
          <w:rFonts w:ascii="Courier New" w:hAnsi="Courier New" w:cs="Courier New"/>
          <w:color w:val="000000"/>
          <w:sz w:val="18"/>
          <w:szCs w:val="18"/>
        </w:rPr>
        <w:t>ASSIGN Trc1 = TRUNC(ADDSC)</w:t>
      </w:r>
    </w:p>
    <w:p w14:paraId="6FCE6A44" w14:textId="77777777" w:rsidR="00390223" w:rsidRPr="00D13BEB" w:rsidRDefault="00390223" w:rsidP="0072493B">
      <w:pPr>
        <w:pStyle w:val="Heading3"/>
        <w:spacing w:before="0" w:line="360" w:lineRule="auto"/>
        <w:rPr>
          <w:rFonts w:ascii="Courier New" w:eastAsiaTheme="minorHAnsi" w:hAnsi="Courier New" w:cs="Courier New"/>
          <w:b w:val="0"/>
          <w:color w:val="000000"/>
          <w:sz w:val="18"/>
          <w:szCs w:val="18"/>
        </w:rPr>
      </w:pPr>
      <w:bookmarkStart w:id="211" w:name="_Toc332822832"/>
      <w:r w:rsidRPr="00D13BEB">
        <w:rPr>
          <w:rFonts w:ascii="Courier New" w:eastAsiaTheme="minorHAnsi" w:hAnsi="Courier New" w:cs="Courier New"/>
          <w:b w:val="0"/>
          <w:color w:val="000000"/>
          <w:sz w:val="18"/>
          <w:szCs w:val="18"/>
        </w:rPr>
        <w:t>LIST Trc1 ADDSC</w:t>
      </w:r>
      <w:bookmarkEnd w:id="211"/>
    </w:p>
    <w:p w14:paraId="06E5C0EF" w14:textId="77777777" w:rsidR="00A42585" w:rsidRPr="0072493B" w:rsidRDefault="00A42585" w:rsidP="0072493B">
      <w:pPr>
        <w:pStyle w:val="Heading3"/>
        <w:spacing w:before="0"/>
        <w:rPr>
          <w:rFonts w:ascii="Century Schoolbook" w:hAnsi="Century Schoolbook"/>
          <w:color w:val="000000" w:themeColor="text1"/>
        </w:rPr>
      </w:pPr>
      <w:bookmarkStart w:id="212" w:name="_Toc332822833"/>
    </w:p>
    <w:p w14:paraId="1D06DAC1" w14:textId="77777777" w:rsidR="00390223" w:rsidRPr="00B97C2C" w:rsidRDefault="00390223" w:rsidP="0072493B">
      <w:pPr>
        <w:pStyle w:val="Heading3"/>
        <w:spacing w:before="0"/>
        <w:rPr>
          <w:rFonts w:ascii="Century Schoolbook" w:hAnsi="Century Schoolbook"/>
          <w:color w:val="000000" w:themeColor="text1"/>
        </w:rPr>
      </w:pPr>
      <w:r w:rsidRPr="00B97C2C">
        <w:rPr>
          <w:rFonts w:ascii="Century Schoolbook" w:hAnsi="Century Schoolbook"/>
          <w:color w:val="000000" w:themeColor="text1"/>
        </w:rPr>
        <w:t>TXTTODATE</w:t>
      </w:r>
      <w:bookmarkEnd w:id="210"/>
      <w:bookmarkEnd w:id="212"/>
    </w:p>
    <w:p w14:paraId="77D8D6A0" w14:textId="77777777" w:rsidR="00A42585" w:rsidRDefault="00A42585" w:rsidP="00EF28BD">
      <w:pPr>
        <w:pStyle w:val="Heading4"/>
        <w:spacing w:before="0"/>
        <w:rPr>
          <w:rFonts w:ascii="Century Schoolbook" w:hAnsi="Century Schoolbook"/>
        </w:rPr>
      </w:pPr>
      <w:bookmarkStart w:id="213" w:name="_Toc309981088"/>
    </w:p>
    <w:p w14:paraId="2B02EF1D"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Description</w:t>
      </w:r>
      <w:bookmarkEnd w:id="213"/>
    </w:p>
    <w:p w14:paraId="2A9BEC93" w14:textId="77777777" w:rsidR="00390223" w:rsidRPr="00F85168" w:rsidRDefault="00390223" w:rsidP="0072493B">
      <w:pPr>
        <w:pStyle w:val="Body1"/>
        <w:spacing w:before="0" w:after="0" w:line="276" w:lineRule="auto"/>
        <w:rPr>
          <w:w w:val="100"/>
        </w:rPr>
      </w:pPr>
      <w:r w:rsidRPr="00F85168">
        <w:rPr>
          <w:w w:val="100"/>
        </w:rPr>
        <w:t>This function returns a date value that corresponds to the string.</w:t>
      </w:r>
    </w:p>
    <w:p w14:paraId="54AEB03C" w14:textId="77777777" w:rsidR="00A42585" w:rsidRDefault="00A42585" w:rsidP="00EF28BD">
      <w:pPr>
        <w:pStyle w:val="Heading4"/>
        <w:spacing w:before="0"/>
        <w:rPr>
          <w:rFonts w:ascii="Century Schoolbook" w:hAnsi="Century Schoolbook"/>
        </w:rPr>
      </w:pPr>
      <w:bookmarkStart w:id="214" w:name="_Toc309981089"/>
    </w:p>
    <w:p w14:paraId="3ACF905B"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Syntax</w:t>
      </w:r>
      <w:bookmarkEnd w:id="214"/>
    </w:p>
    <w:p w14:paraId="47E1BB70"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TXTTODATE(&lt;variable&gt;)</w:t>
      </w:r>
    </w:p>
    <w:p w14:paraId="39E0A35C" w14:textId="77777777" w:rsidR="00390223" w:rsidRPr="00603841"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603841">
        <w:rPr>
          <w:rFonts w:ascii="Century Schoolbook" w:hAnsi="Century Schoolbook"/>
          <w:sz w:val="22"/>
          <w:szCs w:val="22"/>
        </w:rPr>
        <w:t>The &lt;variable&gt; represents a variable in text format.</w:t>
      </w:r>
    </w:p>
    <w:p w14:paraId="4CABCE3B" w14:textId="77777777" w:rsidR="00A42585" w:rsidRDefault="00A42585" w:rsidP="00EF28BD">
      <w:pPr>
        <w:pStyle w:val="Heading4"/>
        <w:spacing w:before="0"/>
        <w:rPr>
          <w:rFonts w:ascii="Century Schoolbook" w:hAnsi="Century Schoolbook"/>
        </w:rPr>
      </w:pPr>
      <w:bookmarkStart w:id="215" w:name="_Toc309981090"/>
    </w:p>
    <w:p w14:paraId="79E7DAEF"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Comments</w:t>
      </w:r>
      <w:bookmarkEnd w:id="215"/>
    </w:p>
    <w:p w14:paraId="4EC6ECD9" w14:textId="77777777" w:rsidR="00390223" w:rsidRPr="00F85168" w:rsidRDefault="00390223" w:rsidP="0072493B">
      <w:pPr>
        <w:pStyle w:val="Body1"/>
        <w:spacing w:before="0" w:after="0" w:line="276" w:lineRule="auto"/>
        <w:rPr>
          <w:w w:val="100"/>
        </w:rPr>
      </w:pPr>
      <w:r w:rsidRPr="00F85168">
        <w:rPr>
          <w:w w:val="100"/>
        </w:rPr>
        <w:t>The text variable can be in any format that can be recognized as a date (e.g., "Jan 1, 2000", "1/1/2000").</w:t>
      </w:r>
    </w:p>
    <w:p w14:paraId="76137E81" w14:textId="77777777" w:rsidR="00A42585" w:rsidRDefault="00A42585" w:rsidP="00EF28BD">
      <w:pPr>
        <w:pStyle w:val="Heading4"/>
        <w:spacing w:before="0"/>
        <w:rPr>
          <w:rFonts w:ascii="Century Schoolbook" w:hAnsi="Century Schoolbook"/>
        </w:rPr>
      </w:pPr>
      <w:bookmarkStart w:id="216" w:name="_Toc309981091"/>
    </w:p>
    <w:p w14:paraId="40791B92"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Example</w:t>
      </w:r>
      <w:bookmarkEnd w:id="216"/>
    </w:p>
    <w:p w14:paraId="0123889C" w14:textId="77777777" w:rsidR="00390223" w:rsidRPr="00D13BEB" w:rsidRDefault="00390223" w:rsidP="0072493B">
      <w:pPr>
        <w:pStyle w:val="Body1"/>
        <w:spacing w:before="0" w:after="0" w:line="276" w:lineRule="auto"/>
        <w:rPr>
          <w:rFonts w:ascii="Courier New" w:eastAsiaTheme="minorHAnsi" w:hAnsi="Courier New" w:cs="Courier New"/>
          <w:color w:val="000000" w:themeColor="text1"/>
          <w:sz w:val="18"/>
          <w:szCs w:val="18"/>
        </w:rPr>
      </w:pPr>
      <w:r w:rsidRPr="00D13BEB">
        <w:rPr>
          <w:rFonts w:ascii="Courier New" w:eastAsiaTheme="minorHAnsi" w:hAnsi="Courier New" w:cs="Courier New"/>
          <w:color w:val="000000" w:themeColor="text1"/>
          <w:sz w:val="18"/>
          <w:szCs w:val="18"/>
        </w:rPr>
        <w:t>READ {C:\</w:t>
      </w:r>
      <w:r w:rsidRPr="00D13BEB">
        <w:rPr>
          <w:rFonts w:ascii="Courier New" w:eastAsiaTheme="minorHAnsi" w:hAnsi="Courier New" w:cs="Courier New"/>
          <w:i/>
          <w:color w:val="000000" w:themeColor="text1"/>
          <w:sz w:val="18"/>
          <w:szCs w:val="18"/>
        </w:rPr>
        <w:t>My_Project_Folder</w:t>
      </w:r>
      <w:r w:rsidRPr="00D13BEB">
        <w:rPr>
          <w:rFonts w:ascii="Courier New" w:eastAsiaTheme="minorHAnsi" w:hAnsi="Courier New" w:cs="Courier New"/>
          <w:color w:val="000000" w:themeColor="text1"/>
          <w:sz w:val="18"/>
          <w:szCs w:val="18"/>
        </w:rPr>
        <w:t>\Sample\Sample.prj}:Surveillance</w:t>
      </w:r>
    </w:p>
    <w:p w14:paraId="4B3C709C" w14:textId="77777777" w:rsidR="00390223" w:rsidRPr="00D13BEB" w:rsidRDefault="00390223" w:rsidP="0072493B">
      <w:pPr>
        <w:pStyle w:val="Body1"/>
        <w:spacing w:before="0" w:after="0" w:line="276"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 xml:space="preserve">DEFINE Var1 TEXTINPUT </w:t>
      </w:r>
    </w:p>
    <w:p w14:paraId="68B8E364" w14:textId="77777777" w:rsidR="00390223" w:rsidRPr="00D13BEB" w:rsidRDefault="00390223" w:rsidP="0072493B">
      <w:pPr>
        <w:pStyle w:val="Body1"/>
        <w:spacing w:before="0" w:after="0" w:line="276"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ASSIGN Var1="05/20/2006"</w:t>
      </w:r>
    </w:p>
    <w:p w14:paraId="17F86D04" w14:textId="77777777" w:rsidR="00390223" w:rsidRPr="00D13BEB" w:rsidRDefault="00390223" w:rsidP="0072493B">
      <w:pPr>
        <w:pStyle w:val="Body1"/>
        <w:spacing w:before="0" w:after="0" w:line="276"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DEFINE Var2 DATEFORMAT</w:t>
      </w:r>
    </w:p>
    <w:p w14:paraId="307AE555" w14:textId="77777777" w:rsidR="00390223" w:rsidRPr="00D13BEB" w:rsidRDefault="00390223" w:rsidP="0072493B">
      <w:pPr>
        <w:pStyle w:val="Body1"/>
        <w:spacing w:before="0" w:after="0" w:line="276"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ASSIGN Var2=TXTTODATE(Var1)</w:t>
      </w:r>
    </w:p>
    <w:p w14:paraId="75BCAE2A" w14:textId="77777777" w:rsidR="00390223" w:rsidRPr="00D13BEB" w:rsidRDefault="00390223" w:rsidP="0072493B">
      <w:pPr>
        <w:pStyle w:val="Body1"/>
        <w:spacing w:before="0" w:after="0" w:line="276" w:lineRule="auto"/>
        <w:rPr>
          <w:rFonts w:ascii="Courier New" w:hAnsi="Courier New" w:cs="Courier New"/>
          <w:bCs/>
          <w:color w:val="000000" w:themeColor="text1"/>
          <w:sz w:val="18"/>
          <w:szCs w:val="18"/>
        </w:rPr>
      </w:pPr>
      <w:r w:rsidRPr="00D13BEB">
        <w:rPr>
          <w:rFonts w:ascii="Courier New" w:hAnsi="Courier New" w:cs="Courier New"/>
          <w:bCs/>
          <w:color w:val="000000" w:themeColor="text1"/>
          <w:sz w:val="18"/>
          <w:szCs w:val="18"/>
        </w:rPr>
        <w:t>DISPLAY DBVARIABLES</w:t>
      </w:r>
    </w:p>
    <w:p w14:paraId="62727B9D" w14:textId="77777777" w:rsidR="00390223" w:rsidRPr="00D13BEB" w:rsidRDefault="00390223" w:rsidP="0072493B">
      <w:pPr>
        <w:pStyle w:val="Body1"/>
        <w:spacing w:before="0" w:after="0" w:line="276"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LIST Var1 Var2</w:t>
      </w:r>
    </w:p>
    <w:p w14:paraId="60D5ECFA" w14:textId="77777777" w:rsidR="00390223" w:rsidRPr="00F85168" w:rsidRDefault="00390223" w:rsidP="00A122EE">
      <w:pPr>
        <w:pStyle w:val="Heading3"/>
        <w:spacing w:before="240"/>
        <w:rPr>
          <w:rFonts w:ascii="Century Schoolbook" w:hAnsi="Century Schoolbook"/>
        </w:rPr>
      </w:pPr>
      <w:bookmarkStart w:id="217" w:name="_Toc309981092"/>
      <w:bookmarkStart w:id="218" w:name="_Toc332822834"/>
      <w:r w:rsidRPr="00F85168">
        <w:rPr>
          <w:rFonts w:ascii="Century Schoolbook" w:hAnsi="Century Schoolbook"/>
        </w:rPr>
        <w:t>TXTTONUM</w:t>
      </w:r>
      <w:bookmarkEnd w:id="217"/>
      <w:bookmarkEnd w:id="218"/>
    </w:p>
    <w:p w14:paraId="2B11C81E" w14:textId="77777777" w:rsidR="00A42585" w:rsidRDefault="00A42585" w:rsidP="00EF28BD">
      <w:pPr>
        <w:pStyle w:val="Heading4"/>
        <w:spacing w:before="0"/>
        <w:rPr>
          <w:rFonts w:ascii="Century Schoolbook" w:hAnsi="Century Schoolbook"/>
        </w:rPr>
      </w:pPr>
      <w:bookmarkStart w:id="219" w:name="_Toc309981093"/>
    </w:p>
    <w:p w14:paraId="09F12B89"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Description</w:t>
      </w:r>
      <w:bookmarkEnd w:id="219"/>
    </w:p>
    <w:p w14:paraId="041FCBCA" w14:textId="77777777" w:rsidR="00390223" w:rsidRPr="00F85168" w:rsidRDefault="00390223" w:rsidP="0072493B">
      <w:pPr>
        <w:pStyle w:val="Body1"/>
        <w:spacing w:before="0" w:after="0" w:line="276" w:lineRule="auto"/>
        <w:rPr>
          <w:w w:val="100"/>
        </w:rPr>
      </w:pPr>
      <w:r w:rsidRPr="00F85168">
        <w:rPr>
          <w:w w:val="100"/>
        </w:rPr>
        <w:t>This function returns a numeric value that corresponds to the string.</w:t>
      </w:r>
    </w:p>
    <w:p w14:paraId="6436E490" w14:textId="77777777" w:rsidR="00A42585" w:rsidRDefault="00A42585" w:rsidP="00EF28BD">
      <w:pPr>
        <w:pStyle w:val="Heading4"/>
        <w:spacing w:before="0"/>
        <w:rPr>
          <w:rFonts w:ascii="Century Schoolbook" w:hAnsi="Century Schoolbook"/>
        </w:rPr>
      </w:pPr>
      <w:bookmarkStart w:id="220" w:name="_Toc309981094"/>
    </w:p>
    <w:p w14:paraId="52D9AD85"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220"/>
    </w:p>
    <w:p w14:paraId="03E29672"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TXTTONUM(&lt;variable&gt;)</w:t>
      </w:r>
    </w:p>
    <w:p w14:paraId="26B23FB3" w14:textId="77777777" w:rsidR="00390223" w:rsidRPr="00603841"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603841">
        <w:rPr>
          <w:rFonts w:ascii="Century Schoolbook" w:hAnsi="Century Schoolbook"/>
          <w:sz w:val="22"/>
          <w:szCs w:val="22"/>
        </w:rPr>
        <w:t>The &lt;variable&gt; represents a variable in text format.</w:t>
      </w:r>
    </w:p>
    <w:p w14:paraId="28EB54F6" w14:textId="77777777" w:rsidR="00A42585" w:rsidRDefault="00A42585" w:rsidP="00EF28BD">
      <w:pPr>
        <w:pStyle w:val="Heading4"/>
        <w:spacing w:before="0"/>
        <w:rPr>
          <w:rFonts w:ascii="Century Schoolbook" w:hAnsi="Century Schoolbook"/>
        </w:rPr>
      </w:pPr>
      <w:bookmarkStart w:id="221" w:name="_Toc309981095"/>
    </w:p>
    <w:p w14:paraId="1F4276EB" w14:textId="77777777" w:rsidR="00390223" w:rsidRPr="00536A99" w:rsidRDefault="00390223" w:rsidP="00A122EE">
      <w:pPr>
        <w:pStyle w:val="Heading4"/>
        <w:pageBreakBefore/>
        <w:spacing w:before="0"/>
        <w:rPr>
          <w:rFonts w:ascii="Century Schoolbook" w:hAnsi="Century Schoolbook"/>
        </w:rPr>
      </w:pPr>
      <w:r w:rsidRPr="00536A99">
        <w:rPr>
          <w:rFonts w:ascii="Century Schoolbook" w:hAnsi="Century Schoolbook"/>
        </w:rPr>
        <w:lastRenderedPageBreak/>
        <w:t>Example</w:t>
      </w:r>
      <w:bookmarkEnd w:id="221"/>
    </w:p>
    <w:p w14:paraId="53D8D463" w14:textId="77777777" w:rsidR="00390223" w:rsidRPr="00D13BEB" w:rsidRDefault="00390223" w:rsidP="0072493B">
      <w:pPr>
        <w:pStyle w:val="Body1"/>
        <w:spacing w:before="0" w:after="0" w:line="360" w:lineRule="auto"/>
        <w:rPr>
          <w:rFonts w:ascii="Courier New" w:eastAsiaTheme="minorHAnsi" w:hAnsi="Courier New" w:cs="Courier New"/>
          <w:color w:val="000000" w:themeColor="text1"/>
          <w:sz w:val="18"/>
          <w:szCs w:val="18"/>
        </w:rPr>
      </w:pPr>
      <w:r w:rsidRPr="00D13BEB">
        <w:rPr>
          <w:rFonts w:ascii="Courier New" w:eastAsiaTheme="minorHAnsi" w:hAnsi="Courier New" w:cs="Courier New"/>
          <w:color w:val="000000" w:themeColor="text1"/>
          <w:sz w:val="18"/>
          <w:szCs w:val="18"/>
        </w:rPr>
        <w:t>READ {C:\</w:t>
      </w:r>
      <w:r w:rsidRPr="00D13BEB">
        <w:rPr>
          <w:rFonts w:ascii="Courier New" w:eastAsiaTheme="minorHAnsi" w:hAnsi="Courier New" w:cs="Courier New"/>
          <w:i/>
          <w:color w:val="000000" w:themeColor="text1"/>
          <w:sz w:val="18"/>
          <w:szCs w:val="18"/>
        </w:rPr>
        <w:t>My_Project_Folder</w:t>
      </w:r>
      <w:r w:rsidRPr="00D13BEB">
        <w:rPr>
          <w:rFonts w:ascii="Courier New" w:eastAsiaTheme="minorHAnsi" w:hAnsi="Courier New" w:cs="Courier New"/>
          <w:color w:val="000000" w:themeColor="text1"/>
          <w:sz w:val="18"/>
          <w:szCs w:val="18"/>
        </w:rPr>
        <w:t>\Sample\Sample.prj}:Oswego</w:t>
      </w:r>
    </w:p>
    <w:p w14:paraId="4058AA97" w14:textId="77777777" w:rsidR="00390223" w:rsidRPr="00D13BEB" w:rsidRDefault="00390223" w:rsidP="0072493B">
      <w:pPr>
        <w:pStyle w:val="Body1"/>
        <w:spacing w:before="0" w:after="0" w:line="360"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DEFINE Var1 TEXTINPUT</w:t>
      </w:r>
    </w:p>
    <w:p w14:paraId="2495276B" w14:textId="77777777" w:rsidR="00390223" w:rsidRPr="00D13BEB" w:rsidRDefault="00390223" w:rsidP="0072493B">
      <w:pPr>
        <w:pStyle w:val="Body1"/>
        <w:spacing w:before="0" w:after="0" w:line="360"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ASSIGN Var1="12345"</w:t>
      </w:r>
    </w:p>
    <w:p w14:paraId="0915EF11" w14:textId="77777777" w:rsidR="00390223" w:rsidRPr="00D13BEB" w:rsidRDefault="00390223" w:rsidP="0072493B">
      <w:pPr>
        <w:pStyle w:val="Body1"/>
        <w:spacing w:before="0" w:after="0" w:line="360"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DEFINE Var2 NUMERIC</w:t>
      </w:r>
    </w:p>
    <w:p w14:paraId="298125AF" w14:textId="77777777" w:rsidR="00390223" w:rsidRPr="00D13BEB" w:rsidRDefault="00390223" w:rsidP="0072493B">
      <w:pPr>
        <w:pStyle w:val="Body1"/>
        <w:spacing w:before="0" w:after="0" w:line="360"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ASSIGN Var2=TXTTONUM(Var1)</w:t>
      </w:r>
    </w:p>
    <w:p w14:paraId="5A8F817D" w14:textId="77777777" w:rsidR="00390223" w:rsidRPr="00D13BEB" w:rsidRDefault="00390223" w:rsidP="0072493B">
      <w:pPr>
        <w:pStyle w:val="Body1"/>
        <w:spacing w:before="0" w:after="0" w:line="360"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LIST Var1 Var2</w:t>
      </w:r>
    </w:p>
    <w:p w14:paraId="4E678D39" w14:textId="77777777" w:rsidR="00390223" w:rsidRPr="00D13BEB" w:rsidRDefault="00390223" w:rsidP="0072493B">
      <w:pPr>
        <w:pStyle w:val="Body1"/>
        <w:spacing w:before="0" w:after="0" w:line="360" w:lineRule="auto"/>
        <w:rPr>
          <w:rFonts w:ascii="Courier New" w:hAnsi="Courier New" w:cs="Courier New"/>
          <w:color w:val="000000" w:themeColor="text1"/>
          <w:w w:val="100"/>
          <w:sz w:val="18"/>
          <w:szCs w:val="18"/>
        </w:rPr>
      </w:pPr>
      <w:r w:rsidRPr="00D13BEB">
        <w:rPr>
          <w:rFonts w:ascii="Courier New" w:hAnsi="Courier New" w:cs="Courier New"/>
          <w:color w:val="000000" w:themeColor="text1"/>
          <w:w w:val="100"/>
          <w:sz w:val="18"/>
          <w:szCs w:val="18"/>
        </w:rPr>
        <w:t xml:space="preserve">DISPLAY DBVARIABLES </w:t>
      </w:r>
    </w:p>
    <w:p w14:paraId="552B69C3" w14:textId="77777777" w:rsidR="00390223" w:rsidRPr="00CC46A6" w:rsidRDefault="00390223" w:rsidP="00051171">
      <w:pPr>
        <w:pStyle w:val="Heading3"/>
        <w:spacing w:before="240"/>
        <w:rPr>
          <w:rFonts w:ascii="Century Schoolbook" w:hAnsi="Century Schoolbook"/>
          <w:color w:val="000000" w:themeColor="text1"/>
        </w:rPr>
      </w:pPr>
      <w:bookmarkStart w:id="222" w:name="_Toc309981096"/>
      <w:bookmarkStart w:id="223" w:name="_Toc332822835"/>
      <w:r w:rsidRPr="00CC46A6">
        <w:rPr>
          <w:rFonts w:ascii="Century Schoolbook" w:hAnsi="Century Schoolbook"/>
          <w:color w:val="000000" w:themeColor="text1"/>
        </w:rPr>
        <w:t>UPPERCASE</w:t>
      </w:r>
      <w:bookmarkEnd w:id="222"/>
      <w:bookmarkEnd w:id="223"/>
    </w:p>
    <w:p w14:paraId="046BA143" w14:textId="77777777" w:rsidR="00A42585" w:rsidRDefault="00A42585" w:rsidP="00EF28BD">
      <w:pPr>
        <w:pStyle w:val="Heading4"/>
        <w:spacing w:before="0"/>
        <w:rPr>
          <w:rFonts w:ascii="Century Schoolbook" w:hAnsi="Century Schoolbook"/>
        </w:rPr>
      </w:pPr>
      <w:bookmarkStart w:id="224" w:name="_Toc309981097"/>
    </w:p>
    <w:p w14:paraId="7D853FEB"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Description</w:t>
      </w:r>
      <w:bookmarkEnd w:id="224"/>
    </w:p>
    <w:p w14:paraId="7BF211A7" w14:textId="77777777" w:rsidR="00390223" w:rsidRPr="00F85168" w:rsidRDefault="00390223" w:rsidP="0072493B">
      <w:pPr>
        <w:pStyle w:val="Body1"/>
        <w:spacing w:before="0" w:after="0" w:line="276" w:lineRule="auto"/>
        <w:rPr>
          <w:w w:val="100"/>
        </w:rPr>
      </w:pPr>
      <w:r w:rsidRPr="00F85168">
        <w:rPr>
          <w:w w:val="100"/>
        </w:rPr>
        <w:t>This function returns a string (text) variable that has been converted to uppercase.</w:t>
      </w:r>
    </w:p>
    <w:p w14:paraId="30162B28" w14:textId="77777777" w:rsidR="00A42585" w:rsidRDefault="00A42585" w:rsidP="00EF28BD">
      <w:pPr>
        <w:pStyle w:val="Heading4"/>
        <w:spacing w:before="0"/>
        <w:rPr>
          <w:rFonts w:ascii="Century Schoolbook" w:hAnsi="Century Schoolbook"/>
        </w:rPr>
      </w:pPr>
      <w:bookmarkStart w:id="225" w:name="_Toc309981098"/>
    </w:p>
    <w:p w14:paraId="109C3A78"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Syntax</w:t>
      </w:r>
      <w:bookmarkEnd w:id="225"/>
    </w:p>
    <w:p w14:paraId="547BB860"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UPPERCASE(&lt;variable&gt;)</w:t>
      </w:r>
    </w:p>
    <w:p w14:paraId="295D3037" w14:textId="77777777" w:rsidR="00390223"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603841">
        <w:rPr>
          <w:rFonts w:ascii="Century Schoolbook" w:hAnsi="Century Schoolbook"/>
          <w:sz w:val="22"/>
          <w:szCs w:val="22"/>
        </w:rPr>
        <w:t>The &lt;variable&gt; represents a variable in text format.</w:t>
      </w:r>
    </w:p>
    <w:p w14:paraId="5D8270A0" w14:textId="77777777" w:rsidR="00A42585" w:rsidRDefault="00A42585" w:rsidP="00EF28BD">
      <w:pPr>
        <w:pStyle w:val="Heading4"/>
        <w:spacing w:before="0"/>
        <w:rPr>
          <w:rFonts w:ascii="Century Schoolbook" w:hAnsi="Century Schoolbook"/>
        </w:rPr>
      </w:pPr>
    </w:p>
    <w:p w14:paraId="61C711EE" w14:textId="77777777" w:rsidR="000365DA" w:rsidRPr="00F85168" w:rsidRDefault="000365DA" w:rsidP="0072493B">
      <w:pPr>
        <w:pStyle w:val="Heading4"/>
        <w:spacing w:before="0"/>
        <w:rPr>
          <w:rFonts w:ascii="Century Schoolbook" w:hAnsi="Century Schoolbook"/>
        </w:rPr>
      </w:pPr>
      <w:bookmarkStart w:id="226" w:name="_Toc309981099"/>
      <w:r w:rsidRPr="00F85168">
        <w:rPr>
          <w:rFonts w:ascii="Century Schoolbook" w:hAnsi="Century Schoolbook"/>
        </w:rPr>
        <w:t>Comments</w:t>
      </w:r>
      <w:bookmarkEnd w:id="226"/>
    </w:p>
    <w:p w14:paraId="26AFB96F" w14:textId="77777777" w:rsidR="00390223" w:rsidRPr="00F85168" w:rsidRDefault="00390223" w:rsidP="0072493B">
      <w:pPr>
        <w:pStyle w:val="Body1"/>
        <w:spacing w:before="0" w:after="0" w:line="276" w:lineRule="auto"/>
        <w:rPr>
          <w:w w:val="100"/>
        </w:rPr>
      </w:pPr>
      <w:r w:rsidRPr="00F85168">
        <w:rPr>
          <w:w w:val="100"/>
        </w:rPr>
        <w:t>Only lowercase letters are converted to uppercase; all uppercase letters and non-letter characters remain unchanged.</w:t>
      </w:r>
    </w:p>
    <w:p w14:paraId="702794D2" w14:textId="77777777" w:rsidR="00A42585" w:rsidRDefault="00A42585" w:rsidP="00EF28BD">
      <w:pPr>
        <w:pStyle w:val="Heading4"/>
        <w:spacing w:before="0"/>
        <w:rPr>
          <w:rFonts w:ascii="Century Schoolbook" w:hAnsi="Century Schoolbook"/>
        </w:rPr>
      </w:pPr>
      <w:bookmarkStart w:id="227" w:name="_Toc309981100"/>
    </w:p>
    <w:p w14:paraId="3E699597"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Example</w:t>
      </w:r>
      <w:bookmarkEnd w:id="227"/>
    </w:p>
    <w:p w14:paraId="739C9985" w14:textId="77777777" w:rsidR="00390223" w:rsidRPr="00C26219" w:rsidRDefault="00390223" w:rsidP="0072493B">
      <w:pPr>
        <w:pStyle w:val="Body1"/>
        <w:spacing w:before="0" w:after="0" w:line="360" w:lineRule="auto"/>
        <w:rPr>
          <w:rFonts w:ascii="Courier New" w:eastAsiaTheme="minorHAnsi" w:hAnsi="Courier New" w:cs="Courier New"/>
          <w:sz w:val="18"/>
          <w:szCs w:val="18"/>
        </w:rPr>
      </w:pPr>
      <w:r w:rsidRPr="00C26219">
        <w:rPr>
          <w:rFonts w:ascii="Courier New" w:eastAsiaTheme="minorHAnsi" w:hAnsi="Courier New" w:cs="Courier New"/>
          <w:sz w:val="18"/>
          <w:szCs w:val="18"/>
        </w:rPr>
        <w:t>READ {C:\</w:t>
      </w:r>
      <w:r w:rsidRPr="00C26219">
        <w:rPr>
          <w:rFonts w:ascii="Courier New" w:eastAsiaTheme="minorHAnsi" w:hAnsi="Courier New" w:cs="Courier New"/>
          <w:i/>
          <w:sz w:val="18"/>
          <w:szCs w:val="18"/>
        </w:rPr>
        <w:t>My_Project_Folder</w:t>
      </w:r>
      <w:r w:rsidRPr="00C26219">
        <w:rPr>
          <w:rFonts w:ascii="Courier New" w:eastAsiaTheme="minorHAnsi" w:hAnsi="Courier New" w:cs="Courier New"/>
          <w:sz w:val="18"/>
          <w:szCs w:val="18"/>
        </w:rPr>
        <w:t>\Sample\Sample.prj}:Surveillance</w:t>
      </w:r>
    </w:p>
    <w:p w14:paraId="59BA7116" w14:textId="77777777" w:rsidR="00390223" w:rsidRPr="00C26219" w:rsidRDefault="00390223" w:rsidP="0072493B">
      <w:pPr>
        <w:pStyle w:val="Body1"/>
        <w:spacing w:before="0" w:after="0" w:line="360" w:lineRule="auto"/>
        <w:rPr>
          <w:rFonts w:ascii="Courier New" w:hAnsi="Courier New" w:cs="Courier New"/>
          <w:w w:val="100"/>
          <w:sz w:val="18"/>
          <w:szCs w:val="18"/>
        </w:rPr>
      </w:pPr>
      <w:r w:rsidRPr="00C26219">
        <w:rPr>
          <w:rFonts w:ascii="Courier New" w:hAnsi="Courier New" w:cs="Courier New"/>
          <w:w w:val="100"/>
          <w:sz w:val="18"/>
          <w:szCs w:val="18"/>
        </w:rPr>
        <w:t>DEFINE LastName2 TEXTINPUT</w:t>
      </w:r>
    </w:p>
    <w:p w14:paraId="609136E0" w14:textId="77777777" w:rsidR="00390223" w:rsidRPr="00C26219" w:rsidRDefault="00390223" w:rsidP="0072493B">
      <w:pPr>
        <w:pStyle w:val="Body1"/>
        <w:spacing w:before="0" w:after="0" w:line="360" w:lineRule="auto"/>
        <w:rPr>
          <w:rFonts w:ascii="Courier New" w:hAnsi="Courier New" w:cs="Courier New"/>
          <w:w w:val="100"/>
          <w:sz w:val="18"/>
          <w:szCs w:val="18"/>
        </w:rPr>
      </w:pPr>
      <w:r w:rsidRPr="00C26219">
        <w:rPr>
          <w:rFonts w:ascii="Courier New" w:hAnsi="Courier New" w:cs="Courier New"/>
          <w:w w:val="100"/>
          <w:sz w:val="18"/>
          <w:szCs w:val="18"/>
        </w:rPr>
        <w:t>ASSIGN LastName2 = UPPERCASE(LASTNAME)</w:t>
      </w:r>
    </w:p>
    <w:p w14:paraId="3DF32011" w14:textId="77777777" w:rsidR="00390223" w:rsidRPr="00C26219" w:rsidRDefault="00390223" w:rsidP="0072493B">
      <w:pPr>
        <w:pStyle w:val="Body1"/>
        <w:spacing w:before="0" w:after="0" w:line="360" w:lineRule="auto"/>
        <w:rPr>
          <w:rFonts w:ascii="Courier New" w:hAnsi="Courier New" w:cs="Courier New"/>
          <w:w w:val="100"/>
          <w:sz w:val="18"/>
          <w:szCs w:val="18"/>
        </w:rPr>
      </w:pPr>
      <w:r w:rsidRPr="00C26219">
        <w:rPr>
          <w:rFonts w:ascii="Courier New" w:hAnsi="Courier New" w:cs="Courier New"/>
          <w:w w:val="100"/>
          <w:sz w:val="18"/>
          <w:szCs w:val="18"/>
        </w:rPr>
        <w:t>LIST LastName2 LASTNAME</w:t>
      </w:r>
    </w:p>
    <w:p w14:paraId="3C618CB6" w14:textId="77777777" w:rsidR="00390223" w:rsidRPr="00F85168" w:rsidRDefault="00390223" w:rsidP="00051171">
      <w:pPr>
        <w:pStyle w:val="Heading3"/>
        <w:spacing w:before="240"/>
        <w:rPr>
          <w:rFonts w:ascii="Century Schoolbook" w:hAnsi="Century Schoolbook"/>
        </w:rPr>
      </w:pPr>
      <w:bookmarkStart w:id="228" w:name="_Toc309981101"/>
      <w:bookmarkStart w:id="229" w:name="_Toc332822836"/>
      <w:r w:rsidRPr="00F85168">
        <w:rPr>
          <w:rFonts w:ascii="Century Schoolbook" w:hAnsi="Century Schoolbook"/>
        </w:rPr>
        <w:t>YEAR</w:t>
      </w:r>
      <w:bookmarkEnd w:id="228"/>
      <w:bookmarkEnd w:id="229"/>
    </w:p>
    <w:p w14:paraId="24B624EB" w14:textId="77777777" w:rsidR="00A42585" w:rsidRDefault="00A42585" w:rsidP="00EF28BD">
      <w:pPr>
        <w:pStyle w:val="Heading4"/>
        <w:spacing w:before="0"/>
        <w:rPr>
          <w:rFonts w:ascii="Century Schoolbook" w:hAnsi="Century Schoolbook"/>
        </w:rPr>
      </w:pPr>
      <w:bookmarkStart w:id="230" w:name="_Toc309981102"/>
    </w:p>
    <w:p w14:paraId="055FEF86"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Description</w:t>
      </w:r>
      <w:bookmarkEnd w:id="230"/>
    </w:p>
    <w:p w14:paraId="4C748D25" w14:textId="77777777" w:rsidR="00390223" w:rsidRPr="00F85168" w:rsidRDefault="00390223" w:rsidP="0072493B">
      <w:pPr>
        <w:pStyle w:val="Body1"/>
        <w:spacing w:before="0" w:after="0" w:line="276" w:lineRule="auto"/>
        <w:rPr>
          <w:w w:val="100"/>
        </w:rPr>
      </w:pPr>
      <w:r w:rsidRPr="00F85168">
        <w:rPr>
          <w:w w:val="100"/>
        </w:rPr>
        <w:t>This function extracts the year from a date.</w:t>
      </w:r>
    </w:p>
    <w:p w14:paraId="7AB32043" w14:textId="77777777" w:rsidR="00A42585" w:rsidRDefault="00A42585" w:rsidP="00EF28BD">
      <w:pPr>
        <w:pStyle w:val="Heading4"/>
        <w:spacing w:before="0"/>
        <w:rPr>
          <w:rFonts w:ascii="Century Schoolbook" w:hAnsi="Century Schoolbook"/>
        </w:rPr>
      </w:pPr>
      <w:bookmarkStart w:id="231" w:name="_Toc309981103"/>
    </w:p>
    <w:p w14:paraId="2E579763" w14:textId="77777777" w:rsidR="00390223" w:rsidRPr="00F85168" w:rsidRDefault="00390223" w:rsidP="0072493B">
      <w:pPr>
        <w:pStyle w:val="Heading4"/>
        <w:spacing w:before="0"/>
        <w:rPr>
          <w:rFonts w:ascii="Century Schoolbook" w:hAnsi="Century Schoolbook"/>
        </w:rPr>
      </w:pPr>
      <w:r w:rsidRPr="00F85168">
        <w:rPr>
          <w:rFonts w:ascii="Century Schoolbook" w:hAnsi="Century Schoolbook"/>
        </w:rPr>
        <w:t>Syntax</w:t>
      </w:r>
      <w:bookmarkEnd w:id="231"/>
    </w:p>
    <w:p w14:paraId="71578DB9"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YEAR(&lt;variable&gt;)</w:t>
      </w:r>
    </w:p>
    <w:p w14:paraId="46E4ED77" w14:textId="77777777" w:rsidR="00390223" w:rsidRPr="00603841"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603841">
        <w:rPr>
          <w:rFonts w:ascii="Century Schoolbook" w:hAnsi="Century Schoolbook"/>
          <w:sz w:val="22"/>
          <w:szCs w:val="22"/>
        </w:rPr>
        <w:t>The &lt;variable&gt; represents a variable in date format.</w:t>
      </w:r>
    </w:p>
    <w:p w14:paraId="44E9A2D3" w14:textId="77777777" w:rsidR="00A42585" w:rsidRDefault="00A42585" w:rsidP="00EF28BD">
      <w:pPr>
        <w:pStyle w:val="Heading4"/>
        <w:spacing w:before="0"/>
        <w:rPr>
          <w:rFonts w:ascii="Century Schoolbook" w:hAnsi="Century Schoolbook"/>
        </w:rPr>
      </w:pPr>
      <w:bookmarkStart w:id="232" w:name="_Toc309981104"/>
    </w:p>
    <w:p w14:paraId="5776C06D" w14:textId="77777777" w:rsidR="00390223" w:rsidRPr="00536A99" w:rsidRDefault="00390223" w:rsidP="00A122EE">
      <w:pPr>
        <w:pStyle w:val="Heading4"/>
        <w:pageBreakBefore/>
        <w:spacing w:before="0"/>
        <w:rPr>
          <w:rFonts w:ascii="Century Schoolbook" w:hAnsi="Century Schoolbook"/>
        </w:rPr>
      </w:pPr>
      <w:r w:rsidRPr="00536A99">
        <w:rPr>
          <w:rFonts w:ascii="Century Schoolbook" w:hAnsi="Century Schoolbook"/>
        </w:rPr>
        <w:lastRenderedPageBreak/>
        <w:t>Comments</w:t>
      </w:r>
      <w:bookmarkEnd w:id="232"/>
    </w:p>
    <w:p w14:paraId="01C0F968" w14:textId="77777777" w:rsidR="00390223" w:rsidRPr="00F85168" w:rsidRDefault="00390223" w:rsidP="0072493B">
      <w:pPr>
        <w:pStyle w:val="Body1"/>
        <w:spacing w:before="0" w:after="0" w:line="276" w:lineRule="auto"/>
        <w:rPr>
          <w:w w:val="100"/>
        </w:rPr>
      </w:pPr>
      <w:r w:rsidRPr="00F85168">
        <w:rPr>
          <w:w w:val="100"/>
        </w:rPr>
        <w:t>The date argument is any expression that can represent a date. If the date variable contains null, null is returned.</w:t>
      </w:r>
    </w:p>
    <w:p w14:paraId="5218557D" w14:textId="77777777" w:rsidR="00A42585" w:rsidRDefault="00A42585" w:rsidP="00EF28BD">
      <w:pPr>
        <w:pStyle w:val="Heading4"/>
        <w:spacing w:before="0"/>
        <w:rPr>
          <w:rFonts w:ascii="Century Schoolbook" w:hAnsi="Century Schoolbook"/>
        </w:rPr>
      </w:pPr>
      <w:bookmarkStart w:id="233" w:name="_Toc309981105"/>
    </w:p>
    <w:p w14:paraId="632CBC28"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Example</w:t>
      </w:r>
      <w:bookmarkEnd w:id="233"/>
    </w:p>
    <w:p w14:paraId="463B3F46" w14:textId="77777777" w:rsidR="00390223" w:rsidRPr="00C26219" w:rsidRDefault="00390223" w:rsidP="0072493B">
      <w:pPr>
        <w:pStyle w:val="Body1"/>
        <w:spacing w:before="0" w:after="0" w:line="360" w:lineRule="auto"/>
        <w:rPr>
          <w:rFonts w:ascii="Courier New" w:eastAsiaTheme="minorHAnsi" w:hAnsi="Courier New" w:cs="Courier New"/>
          <w:sz w:val="18"/>
          <w:szCs w:val="18"/>
        </w:rPr>
      </w:pPr>
      <w:r w:rsidRPr="00C26219">
        <w:rPr>
          <w:rFonts w:ascii="Courier New" w:eastAsiaTheme="minorHAnsi" w:hAnsi="Courier New" w:cs="Courier New"/>
          <w:sz w:val="18"/>
          <w:szCs w:val="18"/>
        </w:rPr>
        <w:t>READ {C:\</w:t>
      </w:r>
      <w:r w:rsidRPr="00C26219">
        <w:rPr>
          <w:rFonts w:ascii="Courier New" w:eastAsiaTheme="minorHAnsi" w:hAnsi="Courier New" w:cs="Courier New"/>
          <w:i/>
          <w:sz w:val="18"/>
          <w:szCs w:val="18"/>
        </w:rPr>
        <w:t>My_Project_Folder</w:t>
      </w:r>
      <w:r w:rsidRPr="00C26219">
        <w:rPr>
          <w:rFonts w:ascii="Courier New" w:eastAsiaTheme="minorHAnsi" w:hAnsi="Courier New" w:cs="Courier New"/>
          <w:sz w:val="18"/>
          <w:szCs w:val="18"/>
        </w:rPr>
        <w:t>\Sample\Sample.prj}:Surveillance</w:t>
      </w:r>
    </w:p>
    <w:p w14:paraId="69F72AC2" w14:textId="77777777" w:rsidR="00390223" w:rsidRPr="00C26219" w:rsidRDefault="00390223" w:rsidP="0072493B">
      <w:pPr>
        <w:pStyle w:val="Body1"/>
        <w:spacing w:before="0" w:after="0" w:line="360" w:lineRule="auto"/>
        <w:rPr>
          <w:rFonts w:ascii="Courier New" w:hAnsi="Courier New" w:cs="Courier New"/>
          <w:w w:val="100"/>
          <w:sz w:val="18"/>
          <w:szCs w:val="18"/>
        </w:rPr>
      </w:pPr>
      <w:r w:rsidRPr="00C26219">
        <w:rPr>
          <w:rFonts w:ascii="Courier New" w:hAnsi="Courier New" w:cs="Courier New"/>
          <w:w w:val="100"/>
          <w:sz w:val="18"/>
          <w:szCs w:val="18"/>
        </w:rPr>
        <w:t>DEFINE CurrentYear NUMERIC</w:t>
      </w:r>
    </w:p>
    <w:p w14:paraId="4A303582" w14:textId="77777777" w:rsidR="00390223" w:rsidRPr="00C26219" w:rsidRDefault="00390223" w:rsidP="0072493B">
      <w:pPr>
        <w:pStyle w:val="Body1"/>
        <w:spacing w:before="0" w:after="0" w:line="360" w:lineRule="auto"/>
        <w:rPr>
          <w:rFonts w:ascii="Courier New" w:hAnsi="Courier New" w:cs="Courier New"/>
          <w:w w:val="100"/>
          <w:sz w:val="18"/>
          <w:szCs w:val="18"/>
        </w:rPr>
      </w:pPr>
      <w:r w:rsidRPr="00C26219">
        <w:rPr>
          <w:rFonts w:ascii="Courier New" w:hAnsi="Courier New" w:cs="Courier New"/>
          <w:w w:val="100"/>
          <w:sz w:val="18"/>
          <w:szCs w:val="18"/>
        </w:rPr>
        <w:t>ASSIGN CurrentYear =YEAR(01/01/2006)</w:t>
      </w:r>
    </w:p>
    <w:p w14:paraId="36819EAF" w14:textId="77777777" w:rsidR="00390223" w:rsidRDefault="00390223" w:rsidP="0072493B">
      <w:pPr>
        <w:pStyle w:val="Body1"/>
        <w:spacing w:before="0" w:after="0" w:line="360" w:lineRule="auto"/>
        <w:rPr>
          <w:rFonts w:cs="Courier New"/>
          <w:w w:val="100"/>
        </w:rPr>
      </w:pPr>
      <w:r w:rsidRPr="00C26219">
        <w:rPr>
          <w:rFonts w:ascii="Courier New" w:hAnsi="Courier New" w:cs="Courier New"/>
          <w:w w:val="100"/>
          <w:sz w:val="18"/>
          <w:szCs w:val="18"/>
        </w:rPr>
        <w:t>LIST CurrentYear</w:t>
      </w:r>
    </w:p>
    <w:p w14:paraId="0A947847" w14:textId="77777777" w:rsidR="00A42585" w:rsidRDefault="00A42585" w:rsidP="00EF28BD">
      <w:pPr>
        <w:pStyle w:val="Heading3"/>
        <w:spacing w:before="0"/>
        <w:rPr>
          <w:rFonts w:ascii="Century Schoolbook" w:hAnsi="Century Schoolbook"/>
        </w:rPr>
      </w:pPr>
      <w:bookmarkStart w:id="234" w:name="_Toc309981106"/>
      <w:bookmarkStart w:id="235" w:name="_Toc332822837"/>
    </w:p>
    <w:p w14:paraId="25B16CFA" w14:textId="77777777" w:rsidR="00390223" w:rsidRPr="00F85168" w:rsidRDefault="00390223" w:rsidP="0072493B">
      <w:pPr>
        <w:pStyle w:val="Heading3"/>
        <w:spacing w:before="0"/>
        <w:rPr>
          <w:rFonts w:ascii="Century Schoolbook" w:hAnsi="Century Schoolbook"/>
        </w:rPr>
      </w:pPr>
      <w:r w:rsidRPr="00F85168">
        <w:rPr>
          <w:rFonts w:ascii="Century Schoolbook" w:hAnsi="Century Schoolbook"/>
        </w:rPr>
        <w:t>YEARS</w:t>
      </w:r>
      <w:bookmarkEnd w:id="234"/>
      <w:bookmarkEnd w:id="235"/>
    </w:p>
    <w:p w14:paraId="5ADFD02C" w14:textId="77777777" w:rsidR="00A42585" w:rsidRDefault="00A42585" w:rsidP="00EF28BD">
      <w:pPr>
        <w:pStyle w:val="Heading4"/>
        <w:spacing w:before="0"/>
        <w:rPr>
          <w:rFonts w:ascii="Century Schoolbook" w:hAnsi="Century Schoolbook"/>
        </w:rPr>
      </w:pPr>
      <w:bookmarkStart w:id="236" w:name="_Toc309981107"/>
    </w:p>
    <w:p w14:paraId="22AE7EA6"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Description</w:t>
      </w:r>
      <w:bookmarkEnd w:id="236"/>
    </w:p>
    <w:p w14:paraId="1B3D7941" w14:textId="77777777" w:rsidR="00390223" w:rsidRPr="00F85168" w:rsidRDefault="00390223" w:rsidP="0072493B">
      <w:pPr>
        <w:pStyle w:val="Body1"/>
        <w:spacing w:before="0" w:after="0" w:line="276" w:lineRule="auto"/>
        <w:rPr>
          <w:w w:val="100"/>
        </w:rPr>
      </w:pPr>
      <w:r w:rsidRPr="00F85168">
        <w:rPr>
          <w:w w:val="100"/>
        </w:rPr>
        <w:t>This function returns the number of years from &lt;var1&gt; to &lt;var2&gt; in numeric format. If any of the variables or values included in the formula is not a date, the result will be null.</w:t>
      </w:r>
    </w:p>
    <w:p w14:paraId="57420053" w14:textId="77777777" w:rsidR="00A42585" w:rsidRDefault="00A42585" w:rsidP="00EF28BD">
      <w:pPr>
        <w:pStyle w:val="Heading4"/>
        <w:spacing w:before="0"/>
        <w:rPr>
          <w:rFonts w:ascii="Century Schoolbook" w:hAnsi="Century Schoolbook"/>
        </w:rPr>
      </w:pPr>
      <w:bookmarkStart w:id="237" w:name="_Toc309981108"/>
    </w:p>
    <w:p w14:paraId="20616903"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Syntax</w:t>
      </w:r>
      <w:bookmarkEnd w:id="237"/>
    </w:p>
    <w:p w14:paraId="54066CFC" w14:textId="77777777" w:rsidR="00390223" w:rsidRPr="00536A99" w:rsidRDefault="00390223" w:rsidP="0072493B">
      <w:pPr>
        <w:pStyle w:val="Body1"/>
        <w:spacing w:before="0" w:after="0" w:line="360" w:lineRule="auto"/>
        <w:rPr>
          <w:rFonts w:ascii="Courier New" w:hAnsi="Courier New" w:cs="Courier New"/>
          <w:w w:val="100"/>
          <w:sz w:val="18"/>
          <w:szCs w:val="18"/>
        </w:rPr>
      </w:pPr>
      <w:r w:rsidRPr="00536A99">
        <w:rPr>
          <w:rFonts w:ascii="Courier New" w:hAnsi="Courier New" w:cs="Courier New"/>
          <w:w w:val="100"/>
          <w:sz w:val="18"/>
          <w:szCs w:val="18"/>
        </w:rPr>
        <w:t>YEARS(&lt;var1&gt;, &lt;var2&gt;)</w:t>
      </w:r>
    </w:p>
    <w:p w14:paraId="158FD1AC" w14:textId="77777777" w:rsidR="00390223" w:rsidRPr="00603841" w:rsidRDefault="00390223" w:rsidP="0072493B">
      <w:pPr>
        <w:pStyle w:val="ListBullet2"/>
        <w:keepLines w:val="0"/>
        <w:numPr>
          <w:ilvl w:val="0"/>
          <w:numId w:val="0"/>
        </w:numPr>
        <w:tabs>
          <w:tab w:val="left" w:pos="540"/>
        </w:tabs>
        <w:suppressAutoHyphens/>
        <w:autoSpaceDE w:val="0"/>
        <w:autoSpaceDN w:val="0"/>
        <w:adjustRightInd w:val="0"/>
        <w:spacing w:after="0" w:line="276" w:lineRule="auto"/>
        <w:rPr>
          <w:rFonts w:ascii="Century Schoolbook" w:hAnsi="Century Schoolbook"/>
          <w:sz w:val="22"/>
          <w:szCs w:val="22"/>
        </w:rPr>
      </w:pPr>
      <w:r w:rsidRPr="00603841">
        <w:rPr>
          <w:rFonts w:ascii="Century Schoolbook" w:hAnsi="Century Schoolbook"/>
          <w:sz w:val="22"/>
          <w:szCs w:val="22"/>
        </w:rPr>
        <w:t>&lt;var1&gt; and &lt;var2&gt; are represented in date format.</w:t>
      </w:r>
    </w:p>
    <w:p w14:paraId="1A134FEA" w14:textId="77777777" w:rsidR="00A42585" w:rsidRDefault="00A42585" w:rsidP="00EF28BD">
      <w:pPr>
        <w:pStyle w:val="Heading4"/>
        <w:spacing w:before="0"/>
        <w:rPr>
          <w:rFonts w:ascii="Century Schoolbook" w:hAnsi="Century Schoolbook"/>
        </w:rPr>
      </w:pPr>
      <w:bookmarkStart w:id="238" w:name="_Toc309981109"/>
    </w:p>
    <w:p w14:paraId="496B69F5"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Comments</w:t>
      </w:r>
      <w:bookmarkEnd w:id="238"/>
    </w:p>
    <w:p w14:paraId="38CCB7DE" w14:textId="2DE9B30C" w:rsidR="00390223" w:rsidRPr="00F85168" w:rsidRDefault="00390223" w:rsidP="0072493B">
      <w:pPr>
        <w:pStyle w:val="Body1"/>
        <w:spacing w:before="0" w:after="0" w:line="276" w:lineRule="auto"/>
        <w:rPr>
          <w:w w:val="100"/>
        </w:rPr>
      </w:pPr>
      <w:r w:rsidRPr="00F85168">
        <w:rPr>
          <w:w w:val="100"/>
        </w:rPr>
        <w:t xml:space="preserve">If the date stored in &lt;var1&gt; is </w:t>
      </w:r>
      <w:r w:rsidR="001B2184">
        <w:rPr>
          <w:w w:val="100"/>
        </w:rPr>
        <w:t xml:space="preserve">later (more recent) </w:t>
      </w:r>
      <w:r w:rsidR="001B2184" w:rsidRPr="00F85168">
        <w:rPr>
          <w:w w:val="100"/>
        </w:rPr>
        <w:t xml:space="preserve">than </w:t>
      </w:r>
      <w:r w:rsidR="001B2184">
        <w:rPr>
          <w:w w:val="100"/>
        </w:rPr>
        <w:t xml:space="preserve">the date </w:t>
      </w:r>
      <w:r w:rsidRPr="00F85168">
        <w:rPr>
          <w:w w:val="100"/>
        </w:rPr>
        <w:t>in &lt;var2&gt;, the result will be the difference in years expressed as a negative number.</w:t>
      </w:r>
    </w:p>
    <w:p w14:paraId="71ED7CBA" w14:textId="77777777" w:rsidR="00A42585" w:rsidRDefault="00A42585" w:rsidP="00EF28BD">
      <w:pPr>
        <w:pStyle w:val="Heading4"/>
        <w:spacing w:before="0"/>
        <w:rPr>
          <w:rFonts w:ascii="Century Schoolbook" w:hAnsi="Century Schoolbook"/>
        </w:rPr>
      </w:pPr>
      <w:bookmarkStart w:id="239" w:name="_Toc309981110"/>
    </w:p>
    <w:p w14:paraId="20B68DA7" w14:textId="77777777" w:rsidR="00390223" w:rsidRPr="00536A99" w:rsidRDefault="00390223" w:rsidP="0072493B">
      <w:pPr>
        <w:pStyle w:val="Heading4"/>
        <w:spacing w:before="0"/>
        <w:rPr>
          <w:rFonts w:ascii="Century Schoolbook" w:hAnsi="Century Schoolbook"/>
        </w:rPr>
      </w:pPr>
      <w:r w:rsidRPr="00536A99">
        <w:rPr>
          <w:rFonts w:ascii="Century Schoolbook" w:hAnsi="Century Schoolbook"/>
        </w:rPr>
        <w:t>Example</w:t>
      </w:r>
      <w:bookmarkEnd w:id="239"/>
    </w:p>
    <w:p w14:paraId="1664F685" w14:textId="77777777" w:rsidR="00390223" w:rsidRPr="00C26219" w:rsidRDefault="00390223" w:rsidP="0072493B">
      <w:pPr>
        <w:pStyle w:val="Body1"/>
        <w:spacing w:before="0" w:after="0" w:line="276" w:lineRule="auto"/>
        <w:rPr>
          <w:rFonts w:ascii="Courier New" w:eastAsiaTheme="minorHAnsi" w:hAnsi="Courier New" w:cs="Courier New"/>
          <w:sz w:val="18"/>
          <w:szCs w:val="18"/>
        </w:rPr>
      </w:pPr>
      <w:r w:rsidRPr="00C26219">
        <w:rPr>
          <w:rFonts w:ascii="Courier New" w:eastAsiaTheme="minorHAnsi" w:hAnsi="Courier New" w:cs="Courier New"/>
          <w:sz w:val="18"/>
          <w:szCs w:val="18"/>
        </w:rPr>
        <w:t>READ {C:\</w:t>
      </w:r>
      <w:r w:rsidRPr="00C26219">
        <w:rPr>
          <w:rFonts w:ascii="Courier New" w:eastAsiaTheme="minorHAnsi" w:hAnsi="Courier New" w:cs="Courier New"/>
          <w:i/>
          <w:sz w:val="18"/>
          <w:szCs w:val="18"/>
        </w:rPr>
        <w:t>My_Project_Folder</w:t>
      </w:r>
      <w:r w:rsidRPr="00C26219">
        <w:rPr>
          <w:rFonts w:ascii="Courier New" w:eastAsiaTheme="minorHAnsi" w:hAnsi="Courier New" w:cs="Courier New"/>
          <w:sz w:val="18"/>
          <w:szCs w:val="18"/>
        </w:rPr>
        <w:t>\Sample\Sample.prj}:Surveillance</w:t>
      </w:r>
    </w:p>
    <w:p w14:paraId="3A51FE4B" w14:textId="77777777" w:rsidR="00390223" w:rsidRPr="00C26219" w:rsidRDefault="00390223" w:rsidP="0072493B">
      <w:pPr>
        <w:pStyle w:val="Body1"/>
        <w:spacing w:before="0" w:after="0" w:line="276" w:lineRule="auto"/>
        <w:rPr>
          <w:rFonts w:ascii="Courier New" w:hAnsi="Courier New" w:cs="Courier New"/>
          <w:w w:val="100"/>
          <w:sz w:val="18"/>
          <w:szCs w:val="18"/>
        </w:rPr>
      </w:pPr>
      <w:r w:rsidRPr="00C26219">
        <w:rPr>
          <w:rFonts w:ascii="Courier New" w:hAnsi="Courier New" w:cs="Courier New"/>
          <w:w w:val="100"/>
          <w:sz w:val="18"/>
          <w:szCs w:val="18"/>
        </w:rPr>
        <w:t>DEFINE SurveyDate DATEFORMAT</w:t>
      </w:r>
    </w:p>
    <w:p w14:paraId="76956300" w14:textId="77777777" w:rsidR="00390223" w:rsidRPr="00C26219" w:rsidRDefault="00390223" w:rsidP="0072493B">
      <w:pPr>
        <w:pStyle w:val="Body1"/>
        <w:spacing w:before="0" w:after="0" w:line="276" w:lineRule="auto"/>
        <w:rPr>
          <w:rFonts w:ascii="Courier New" w:hAnsi="Courier New" w:cs="Courier New"/>
          <w:w w:val="100"/>
          <w:sz w:val="18"/>
          <w:szCs w:val="18"/>
        </w:rPr>
      </w:pPr>
      <w:r w:rsidRPr="00C26219">
        <w:rPr>
          <w:rFonts w:ascii="Courier New" w:hAnsi="Courier New" w:cs="Courier New"/>
          <w:w w:val="100"/>
          <w:sz w:val="18"/>
          <w:szCs w:val="18"/>
        </w:rPr>
        <w:t>ASSIGN SurveyDate=05/15/2001</w:t>
      </w:r>
    </w:p>
    <w:p w14:paraId="5C03FC72" w14:textId="77777777" w:rsidR="00390223" w:rsidRPr="00C26219" w:rsidRDefault="00390223" w:rsidP="0072493B">
      <w:pPr>
        <w:pStyle w:val="Body1"/>
        <w:spacing w:before="0" w:after="0" w:line="276" w:lineRule="auto"/>
        <w:rPr>
          <w:rFonts w:ascii="Courier New" w:hAnsi="Courier New" w:cs="Courier New"/>
          <w:w w:val="100"/>
          <w:sz w:val="18"/>
          <w:szCs w:val="18"/>
        </w:rPr>
      </w:pPr>
      <w:r w:rsidRPr="00C26219">
        <w:rPr>
          <w:rFonts w:ascii="Courier New" w:hAnsi="Courier New" w:cs="Courier New"/>
          <w:w w:val="100"/>
          <w:sz w:val="18"/>
          <w:szCs w:val="18"/>
        </w:rPr>
        <w:t>DEFINE AgeYears NUMERIC</w:t>
      </w:r>
    </w:p>
    <w:p w14:paraId="1FF88E96" w14:textId="77777777" w:rsidR="00390223" w:rsidRPr="00C26219" w:rsidRDefault="00390223" w:rsidP="0072493B">
      <w:pPr>
        <w:pStyle w:val="Body1"/>
        <w:spacing w:before="0" w:after="0" w:line="276" w:lineRule="auto"/>
        <w:rPr>
          <w:rFonts w:ascii="Courier New" w:hAnsi="Courier New" w:cs="Courier New"/>
          <w:w w:val="100"/>
          <w:sz w:val="18"/>
          <w:szCs w:val="18"/>
        </w:rPr>
      </w:pPr>
      <w:r w:rsidRPr="00C26219">
        <w:rPr>
          <w:rFonts w:ascii="Courier New" w:hAnsi="Courier New" w:cs="Courier New"/>
          <w:w w:val="100"/>
          <w:sz w:val="18"/>
          <w:szCs w:val="18"/>
        </w:rPr>
        <w:t>ASSIGN AgeYears =YEARS(BirthDate,SurveyDate)</w:t>
      </w:r>
    </w:p>
    <w:p w14:paraId="1D82DCEC" w14:textId="77777777" w:rsidR="00390223" w:rsidRPr="00C26219" w:rsidRDefault="00390223" w:rsidP="0072493B">
      <w:pPr>
        <w:pStyle w:val="Body1"/>
        <w:spacing w:before="0" w:after="0" w:line="276" w:lineRule="auto"/>
        <w:rPr>
          <w:rFonts w:ascii="Courier New" w:hAnsi="Courier New" w:cs="Courier New"/>
          <w:w w:val="100"/>
          <w:sz w:val="18"/>
          <w:szCs w:val="18"/>
        </w:rPr>
      </w:pPr>
      <w:r w:rsidRPr="00C26219">
        <w:rPr>
          <w:rFonts w:ascii="Courier New" w:hAnsi="Courier New" w:cs="Courier New"/>
          <w:w w:val="100"/>
          <w:sz w:val="18"/>
          <w:szCs w:val="18"/>
        </w:rPr>
        <w:t>MEANS AgeYears</w:t>
      </w:r>
    </w:p>
    <w:p w14:paraId="1C892D72" w14:textId="46E98016" w:rsidR="00AC00E9" w:rsidRDefault="00390223" w:rsidP="0072493B">
      <w:pPr>
        <w:pStyle w:val="Body1"/>
        <w:spacing w:before="0" w:after="0" w:line="276" w:lineRule="auto"/>
      </w:pPr>
      <w:r w:rsidRPr="00C26219">
        <w:rPr>
          <w:rFonts w:ascii="Courier New" w:hAnsi="Courier New" w:cs="Courier New"/>
          <w:w w:val="100"/>
          <w:sz w:val="18"/>
          <w:szCs w:val="18"/>
        </w:rPr>
        <w:t>LIST AgeYears BirthDate SurveyDate</w:t>
      </w:r>
      <w:bookmarkEnd w:id="3"/>
    </w:p>
    <w:sectPr w:rsidR="00AC00E9" w:rsidSect="00644960">
      <w:headerReference w:type="default" r:id="rId13"/>
      <w:footerReference w:type="default" r:id="rId14"/>
      <w:pgSz w:w="12240" w:h="15840"/>
      <w:pgMar w:top="72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D920C" w14:textId="77777777" w:rsidR="00AB19F8" w:rsidRDefault="00AB19F8" w:rsidP="00BB07AC">
      <w:pPr>
        <w:spacing w:before="480" w:after="0" w:line="240" w:lineRule="auto"/>
      </w:pPr>
      <w:r>
        <w:separator/>
      </w:r>
    </w:p>
  </w:endnote>
  <w:endnote w:type="continuationSeparator" w:id="0">
    <w:p w14:paraId="13D038C1" w14:textId="77777777" w:rsidR="00AB19F8" w:rsidRDefault="00AB19F8" w:rsidP="00BB07AC">
      <w:pPr>
        <w:spacing w:before="480" w:after="0" w:line="240" w:lineRule="auto"/>
      </w:pPr>
      <w:r>
        <w:continuationSeparator/>
      </w:r>
    </w:p>
  </w:endnote>
  <w:endnote w:type="continuationNotice" w:id="1">
    <w:p w14:paraId="38BE35DD" w14:textId="77777777" w:rsidR="00AB19F8" w:rsidRDefault="00AB19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403081"/>
      <w:docPartObj>
        <w:docPartGallery w:val="Page Numbers (Bottom of Page)"/>
        <w:docPartUnique/>
      </w:docPartObj>
    </w:sdtPr>
    <w:sdtEndPr>
      <w:rPr>
        <w:noProof/>
      </w:rPr>
    </w:sdtEndPr>
    <w:sdtContent>
      <w:p w14:paraId="2F65816B" w14:textId="42998F8C" w:rsidR="0072493B" w:rsidRDefault="0072493B">
        <w:pPr>
          <w:pStyle w:val="Footer"/>
          <w:jc w:val="center"/>
        </w:pPr>
        <w:r>
          <w:t>14-</w:t>
        </w:r>
        <w:r>
          <w:fldChar w:fldCharType="begin"/>
        </w:r>
        <w:r>
          <w:instrText xml:space="preserve"> PAGE   \* MERGEFORMAT </w:instrText>
        </w:r>
        <w:r>
          <w:fldChar w:fldCharType="separate"/>
        </w:r>
        <w:r w:rsidR="00FA3301">
          <w:rPr>
            <w:noProof/>
          </w:rPr>
          <w:t>1</w:t>
        </w:r>
        <w:r>
          <w:rPr>
            <w:noProof/>
          </w:rPr>
          <w:fldChar w:fldCharType="end"/>
        </w:r>
      </w:p>
    </w:sdtContent>
  </w:sdt>
  <w:p w14:paraId="41734CB0" w14:textId="439C9775" w:rsidR="0072493B" w:rsidRDefault="0072493B" w:rsidP="00BB07AC">
    <w:pPr>
      <w:pStyle w:val="Footer"/>
      <w:spacing w:befor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FBFA2" w14:textId="77777777" w:rsidR="00AB19F8" w:rsidRDefault="00AB19F8" w:rsidP="00BB07AC">
      <w:pPr>
        <w:spacing w:before="480" w:after="0" w:line="240" w:lineRule="auto"/>
      </w:pPr>
      <w:r>
        <w:separator/>
      </w:r>
    </w:p>
  </w:footnote>
  <w:footnote w:type="continuationSeparator" w:id="0">
    <w:p w14:paraId="22C007B1" w14:textId="77777777" w:rsidR="00AB19F8" w:rsidRDefault="00AB19F8" w:rsidP="00BB07AC">
      <w:pPr>
        <w:spacing w:before="480" w:after="0" w:line="240" w:lineRule="auto"/>
      </w:pPr>
      <w:r>
        <w:continuationSeparator/>
      </w:r>
    </w:p>
  </w:footnote>
  <w:footnote w:type="continuationNotice" w:id="1">
    <w:p w14:paraId="15B92AF6" w14:textId="77777777" w:rsidR="00AB19F8" w:rsidRDefault="00AB19F8">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16"/>
        <w:szCs w:val="16"/>
      </w:rPr>
      <w:alias w:val="Title"/>
      <w:id w:val="-534572833"/>
      <w:dataBinding w:prefixMappings="xmlns:ns0='http://schemas.openxmlformats.org/package/2006/metadata/core-properties' xmlns:ns1='http://purl.org/dc/elements/1.1/'" w:xpath="/ns0:coreProperties[1]/ns1:title[1]" w:storeItemID="{6C3C8BC8-F283-45AE-878A-BAB7291924A1}"/>
      <w:text/>
    </w:sdtPr>
    <w:sdtEndPr/>
    <w:sdtContent>
      <w:p w14:paraId="542917F7" w14:textId="27429436" w:rsidR="0072493B" w:rsidRDefault="0072493B" w:rsidP="00816BF8">
        <w:pPr>
          <w:pStyle w:val="Header"/>
          <w:pBdr>
            <w:between w:val="single" w:sz="4" w:space="1" w:color="4F81BD" w:themeColor="accent1"/>
          </w:pBdr>
          <w:spacing w:line="276" w:lineRule="auto"/>
          <w:jc w:val="right"/>
        </w:pPr>
        <w:r>
          <w:rPr>
            <w:rFonts w:ascii="Arial" w:hAnsi="Arial" w:cs="Arial"/>
            <w:b/>
            <w:sz w:val="16"/>
            <w:szCs w:val="16"/>
          </w:rPr>
          <w:t>Epi Info™ 7 User Guide – Chapter 14 – Functions and Operators</w:t>
        </w:r>
      </w:p>
    </w:sdtContent>
  </w:sdt>
  <w:p w14:paraId="47893B7E" w14:textId="77777777" w:rsidR="0072493B" w:rsidRDefault="0072493B" w:rsidP="00816BF8">
    <w:pPr>
      <w:pStyle w:val="Header"/>
      <w:pBdr>
        <w:between w:val="single" w:sz="4" w:space="1" w:color="4F81BD" w:themeColor="accent1"/>
      </w:pBdr>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1E9A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7824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BDCB9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34F3B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8005B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32C8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1279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206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549D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E0FE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F23CE"/>
    <w:multiLevelType w:val="hybridMultilevel"/>
    <w:tmpl w:val="BCC8F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10A0B30"/>
    <w:multiLevelType w:val="hybridMultilevel"/>
    <w:tmpl w:val="C450AFEA"/>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2" w15:restartNumberingAfterBreak="0">
    <w:nsid w:val="0CBD60FC"/>
    <w:multiLevelType w:val="hybridMultilevel"/>
    <w:tmpl w:val="BAC23A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15004BF6"/>
    <w:multiLevelType w:val="hybridMultilevel"/>
    <w:tmpl w:val="C3180E6C"/>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4" w15:restartNumberingAfterBreak="0">
    <w:nsid w:val="1FB92719"/>
    <w:multiLevelType w:val="hybridMultilevel"/>
    <w:tmpl w:val="22CA07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A552B51"/>
    <w:multiLevelType w:val="hybridMultilevel"/>
    <w:tmpl w:val="10584C12"/>
    <w:lvl w:ilvl="0" w:tplc="02060ECC">
      <w:start w:val="1"/>
      <w:numFmt w:val="bullet"/>
      <w:pStyle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5F3356"/>
    <w:multiLevelType w:val="hybridMultilevel"/>
    <w:tmpl w:val="4AF4E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CD0A50"/>
    <w:multiLevelType w:val="hybridMultilevel"/>
    <w:tmpl w:val="C54A27D4"/>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8" w15:restartNumberingAfterBreak="0">
    <w:nsid w:val="390250F4"/>
    <w:multiLevelType w:val="hybridMultilevel"/>
    <w:tmpl w:val="D69C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D31B6"/>
    <w:multiLevelType w:val="hybridMultilevel"/>
    <w:tmpl w:val="48460234"/>
    <w:lvl w:ilvl="0" w:tplc="8B52301E">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0B7CFF"/>
    <w:multiLevelType w:val="hybridMultilevel"/>
    <w:tmpl w:val="3F9A80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24C66"/>
    <w:multiLevelType w:val="hybridMultilevel"/>
    <w:tmpl w:val="391E97CC"/>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2" w15:restartNumberingAfterBreak="0">
    <w:nsid w:val="5ABC15B4"/>
    <w:multiLevelType w:val="hybridMultilevel"/>
    <w:tmpl w:val="B14A18DE"/>
    <w:lvl w:ilvl="0" w:tplc="7F848F7A">
      <w:start w:val="1"/>
      <w:numFmt w:val="decimal"/>
      <w:pStyle w:val="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D42BEE"/>
    <w:multiLevelType w:val="multilevel"/>
    <w:tmpl w:val="75E42306"/>
    <w:lvl w:ilvl="0">
      <w:start w:val="1"/>
      <w:numFmt w:val="decimal"/>
      <w:pStyle w:val="TOC1"/>
      <w:lvlText w:val="%1."/>
      <w:lvlJc w:val="left"/>
      <w:pPr>
        <w:tabs>
          <w:tab w:val="num" w:pos="360"/>
        </w:tabs>
        <w:ind w:left="360" w:hanging="360"/>
      </w:pPr>
      <w:rPr>
        <w:rFonts w:hint="default"/>
      </w:rPr>
    </w:lvl>
    <w:lvl w:ilvl="1">
      <w:start w:val="1"/>
      <w:numFmt w:val="decimal"/>
      <w:lvlText w:val="%2.%1."/>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4.1.1.1."/>
      <w:lvlJc w:val="left"/>
      <w:pPr>
        <w:tabs>
          <w:tab w:val="num" w:pos="1728"/>
        </w:tabs>
        <w:ind w:left="1728" w:hanging="648"/>
      </w:pPr>
      <w:rPr>
        <w:rFonts w:hint="default"/>
      </w:rPr>
    </w:lvl>
    <w:lvl w:ilvl="4">
      <w:start w:val="1"/>
      <w:numFmt w:val="decimal"/>
      <w:lvlText w:val="%5.1.1.1.1."/>
      <w:lvlJc w:val="left"/>
      <w:pPr>
        <w:tabs>
          <w:tab w:val="num" w:pos="2232"/>
        </w:tabs>
        <w:ind w:left="2232" w:hanging="792"/>
      </w:pPr>
      <w:rPr>
        <w:rFonts w:hint="default"/>
      </w:rPr>
    </w:lvl>
    <w:lvl w:ilvl="5">
      <w:start w:val="1"/>
      <w:numFmt w:val="decimal"/>
      <w:lvlText w:val="%6.1.1.1.1.1."/>
      <w:lvlJc w:val="left"/>
      <w:pPr>
        <w:tabs>
          <w:tab w:val="num" w:pos="2736"/>
        </w:tabs>
        <w:ind w:left="2736" w:hanging="936"/>
      </w:pPr>
      <w:rPr>
        <w:rFonts w:hint="default"/>
      </w:rPr>
    </w:lvl>
    <w:lvl w:ilvl="6">
      <w:start w:val="1"/>
      <w:numFmt w:val="decimal"/>
      <w:lvlText w:val="%7.1.1.1.1.1.1."/>
      <w:lvlJc w:val="left"/>
      <w:pPr>
        <w:tabs>
          <w:tab w:val="num" w:pos="3240"/>
        </w:tabs>
        <w:ind w:left="3240" w:hanging="1080"/>
      </w:pPr>
      <w:rPr>
        <w:rFonts w:hint="default"/>
      </w:rPr>
    </w:lvl>
    <w:lvl w:ilvl="7">
      <w:start w:val="1"/>
      <w:numFmt w:val="decimal"/>
      <w:lvlText w:val="%8.1.1.1.1.1.1.1."/>
      <w:lvlJc w:val="left"/>
      <w:pPr>
        <w:tabs>
          <w:tab w:val="num" w:pos="3744"/>
        </w:tabs>
        <w:ind w:left="3744" w:hanging="1224"/>
      </w:pPr>
      <w:rPr>
        <w:rFonts w:hint="default"/>
      </w:rPr>
    </w:lvl>
    <w:lvl w:ilvl="8">
      <w:start w:val="1"/>
      <w:numFmt w:val="decimal"/>
      <w:lvlText w:val="%9.1.1.1.1.1.1.1.1."/>
      <w:lvlJc w:val="left"/>
      <w:pPr>
        <w:tabs>
          <w:tab w:val="num" w:pos="4320"/>
        </w:tabs>
        <w:ind w:left="4320" w:hanging="1440"/>
      </w:pPr>
      <w:rPr>
        <w:rFonts w:hint="default"/>
      </w:rPr>
    </w:lvl>
  </w:abstractNum>
  <w:abstractNum w:abstractNumId="24" w15:restartNumberingAfterBreak="0">
    <w:nsid w:val="6AF50EE1"/>
    <w:multiLevelType w:val="hybridMultilevel"/>
    <w:tmpl w:val="F876814C"/>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5" w15:restartNumberingAfterBreak="0">
    <w:nsid w:val="75546C5A"/>
    <w:multiLevelType w:val="hybridMultilevel"/>
    <w:tmpl w:val="F802F34A"/>
    <w:lvl w:ilvl="0" w:tplc="AA422DB6">
      <w:start w:val="1"/>
      <w:numFmt w:val="bullet"/>
      <w:pStyle w:val="BulletIndent"/>
      <w:lvlText w:val=""/>
      <w:lvlJc w:val="left"/>
      <w:pPr>
        <w:tabs>
          <w:tab w:val="num" w:pos="1152"/>
        </w:tabs>
        <w:ind w:left="1152" w:hanging="432"/>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8"/>
  </w:num>
  <w:num w:numId="16">
    <w:abstractNumId w:val="14"/>
  </w:num>
  <w:num w:numId="17">
    <w:abstractNumId w:val="11"/>
  </w:num>
  <w:num w:numId="18">
    <w:abstractNumId w:val="12"/>
  </w:num>
  <w:num w:numId="19">
    <w:abstractNumId w:val="20"/>
  </w:num>
  <w:num w:numId="20">
    <w:abstractNumId w:val="10"/>
  </w:num>
  <w:num w:numId="21">
    <w:abstractNumId w:val="21"/>
  </w:num>
  <w:num w:numId="22">
    <w:abstractNumId w:val="24"/>
  </w:num>
  <w:num w:numId="23">
    <w:abstractNumId w:val="17"/>
  </w:num>
  <w:num w:numId="24">
    <w:abstractNumId w:val="13"/>
  </w:num>
  <w:num w:numId="25">
    <w:abstractNumId w:val="16"/>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fr-FR" w:vendorID="64" w:dllVersion="131078" w:nlCheck="1" w:checkStyle="1"/>
  <w:activeWritingStyle w:appName="MSWord" w:lang="es-ES" w:vendorID="64" w:dllVersion="131078" w:nlCheck="1" w:checkStyle="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9"/>
    <w:rsid w:val="0000015C"/>
    <w:rsid w:val="00002251"/>
    <w:rsid w:val="000035A2"/>
    <w:rsid w:val="00003771"/>
    <w:rsid w:val="0000435B"/>
    <w:rsid w:val="00004998"/>
    <w:rsid w:val="00005050"/>
    <w:rsid w:val="00005459"/>
    <w:rsid w:val="000060BC"/>
    <w:rsid w:val="0001464C"/>
    <w:rsid w:val="00014D03"/>
    <w:rsid w:val="00015D58"/>
    <w:rsid w:val="00015D61"/>
    <w:rsid w:val="00020B77"/>
    <w:rsid w:val="0002149E"/>
    <w:rsid w:val="000225F0"/>
    <w:rsid w:val="00025131"/>
    <w:rsid w:val="00026223"/>
    <w:rsid w:val="00026B62"/>
    <w:rsid w:val="0003182E"/>
    <w:rsid w:val="00032183"/>
    <w:rsid w:val="00034B0E"/>
    <w:rsid w:val="00035196"/>
    <w:rsid w:val="000365DA"/>
    <w:rsid w:val="000368D9"/>
    <w:rsid w:val="00037466"/>
    <w:rsid w:val="00040A98"/>
    <w:rsid w:val="000445B1"/>
    <w:rsid w:val="00047017"/>
    <w:rsid w:val="00051171"/>
    <w:rsid w:val="00051472"/>
    <w:rsid w:val="00051FFE"/>
    <w:rsid w:val="0005549B"/>
    <w:rsid w:val="00060D48"/>
    <w:rsid w:val="00062F8A"/>
    <w:rsid w:val="000630A7"/>
    <w:rsid w:val="00067D44"/>
    <w:rsid w:val="00072E54"/>
    <w:rsid w:val="000746CE"/>
    <w:rsid w:val="00075A02"/>
    <w:rsid w:val="00083BC5"/>
    <w:rsid w:val="0008639D"/>
    <w:rsid w:val="00093C6E"/>
    <w:rsid w:val="00095D35"/>
    <w:rsid w:val="000960E1"/>
    <w:rsid w:val="00096CE3"/>
    <w:rsid w:val="00097ABE"/>
    <w:rsid w:val="000A057C"/>
    <w:rsid w:val="000A2BF8"/>
    <w:rsid w:val="000B08AE"/>
    <w:rsid w:val="000B76FE"/>
    <w:rsid w:val="000C0624"/>
    <w:rsid w:val="000C2985"/>
    <w:rsid w:val="000C5AB3"/>
    <w:rsid w:val="000C6941"/>
    <w:rsid w:val="000C7C23"/>
    <w:rsid w:val="000C7CD7"/>
    <w:rsid w:val="000D0DCC"/>
    <w:rsid w:val="000D1058"/>
    <w:rsid w:val="000D31F5"/>
    <w:rsid w:val="000D340C"/>
    <w:rsid w:val="000D36FC"/>
    <w:rsid w:val="000D427A"/>
    <w:rsid w:val="000E0749"/>
    <w:rsid w:val="000E6E74"/>
    <w:rsid w:val="000E797C"/>
    <w:rsid w:val="000F0846"/>
    <w:rsid w:val="000F164C"/>
    <w:rsid w:val="000F1B06"/>
    <w:rsid w:val="000F577B"/>
    <w:rsid w:val="000F651C"/>
    <w:rsid w:val="000F7386"/>
    <w:rsid w:val="00100891"/>
    <w:rsid w:val="00100B5B"/>
    <w:rsid w:val="00103DF2"/>
    <w:rsid w:val="0010461E"/>
    <w:rsid w:val="00106B71"/>
    <w:rsid w:val="00121D9D"/>
    <w:rsid w:val="00130B9F"/>
    <w:rsid w:val="00132163"/>
    <w:rsid w:val="00133B46"/>
    <w:rsid w:val="0013528A"/>
    <w:rsid w:val="001358DE"/>
    <w:rsid w:val="00137815"/>
    <w:rsid w:val="00142C6A"/>
    <w:rsid w:val="0014324B"/>
    <w:rsid w:val="001436B7"/>
    <w:rsid w:val="00160BEE"/>
    <w:rsid w:val="00162730"/>
    <w:rsid w:val="00166FF2"/>
    <w:rsid w:val="00167D10"/>
    <w:rsid w:val="00171C7C"/>
    <w:rsid w:val="00171FB3"/>
    <w:rsid w:val="001736D3"/>
    <w:rsid w:val="0017545C"/>
    <w:rsid w:val="00180B49"/>
    <w:rsid w:val="0018215F"/>
    <w:rsid w:val="00183A2B"/>
    <w:rsid w:val="00185159"/>
    <w:rsid w:val="00186F1D"/>
    <w:rsid w:val="001900E1"/>
    <w:rsid w:val="00194674"/>
    <w:rsid w:val="00195D99"/>
    <w:rsid w:val="001A1833"/>
    <w:rsid w:val="001A33BF"/>
    <w:rsid w:val="001B2184"/>
    <w:rsid w:val="001B32E9"/>
    <w:rsid w:val="001B4E76"/>
    <w:rsid w:val="001B5E15"/>
    <w:rsid w:val="001B61D4"/>
    <w:rsid w:val="001C6105"/>
    <w:rsid w:val="001D0A03"/>
    <w:rsid w:val="001D2999"/>
    <w:rsid w:val="001D3497"/>
    <w:rsid w:val="001D4A79"/>
    <w:rsid w:val="001D5C92"/>
    <w:rsid w:val="001D60DE"/>
    <w:rsid w:val="001D7AC6"/>
    <w:rsid w:val="001D7C07"/>
    <w:rsid w:val="001E2862"/>
    <w:rsid w:val="001E3A1F"/>
    <w:rsid w:val="001E5650"/>
    <w:rsid w:val="001E7AF5"/>
    <w:rsid w:val="001F0D3F"/>
    <w:rsid w:val="001F2947"/>
    <w:rsid w:val="001F2C5B"/>
    <w:rsid w:val="001F51AC"/>
    <w:rsid w:val="001F704A"/>
    <w:rsid w:val="00200055"/>
    <w:rsid w:val="002034F8"/>
    <w:rsid w:val="00203546"/>
    <w:rsid w:val="00203AF2"/>
    <w:rsid w:val="00204A99"/>
    <w:rsid w:val="00204F2E"/>
    <w:rsid w:val="00207AAE"/>
    <w:rsid w:val="00207C9F"/>
    <w:rsid w:val="0021106C"/>
    <w:rsid w:val="002113AA"/>
    <w:rsid w:val="00211DEF"/>
    <w:rsid w:val="00213A4C"/>
    <w:rsid w:val="00215138"/>
    <w:rsid w:val="00216C84"/>
    <w:rsid w:val="00216E19"/>
    <w:rsid w:val="00217F64"/>
    <w:rsid w:val="0022390E"/>
    <w:rsid w:val="00231DEE"/>
    <w:rsid w:val="00232974"/>
    <w:rsid w:val="00241815"/>
    <w:rsid w:val="0024388F"/>
    <w:rsid w:val="0024395D"/>
    <w:rsid w:val="00250413"/>
    <w:rsid w:val="00250601"/>
    <w:rsid w:val="00253BB0"/>
    <w:rsid w:val="00257370"/>
    <w:rsid w:val="00261860"/>
    <w:rsid w:val="00264B5B"/>
    <w:rsid w:val="00265067"/>
    <w:rsid w:val="0026577A"/>
    <w:rsid w:val="0026637D"/>
    <w:rsid w:val="00267B74"/>
    <w:rsid w:val="00270CC1"/>
    <w:rsid w:val="00272726"/>
    <w:rsid w:val="00283871"/>
    <w:rsid w:val="00287DA3"/>
    <w:rsid w:val="00290F8D"/>
    <w:rsid w:val="002928E9"/>
    <w:rsid w:val="00292E7B"/>
    <w:rsid w:val="00293C77"/>
    <w:rsid w:val="00296D1C"/>
    <w:rsid w:val="0029780D"/>
    <w:rsid w:val="002B4CE6"/>
    <w:rsid w:val="002D0608"/>
    <w:rsid w:val="002D2E26"/>
    <w:rsid w:val="002D7460"/>
    <w:rsid w:val="002E0096"/>
    <w:rsid w:val="002E2D1D"/>
    <w:rsid w:val="002E328F"/>
    <w:rsid w:val="002E54D2"/>
    <w:rsid w:val="002E5599"/>
    <w:rsid w:val="002E71E2"/>
    <w:rsid w:val="002E7553"/>
    <w:rsid w:val="002F3B71"/>
    <w:rsid w:val="002F4292"/>
    <w:rsid w:val="002F5A5B"/>
    <w:rsid w:val="002F60D5"/>
    <w:rsid w:val="003020CF"/>
    <w:rsid w:val="0030489B"/>
    <w:rsid w:val="00304E3D"/>
    <w:rsid w:val="003054F1"/>
    <w:rsid w:val="0030729B"/>
    <w:rsid w:val="003108CB"/>
    <w:rsid w:val="00310DEF"/>
    <w:rsid w:val="00310FC1"/>
    <w:rsid w:val="00312621"/>
    <w:rsid w:val="003160E8"/>
    <w:rsid w:val="003173C1"/>
    <w:rsid w:val="003202BB"/>
    <w:rsid w:val="00322C9E"/>
    <w:rsid w:val="003350A0"/>
    <w:rsid w:val="003407D9"/>
    <w:rsid w:val="00340C5E"/>
    <w:rsid w:val="00340F03"/>
    <w:rsid w:val="0034217D"/>
    <w:rsid w:val="00344F62"/>
    <w:rsid w:val="00345C13"/>
    <w:rsid w:val="0035043C"/>
    <w:rsid w:val="00350FCF"/>
    <w:rsid w:val="003522FB"/>
    <w:rsid w:val="003528BB"/>
    <w:rsid w:val="00353FE5"/>
    <w:rsid w:val="0035452C"/>
    <w:rsid w:val="00354ACF"/>
    <w:rsid w:val="003557D5"/>
    <w:rsid w:val="00355A55"/>
    <w:rsid w:val="00356E1B"/>
    <w:rsid w:val="00361561"/>
    <w:rsid w:val="003629F0"/>
    <w:rsid w:val="00364042"/>
    <w:rsid w:val="003669DF"/>
    <w:rsid w:val="003706D9"/>
    <w:rsid w:val="003709E5"/>
    <w:rsid w:val="00371CF7"/>
    <w:rsid w:val="003750AB"/>
    <w:rsid w:val="003772B7"/>
    <w:rsid w:val="003779FC"/>
    <w:rsid w:val="0038068C"/>
    <w:rsid w:val="003808B4"/>
    <w:rsid w:val="0038149D"/>
    <w:rsid w:val="0038279B"/>
    <w:rsid w:val="003838C0"/>
    <w:rsid w:val="0038473F"/>
    <w:rsid w:val="00387B4D"/>
    <w:rsid w:val="00390223"/>
    <w:rsid w:val="00391893"/>
    <w:rsid w:val="00393F1C"/>
    <w:rsid w:val="003948D0"/>
    <w:rsid w:val="0039679B"/>
    <w:rsid w:val="003A0C41"/>
    <w:rsid w:val="003A1711"/>
    <w:rsid w:val="003A456F"/>
    <w:rsid w:val="003A5AA8"/>
    <w:rsid w:val="003B2074"/>
    <w:rsid w:val="003B2955"/>
    <w:rsid w:val="003B4B36"/>
    <w:rsid w:val="003B5A68"/>
    <w:rsid w:val="003B7D65"/>
    <w:rsid w:val="003C02FB"/>
    <w:rsid w:val="003C27FA"/>
    <w:rsid w:val="003C4A7B"/>
    <w:rsid w:val="003D11CE"/>
    <w:rsid w:val="003D1DF0"/>
    <w:rsid w:val="003D20BB"/>
    <w:rsid w:val="003D53D3"/>
    <w:rsid w:val="003D7834"/>
    <w:rsid w:val="003E06DA"/>
    <w:rsid w:val="003E16F5"/>
    <w:rsid w:val="003E187B"/>
    <w:rsid w:val="003E50CC"/>
    <w:rsid w:val="003E666E"/>
    <w:rsid w:val="003F2CA8"/>
    <w:rsid w:val="003F3B1C"/>
    <w:rsid w:val="003F3DAB"/>
    <w:rsid w:val="003F4BF7"/>
    <w:rsid w:val="003F5E11"/>
    <w:rsid w:val="003F7894"/>
    <w:rsid w:val="00400E3C"/>
    <w:rsid w:val="004060BF"/>
    <w:rsid w:val="00420766"/>
    <w:rsid w:val="00421F74"/>
    <w:rsid w:val="00424467"/>
    <w:rsid w:val="00432D09"/>
    <w:rsid w:val="00433577"/>
    <w:rsid w:val="00435F90"/>
    <w:rsid w:val="00437169"/>
    <w:rsid w:val="0044135F"/>
    <w:rsid w:val="004426A7"/>
    <w:rsid w:val="00443656"/>
    <w:rsid w:val="004438C7"/>
    <w:rsid w:val="004445A8"/>
    <w:rsid w:val="0044527C"/>
    <w:rsid w:val="0044777A"/>
    <w:rsid w:val="00450603"/>
    <w:rsid w:val="00451838"/>
    <w:rsid w:val="00451E00"/>
    <w:rsid w:val="00452EB1"/>
    <w:rsid w:val="0045462F"/>
    <w:rsid w:val="00463FFE"/>
    <w:rsid w:val="004712F2"/>
    <w:rsid w:val="0047526A"/>
    <w:rsid w:val="00476882"/>
    <w:rsid w:val="0047774B"/>
    <w:rsid w:val="00481787"/>
    <w:rsid w:val="00484179"/>
    <w:rsid w:val="004841E5"/>
    <w:rsid w:val="0048602A"/>
    <w:rsid w:val="0049017D"/>
    <w:rsid w:val="0049043A"/>
    <w:rsid w:val="004945A2"/>
    <w:rsid w:val="00494A1F"/>
    <w:rsid w:val="00497053"/>
    <w:rsid w:val="004A0F31"/>
    <w:rsid w:val="004A40AE"/>
    <w:rsid w:val="004A43F3"/>
    <w:rsid w:val="004A4508"/>
    <w:rsid w:val="004A7005"/>
    <w:rsid w:val="004B3680"/>
    <w:rsid w:val="004B3BD3"/>
    <w:rsid w:val="004B58C3"/>
    <w:rsid w:val="004C52F7"/>
    <w:rsid w:val="004C5463"/>
    <w:rsid w:val="004C56F6"/>
    <w:rsid w:val="004C7DFC"/>
    <w:rsid w:val="004D255E"/>
    <w:rsid w:val="004D26C0"/>
    <w:rsid w:val="004D3005"/>
    <w:rsid w:val="004D41B8"/>
    <w:rsid w:val="004D555A"/>
    <w:rsid w:val="004E1396"/>
    <w:rsid w:val="004E4AD2"/>
    <w:rsid w:val="004E6597"/>
    <w:rsid w:val="004F03F9"/>
    <w:rsid w:val="004F1083"/>
    <w:rsid w:val="004F2F80"/>
    <w:rsid w:val="004F666B"/>
    <w:rsid w:val="00500D18"/>
    <w:rsid w:val="00501DF2"/>
    <w:rsid w:val="00507114"/>
    <w:rsid w:val="005135AA"/>
    <w:rsid w:val="005137E1"/>
    <w:rsid w:val="00516FC0"/>
    <w:rsid w:val="005173CA"/>
    <w:rsid w:val="00520878"/>
    <w:rsid w:val="00521E59"/>
    <w:rsid w:val="00530A99"/>
    <w:rsid w:val="00534CBC"/>
    <w:rsid w:val="00535C3D"/>
    <w:rsid w:val="00535CBF"/>
    <w:rsid w:val="005407A5"/>
    <w:rsid w:val="00541754"/>
    <w:rsid w:val="00550E10"/>
    <w:rsid w:val="005568BC"/>
    <w:rsid w:val="00560F98"/>
    <w:rsid w:val="00561C15"/>
    <w:rsid w:val="005627E8"/>
    <w:rsid w:val="00574C8B"/>
    <w:rsid w:val="00580C59"/>
    <w:rsid w:val="00581793"/>
    <w:rsid w:val="00582857"/>
    <w:rsid w:val="005848B3"/>
    <w:rsid w:val="00585B02"/>
    <w:rsid w:val="00595DFE"/>
    <w:rsid w:val="00597EDB"/>
    <w:rsid w:val="005A31E9"/>
    <w:rsid w:val="005A500A"/>
    <w:rsid w:val="005A553D"/>
    <w:rsid w:val="005A6166"/>
    <w:rsid w:val="005A7E2F"/>
    <w:rsid w:val="005B0ED4"/>
    <w:rsid w:val="005B1274"/>
    <w:rsid w:val="005B13E4"/>
    <w:rsid w:val="005B1E78"/>
    <w:rsid w:val="005B26D0"/>
    <w:rsid w:val="005B2A99"/>
    <w:rsid w:val="005B2AD9"/>
    <w:rsid w:val="005B307E"/>
    <w:rsid w:val="005B3595"/>
    <w:rsid w:val="005B58AA"/>
    <w:rsid w:val="005B784E"/>
    <w:rsid w:val="005C0E64"/>
    <w:rsid w:val="005C0EC9"/>
    <w:rsid w:val="005C2F41"/>
    <w:rsid w:val="005C3A7C"/>
    <w:rsid w:val="005C5F15"/>
    <w:rsid w:val="005C6D15"/>
    <w:rsid w:val="005D104E"/>
    <w:rsid w:val="005D16FA"/>
    <w:rsid w:val="005D2F54"/>
    <w:rsid w:val="005D457A"/>
    <w:rsid w:val="005D46E1"/>
    <w:rsid w:val="005E3531"/>
    <w:rsid w:val="005E455F"/>
    <w:rsid w:val="005E5811"/>
    <w:rsid w:val="005F249E"/>
    <w:rsid w:val="00600DA7"/>
    <w:rsid w:val="006026F7"/>
    <w:rsid w:val="00604A4C"/>
    <w:rsid w:val="00605221"/>
    <w:rsid w:val="00606952"/>
    <w:rsid w:val="006073D6"/>
    <w:rsid w:val="00610399"/>
    <w:rsid w:val="0061516C"/>
    <w:rsid w:val="0061573F"/>
    <w:rsid w:val="006160B0"/>
    <w:rsid w:val="0062071A"/>
    <w:rsid w:val="006238EA"/>
    <w:rsid w:val="00626072"/>
    <w:rsid w:val="00626FF3"/>
    <w:rsid w:val="00634313"/>
    <w:rsid w:val="00636468"/>
    <w:rsid w:val="00641008"/>
    <w:rsid w:val="00644960"/>
    <w:rsid w:val="00645D3D"/>
    <w:rsid w:val="006468CB"/>
    <w:rsid w:val="00646A96"/>
    <w:rsid w:val="006474FD"/>
    <w:rsid w:val="00647AE5"/>
    <w:rsid w:val="00647FE8"/>
    <w:rsid w:val="00652A6E"/>
    <w:rsid w:val="00653BF1"/>
    <w:rsid w:val="006546FB"/>
    <w:rsid w:val="006553D6"/>
    <w:rsid w:val="00655826"/>
    <w:rsid w:val="00656E1E"/>
    <w:rsid w:val="00657A49"/>
    <w:rsid w:val="00661308"/>
    <w:rsid w:val="006617EB"/>
    <w:rsid w:val="00661A65"/>
    <w:rsid w:val="006637E4"/>
    <w:rsid w:val="00663A9A"/>
    <w:rsid w:val="006644B3"/>
    <w:rsid w:val="00665D8D"/>
    <w:rsid w:val="006666CC"/>
    <w:rsid w:val="0066786B"/>
    <w:rsid w:val="006719D6"/>
    <w:rsid w:val="006759D1"/>
    <w:rsid w:val="00675BC3"/>
    <w:rsid w:val="00676174"/>
    <w:rsid w:val="00676EA1"/>
    <w:rsid w:val="00680128"/>
    <w:rsid w:val="00684047"/>
    <w:rsid w:val="00684911"/>
    <w:rsid w:val="00685613"/>
    <w:rsid w:val="00690580"/>
    <w:rsid w:val="0069179D"/>
    <w:rsid w:val="006931DF"/>
    <w:rsid w:val="00696447"/>
    <w:rsid w:val="00696F71"/>
    <w:rsid w:val="006A3D50"/>
    <w:rsid w:val="006A4BC7"/>
    <w:rsid w:val="006A535C"/>
    <w:rsid w:val="006B0D56"/>
    <w:rsid w:val="006B16BC"/>
    <w:rsid w:val="006B280E"/>
    <w:rsid w:val="006B4F22"/>
    <w:rsid w:val="006B5528"/>
    <w:rsid w:val="006B6E51"/>
    <w:rsid w:val="006B79BD"/>
    <w:rsid w:val="006C3925"/>
    <w:rsid w:val="006D0A74"/>
    <w:rsid w:val="006D13EB"/>
    <w:rsid w:val="006D69FD"/>
    <w:rsid w:val="006D7133"/>
    <w:rsid w:val="006E00BC"/>
    <w:rsid w:val="006E21DE"/>
    <w:rsid w:val="006F07BC"/>
    <w:rsid w:val="006F08AD"/>
    <w:rsid w:val="006F24B2"/>
    <w:rsid w:val="006F37E2"/>
    <w:rsid w:val="006F4FC0"/>
    <w:rsid w:val="00701B8F"/>
    <w:rsid w:val="00703417"/>
    <w:rsid w:val="007037C7"/>
    <w:rsid w:val="00705E21"/>
    <w:rsid w:val="007064D1"/>
    <w:rsid w:val="007077C2"/>
    <w:rsid w:val="0071032D"/>
    <w:rsid w:val="0071299A"/>
    <w:rsid w:val="00712DB6"/>
    <w:rsid w:val="00714187"/>
    <w:rsid w:val="007167E8"/>
    <w:rsid w:val="007234E0"/>
    <w:rsid w:val="00723AB5"/>
    <w:rsid w:val="00723F58"/>
    <w:rsid w:val="0072444E"/>
    <w:rsid w:val="0072493B"/>
    <w:rsid w:val="00730BF2"/>
    <w:rsid w:val="007319F4"/>
    <w:rsid w:val="0073652D"/>
    <w:rsid w:val="00744DE8"/>
    <w:rsid w:val="00745F8A"/>
    <w:rsid w:val="00746FAE"/>
    <w:rsid w:val="00747694"/>
    <w:rsid w:val="00750CB4"/>
    <w:rsid w:val="00754A95"/>
    <w:rsid w:val="00757279"/>
    <w:rsid w:val="007616BF"/>
    <w:rsid w:val="00763C14"/>
    <w:rsid w:val="00763D6F"/>
    <w:rsid w:val="00764D5A"/>
    <w:rsid w:val="007670F4"/>
    <w:rsid w:val="007707F5"/>
    <w:rsid w:val="007722FD"/>
    <w:rsid w:val="00773E42"/>
    <w:rsid w:val="0077470D"/>
    <w:rsid w:val="00776E10"/>
    <w:rsid w:val="007774B1"/>
    <w:rsid w:val="00780454"/>
    <w:rsid w:val="00783101"/>
    <w:rsid w:val="00790532"/>
    <w:rsid w:val="00791960"/>
    <w:rsid w:val="007927EB"/>
    <w:rsid w:val="00793488"/>
    <w:rsid w:val="0079413B"/>
    <w:rsid w:val="00794B35"/>
    <w:rsid w:val="007953C4"/>
    <w:rsid w:val="0079566B"/>
    <w:rsid w:val="007964D1"/>
    <w:rsid w:val="007A16E1"/>
    <w:rsid w:val="007A7AD7"/>
    <w:rsid w:val="007B08D4"/>
    <w:rsid w:val="007B1C28"/>
    <w:rsid w:val="007B3478"/>
    <w:rsid w:val="007B6B6B"/>
    <w:rsid w:val="007B7CEE"/>
    <w:rsid w:val="007C2119"/>
    <w:rsid w:val="007C5B03"/>
    <w:rsid w:val="007C6853"/>
    <w:rsid w:val="007C6A6F"/>
    <w:rsid w:val="007D065F"/>
    <w:rsid w:val="007D0811"/>
    <w:rsid w:val="007D39C4"/>
    <w:rsid w:val="007E0DAF"/>
    <w:rsid w:val="007E1953"/>
    <w:rsid w:val="007E1F2B"/>
    <w:rsid w:val="007E33D3"/>
    <w:rsid w:val="007E3C6D"/>
    <w:rsid w:val="007E5993"/>
    <w:rsid w:val="007E64B4"/>
    <w:rsid w:val="007E782F"/>
    <w:rsid w:val="007F0324"/>
    <w:rsid w:val="007F0EAD"/>
    <w:rsid w:val="007F29A4"/>
    <w:rsid w:val="007F77A9"/>
    <w:rsid w:val="00800160"/>
    <w:rsid w:val="00801F7E"/>
    <w:rsid w:val="00803C4C"/>
    <w:rsid w:val="008053D2"/>
    <w:rsid w:val="00805408"/>
    <w:rsid w:val="008072B2"/>
    <w:rsid w:val="00807C48"/>
    <w:rsid w:val="0081640C"/>
    <w:rsid w:val="008169E2"/>
    <w:rsid w:val="00816BF8"/>
    <w:rsid w:val="00816C93"/>
    <w:rsid w:val="008236FE"/>
    <w:rsid w:val="00827A5B"/>
    <w:rsid w:val="008303E0"/>
    <w:rsid w:val="008325A3"/>
    <w:rsid w:val="00832988"/>
    <w:rsid w:val="00832D59"/>
    <w:rsid w:val="00833CA4"/>
    <w:rsid w:val="00836070"/>
    <w:rsid w:val="008371CD"/>
    <w:rsid w:val="00837B66"/>
    <w:rsid w:val="00843F9F"/>
    <w:rsid w:val="00843FDD"/>
    <w:rsid w:val="008447DD"/>
    <w:rsid w:val="00845535"/>
    <w:rsid w:val="008468F9"/>
    <w:rsid w:val="00850BFF"/>
    <w:rsid w:val="008519D3"/>
    <w:rsid w:val="00856DDC"/>
    <w:rsid w:val="00857DDC"/>
    <w:rsid w:val="00860551"/>
    <w:rsid w:val="00861CCF"/>
    <w:rsid w:val="00863077"/>
    <w:rsid w:val="008646AF"/>
    <w:rsid w:val="0086537D"/>
    <w:rsid w:val="00871302"/>
    <w:rsid w:val="00873C0F"/>
    <w:rsid w:val="00882FDD"/>
    <w:rsid w:val="00883940"/>
    <w:rsid w:val="00883C0D"/>
    <w:rsid w:val="008845A3"/>
    <w:rsid w:val="008878F5"/>
    <w:rsid w:val="00887EF8"/>
    <w:rsid w:val="00890054"/>
    <w:rsid w:val="00891C4A"/>
    <w:rsid w:val="00893FB4"/>
    <w:rsid w:val="008949AA"/>
    <w:rsid w:val="0089547F"/>
    <w:rsid w:val="0089566D"/>
    <w:rsid w:val="00897F4B"/>
    <w:rsid w:val="008A15B8"/>
    <w:rsid w:val="008A6386"/>
    <w:rsid w:val="008B1417"/>
    <w:rsid w:val="008B3871"/>
    <w:rsid w:val="008B5F27"/>
    <w:rsid w:val="008B740D"/>
    <w:rsid w:val="008C0FC8"/>
    <w:rsid w:val="008C15EB"/>
    <w:rsid w:val="008C3EFC"/>
    <w:rsid w:val="008C530A"/>
    <w:rsid w:val="008C5D61"/>
    <w:rsid w:val="008C6A6C"/>
    <w:rsid w:val="008C6C0E"/>
    <w:rsid w:val="008C79A5"/>
    <w:rsid w:val="008D20AD"/>
    <w:rsid w:val="008D456E"/>
    <w:rsid w:val="008D5DE9"/>
    <w:rsid w:val="008E4180"/>
    <w:rsid w:val="008E4979"/>
    <w:rsid w:val="008E5A80"/>
    <w:rsid w:val="008F473C"/>
    <w:rsid w:val="008F4A6A"/>
    <w:rsid w:val="008F4F1E"/>
    <w:rsid w:val="0090046C"/>
    <w:rsid w:val="00900DC8"/>
    <w:rsid w:val="0090103C"/>
    <w:rsid w:val="00902A61"/>
    <w:rsid w:val="009109A3"/>
    <w:rsid w:val="00914799"/>
    <w:rsid w:val="00915054"/>
    <w:rsid w:val="0092180C"/>
    <w:rsid w:val="00921BB5"/>
    <w:rsid w:val="009259D2"/>
    <w:rsid w:val="00927635"/>
    <w:rsid w:val="00927F3F"/>
    <w:rsid w:val="00933367"/>
    <w:rsid w:val="00934B35"/>
    <w:rsid w:val="009356B4"/>
    <w:rsid w:val="009359E6"/>
    <w:rsid w:val="00935AA7"/>
    <w:rsid w:val="00936CB9"/>
    <w:rsid w:val="00937CAA"/>
    <w:rsid w:val="00941FF8"/>
    <w:rsid w:val="00942E4D"/>
    <w:rsid w:val="0094365C"/>
    <w:rsid w:val="00951A20"/>
    <w:rsid w:val="009537CD"/>
    <w:rsid w:val="00957D2B"/>
    <w:rsid w:val="009631E1"/>
    <w:rsid w:val="009654D4"/>
    <w:rsid w:val="00965EF4"/>
    <w:rsid w:val="00970E0F"/>
    <w:rsid w:val="009711C6"/>
    <w:rsid w:val="00971C09"/>
    <w:rsid w:val="00973655"/>
    <w:rsid w:val="00973807"/>
    <w:rsid w:val="00974EE1"/>
    <w:rsid w:val="00976983"/>
    <w:rsid w:val="009770E6"/>
    <w:rsid w:val="0097730C"/>
    <w:rsid w:val="0098154A"/>
    <w:rsid w:val="00981F2F"/>
    <w:rsid w:val="009832AE"/>
    <w:rsid w:val="009833FF"/>
    <w:rsid w:val="009849E3"/>
    <w:rsid w:val="00986E71"/>
    <w:rsid w:val="0098702B"/>
    <w:rsid w:val="00995C08"/>
    <w:rsid w:val="00997BB3"/>
    <w:rsid w:val="009A1780"/>
    <w:rsid w:val="009A4A93"/>
    <w:rsid w:val="009A4BBC"/>
    <w:rsid w:val="009A6458"/>
    <w:rsid w:val="009A674D"/>
    <w:rsid w:val="009B5F39"/>
    <w:rsid w:val="009B6C92"/>
    <w:rsid w:val="009B7C86"/>
    <w:rsid w:val="009C2D1B"/>
    <w:rsid w:val="009C3263"/>
    <w:rsid w:val="009C4B3D"/>
    <w:rsid w:val="009C66D3"/>
    <w:rsid w:val="009D0B42"/>
    <w:rsid w:val="009D493C"/>
    <w:rsid w:val="009E03B6"/>
    <w:rsid w:val="009E2357"/>
    <w:rsid w:val="009F1130"/>
    <w:rsid w:val="009F1F20"/>
    <w:rsid w:val="009F2BE9"/>
    <w:rsid w:val="009F3A8E"/>
    <w:rsid w:val="009F52FC"/>
    <w:rsid w:val="009F7202"/>
    <w:rsid w:val="00A00633"/>
    <w:rsid w:val="00A008EC"/>
    <w:rsid w:val="00A01062"/>
    <w:rsid w:val="00A01EEF"/>
    <w:rsid w:val="00A0319F"/>
    <w:rsid w:val="00A122EE"/>
    <w:rsid w:val="00A13B7A"/>
    <w:rsid w:val="00A14986"/>
    <w:rsid w:val="00A14E45"/>
    <w:rsid w:val="00A24434"/>
    <w:rsid w:val="00A33369"/>
    <w:rsid w:val="00A34530"/>
    <w:rsid w:val="00A42552"/>
    <w:rsid w:val="00A42585"/>
    <w:rsid w:val="00A44D8E"/>
    <w:rsid w:val="00A458FD"/>
    <w:rsid w:val="00A50AB7"/>
    <w:rsid w:val="00A51121"/>
    <w:rsid w:val="00A5257C"/>
    <w:rsid w:val="00A52946"/>
    <w:rsid w:val="00A533E5"/>
    <w:rsid w:val="00A557FD"/>
    <w:rsid w:val="00A567D3"/>
    <w:rsid w:val="00A61454"/>
    <w:rsid w:val="00A6224D"/>
    <w:rsid w:val="00A62F8C"/>
    <w:rsid w:val="00A63580"/>
    <w:rsid w:val="00A64767"/>
    <w:rsid w:val="00A6480E"/>
    <w:rsid w:val="00A66030"/>
    <w:rsid w:val="00A73378"/>
    <w:rsid w:val="00A77986"/>
    <w:rsid w:val="00A82CB6"/>
    <w:rsid w:val="00A848ED"/>
    <w:rsid w:val="00A869A6"/>
    <w:rsid w:val="00A86DD2"/>
    <w:rsid w:val="00A87152"/>
    <w:rsid w:val="00A87AA8"/>
    <w:rsid w:val="00A93A16"/>
    <w:rsid w:val="00A9653E"/>
    <w:rsid w:val="00AA190F"/>
    <w:rsid w:val="00AA4950"/>
    <w:rsid w:val="00AA794B"/>
    <w:rsid w:val="00AB16F3"/>
    <w:rsid w:val="00AB17EE"/>
    <w:rsid w:val="00AB19F8"/>
    <w:rsid w:val="00AB1AF7"/>
    <w:rsid w:val="00AB50F9"/>
    <w:rsid w:val="00AB53B1"/>
    <w:rsid w:val="00AB6B38"/>
    <w:rsid w:val="00AB720A"/>
    <w:rsid w:val="00AC0097"/>
    <w:rsid w:val="00AC00E9"/>
    <w:rsid w:val="00AC1D0C"/>
    <w:rsid w:val="00AC399A"/>
    <w:rsid w:val="00AC50E3"/>
    <w:rsid w:val="00AC6E93"/>
    <w:rsid w:val="00AD0423"/>
    <w:rsid w:val="00AD0C40"/>
    <w:rsid w:val="00AD33EE"/>
    <w:rsid w:val="00AD7B59"/>
    <w:rsid w:val="00AD7F75"/>
    <w:rsid w:val="00AE275F"/>
    <w:rsid w:val="00AE363E"/>
    <w:rsid w:val="00AE3695"/>
    <w:rsid w:val="00AE5EE5"/>
    <w:rsid w:val="00AE7810"/>
    <w:rsid w:val="00AE78B3"/>
    <w:rsid w:val="00AF4F5F"/>
    <w:rsid w:val="00AF7693"/>
    <w:rsid w:val="00B0007D"/>
    <w:rsid w:val="00B05DC4"/>
    <w:rsid w:val="00B116E1"/>
    <w:rsid w:val="00B15120"/>
    <w:rsid w:val="00B201EB"/>
    <w:rsid w:val="00B26591"/>
    <w:rsid w:val="00B30EEA"/>
    <w:rsid w:val="00B322F4"/>
    <w:rsid w:val="00B3372C"/>
    <w:rsid w:val="00B339AB"/>
    <w:rsid w:val="00B41471"/>
    <w:rsid w:val="00B41547"/>
    <w:rsid w:val="00B43CFC"/>
    <w:rsid w:val="00B50C44"/>
    <w:rsid w:val="00B50F8E"/>
    <w:rsid w:val="00B5149A"/>
    <w:rsid w:val="00B519D1"/>
    <w:rsid w:val="00B54941"/>
    <w:rsid w:val="00B54EBD"/>
    <w:rsid w:val="00B61581"/>
    <w:rsid w:val="00B61A5B"/>
    <w:rsid w:val="00B65818"/>
    <w:rsid w:val="00B65EA9"/>
    <w:rsid w:val="00B67652"/>
    <w:rsid w:val="00B7699D"/>
    <w:rsid w:val="00B80F88"/>
    <w:rsid w:val="00B83731"/>
    <w:rsid w:val="00B85AA4"/>
    <w:rsid w:val="00B8778F"/>
    <w:rsid w:val="00B92DB4"/>
    <w:rsid w:val="00B95AA5"/>
    <w:rsid w:val="00B973DD"/>
    <w:rsid w:val="00B97989"/>
    <w:rsid w:val="00B97A92"/>
    <w:rsid w:val="00B97C9F"/>
    <w:rsid w:val="00BA2380"/>
    <w:rsid w:val="00BA3417"/>
    <w:rsid w:val="00BA52F4"/>
    <w:rsid w:val="00BA549B"/>
    <w:rsid w:val="00BA663D"/>
    <w:rsid w:val="00BA78E7"/>
    <w:rsid w:val="00BA7D7F"/>
    <w:rsid w:val="00BB07AC"/>
    <w:rsid w:val="00BB2890"/>
    <w:rsid w:val="00BB5BCD"/>
    <w:rsid w:val="00BB5EAA"/>
    <w:rsid w:val="00BB6CCE"/>
    <w:rsid w:val="00BC3110"/>
    <w:rsid w:val="00BC410B"/>
    <w:rsid w:val="00BD051B"/>
    <w:rsid w:val="00BD0915"/>
    <w:rsid w:val="00BD3F16"/>
    <w:rsid w:val="00BD6E3D"/>
    <w:rsid w:val="00BE161A"/>
    <w:rsid w:val="00BE32B9"/>
    <w:rsid w:val="00BE371E"/>
    <w:rsid w:val="00BE5152"/>
    <w:rsid w:val="00BE6F4F"/>
    <w:rsid w:val="00BF1498"/>
    <w:rsid w:val="00BF22D5"/>
    <w:rsid w:val="00BF5E6B"/>
    <w:rsid w:val="00C01B35"/>
    <w:rsid w:val="00C03563"/>
    <w:rsid w:val="00C03B95"/>
    <w:rsid w:val="00C04F57"/>
    <w:rsid w:val="00C052B9"/>
    <w:rsid w:val="00C0608E"/>
    <w:rsid w:val="00C111C7"/>
    <w:rsid w:val="00C12214"/>
    <w:rsid w:val="00C12512"/>
    <w:rsid w:val="00C13238"/>
    <w:rsid w:val="00C133EA"/>
    <w:rsid w:val="00C13944"/>
    <w:rsid w:val="00C1621B"/>
    <w:rsid w:val="00C20818"/>
    <w:rsid w:val="00C2260C"/>
    <w:rsid w:val="00C24AED"/>
    <w:rsid w:val="00C2663C"/>
    <w:rsid w:val="00C26953"/>
    <w:rsid w:val="00C26EC6"/>
    <w:rsid w:val="00C31671"/>
    <w:rsid w:val="00C32A4E"/>
    <w:rsid w:val="00C33D18"/>
    <w:rsid w:val="00C37013"/>
    <w:rsid w:val="00C449D0"/>
    <w:rsid w:val="00C477E1"/>
    <w:rsid w:val="00C47942"/>
    <w:rsid w:val="00C52E41"/>
    <w:rsid w:val="00C52FE7"/>
    <w:rsid w:val="00C5360F"/>
    <w:rsid w:val="00C568CC"/>
    <w:rsid w:val="00C57B19"/>
    <w:rsid w:val="00C62F45"/>
    <w:rsid w:val="00C66E7C"/>
    <w:rsid w:val="00C71092"/>
    <w:rsid w:val="00C72099"/>
    <w:rsid w:val="00C73DE1"/>
    <w:rsid w:val="00C759F9"/>
    <w:rsid w:val="00C771A9"/>
    <w:rsid w:val="00C80F7F"/>
    <w:rsid w:val="00C8139D"/>
    <w:rsid w:val="00C82F1C"/>
    <w:rsid w:val="00C83A8A"/>
    <w:rsid w:val="00C933AD"/>
    <w:rsid w:val="00CA0B85"/>
    <w:rsid w:val="00CA1D89"/>
    <w:rsid w:val="00CA1DC6"/>
    <w:rsid w:val="00CA4B4A"/>
    <w:rsid w:val="00CB0331"/>
    <w:rsid w:val="00CB0739"/>
    <w:rsid w:val="00CB7919"/>
    <w:rsid w:val="00CC1011"/>
    <w:rsid w:val="00CC57C1"/>
    <w:rsid w:val="00CC6817"/>
    <w:rsid w:val="00CC7203"/>
    <w:rsid w:val="00CC75C2"/>
    <w:rsid w:val="00CD01F0"/>
    <w:rsid w:val="00CD0EDE"/>
    <w:rsid w:val="00CD3773"/>
    <w:rsid w:val="00CD4F32"/>
    <w:rsid w:val="00CD4F37"/>
    <w:rsid w:val="00CD61E0"/>
    <w:rsid w:val="00CD799A"/>
    <w:rsid w:val="00CE03CE"/>
    <w:rsid w:val="00CE0AEF"/>
    <w:rsid w:val="00CE1A41"/>
    <w:rsid w:val="00CE5BFD"/>
    <w:rsid w:val="00CF0A7B"/>
    <w:rsid w:val="00CF2249"/>
    <w:rsid w:val="00CF2882"/>
    <w:rsid w:val="00CF3D97"/>
    <w:rsid w:val="00CF5159"/>
    <w:rsid w:val="00D00825"/>
    <w:rsid w:val="00D00F87"/>
    <w:rsid w:val="00D048D7"/>
    <w:rsid w:val="00D0686B"/>
    <w:rsid w:val="00D10672"/>
    <w:rsid w:val="00D10B3D"/>
    <w:rsid w:val="00D12020"/>
    <w:rsid w:val="00D13741"/>
    <w:rsid w:val="00D16B1F"/>
    <w:rsid w:val="00D2076F"/>
    <w:rsid w:val="00D22397"/>
    <w:rsid w:val="00D26582"/>
    <w:rsid w:val="00D2768C"/>
    <w:rsid w:val="00D307E1"/>
    <w:rsid w:val="00D30F7A"/>
    <w:rsid w:val="00D31BBD"/>
    <w:rsid w:val="00D32D55"/>
    <w:rsid w:val="00D33E0C"/>
    <w:rsid w:val="00D341B1"/>
    <w:rsid w:val="00D351E1"/>
    <w:rsid w:val="00D4201C"/>
    <w:rsid w:val="00D43718"/>
    <w:rsid w:val="00D47460"/>
    <w:rsid w:val="00D5063C"/>
    <w:rsid w:val="00D54B78"/>
    <w:rsid w:val="00D55B73"/>
    <w:rsid w:val="00D569AE"/>
    <w:rsid w:val="00D57E3E"/>
    <w:rsid w:val="00D6022B"/>
    <w:rsid w:val="00D627D6"/>
    <w:rsid w:val="00D7118D"/>
    <w:rsid w:val="00D72CE6"/>
    <w:rsid w:val="00D74C98"/>
    <w:rsid w:val="00D77162"/>
    <w:rsid w:val="00D83521"/>
    <w:rsid w:val="00D83EE1"/>
    <w:rsid w:val="00D84A0E"/>
    <w:rsid w:val="00D84D84"/>
    <w:rsid w:val="00D920CC"/>
    <w:rsid w:val="00D939A5"/>
    <w:rsid w:val="00D94320"/>
    <w:rsid w:val="00D94DC5"/>
    <w:rsid w:val="00D94F6B"/>
    <w:rsid w:val="00D96308"/>
    <w:rsid w:val="00DB1077"/>
    <w:rsid w:val="00DB3545"/>
    <w:rsid w:val="00DB410E"/>
    <w:rsid w:val="00DB50A4"/>
    <w:rsid w:val="00DC2279"/>
    <w:rsid w:val="00DC2FC2"/>
    <w:rsid w:val="00DC360A"/>
    <w:rsid w:val="00DC3669"/>
    <w:rsid w:val="00DC49B9"/>
    <w:rsid w:val="00DC514A"/>
    <w:rsid w:val="00DC59D9"/>
    <w:rsid w:val="00DC7843"/>
    <w:rsid w:val="00DD12BA"/>
    <w:rsid w:val="00DD2477"/>
    <w:rsid w:val="00DD299A"/>
    <w:rsid w:val="00DD30D3"/>
    <w:rsid w:val="00DD47B1"/>
    <w:rsid w:val="00DD55A3"/>
    <w:rsid w:val="00DD58DE"/>
    <w:rsid w:val="00DD6AF6"/>
    <w:rsid w:val="00DE03E2"/>
    <w:rsid w:val="00DE62D6"/>
    <w:rsid w:val="00DF1C72"/>
    <w:rsid w:val="00DF222A"/>
    <w:rsid w:val="00DF265A"/>
    <w:rsid w:val="00DF79A5"/>
    <w:rsid w:val="00E00583"/>
    <w:rsid w:val="00E00D49"/>
    <w:rsid w:val="00E035A9"/>
    <w:rsid w:val="00E03FE7"/>
    <w:rsid w:val="00E06E75"/>
    <w:rsid w:val="00E0793E"/>
    <w:rsid w:val="00E12B84"/>
    <w:rsid w:val="00E148F3"/>
    <w:rsid w:val="00E176B0"/>
    <w:rsid w:val="00E178F3"/>
    <w:rsid w:val="00E20011"/>
    <w:rsid w:val="00E2248C"/>
    <w:rsid w:val="00E23332"/>
    <w:rsid w:val="00E23484"/>
    <w:rsid w:val="00E30679"/>
    <w:rsid w:val="00E30DED"/>
    <w:rsid w:val="00E3398B"/>
    <w:rsid w:val="00E34F2E"/>
    <w:rsid w:val="00E354AD"/>
    <w:rsid w:val="00E371B3"/>
    <w:rsid w:val="00E37D0D"/>
    <w:rsid w:val="00E44782"/>
    <w:rsid w:val="00E453D1"/>
    <w:rsid w:val="00E46565"/>
    <w:rsid w:val="00E46C3F"/>
    <w:rsid w:val="00E46D20"/>
    <w:rsid w:val="00E473A7"/>
    <w:rsid w:val="00E477F8"/>
    <w:rsid w:val="00E523E6"/>
    <w:rsid w:val="00E603F1"/>
    <w:rsid w:val="00E60525"/>
    <w:rsid w:val="00E71E2D"/>
    <w:rsid w:val="00E739EE"/>
    <w:rsid w:val="00E73B73"/>
    <w:rsid w:val="00E806BD"/>
    <w:rsid w:val="00E8163F"/>
    <w:rsid w:val="00E851D0"/>
    <w:rsid w:val="00E90271"/>
    <w:rsid w:val="00E90BC5"/>
    <w:rsid w:val="00E90E2F"/>
    <w:rsid w:val="00E92CA3"/>
    <w:rsid w:val="00EA0B66"/>
    <w:rsid w:val="00EA6166"/>
    <w:rsid w:val="00EA67BA"/>
    <w:rsid w:val="00EA6CA7"/>
    <w:rsid w:val="00EB4212"/>
    <w:rsid w:val="00EC1932"/>
    <w:rsid w:val="00EC2B3B"/>
    <w:rsid w:val="00EC54A4"/>
    <w:rsid w:val="00ED2D87"/>
    <w:rsid w:val="00ED402D"/>
    <w:rsid w:val="00ED47DF"/>
    <w:rsid w:val="00ED5C83"/>
    <w:rsid w:val="00ED7010"/>
    <w:rsid w:val="00ED7CB7"/>
    <w:rsid w:val="00EE0ABE"/>
    <w:rsid w:val="00EE2204"/>
    <w:rsid w:val="00EE2246"/>
    <w:rsid w:val="00EE319B"/>
    <w:rsid w:val="00EE4B2E"/>
    <w:rsid w:val="00EF2211"/>
    <w:rsid w:val="00EF28BD"/>
    <w:rsid w:val="00EF2BB0"/>
    <w:rsid w:val="00EF359D"/>
    <w:rsid w:val="00EF6F9B"/>
    <w:rsid w:val="00EF75F1"/>
    <w:rsid w:val="00F03EFA"/>
    <w:rsid w:val="00F05084"/>
    <w:rsid w:val="00F07B09"/>
    <w:rsid w:val="00F128FE"/>
    <w:rsid w:val="00F14C08"/>
    <w:rsid w:val="00F15172"/>
    <w:rsid w:val="00F17026"/>
    <w:rsid w:val="00F26E94"/>
    <w:rsid w:val="00F31148"/>
    <w:rsid w:val="00F316D9"/>
    <w:rsid w:val="00F32CD3"/>
    <w:rsid w:val="00F426E6"/>
    <w:rsid w:val="00F44DD2"/>
    <w:rsid w:val="00F60151"/>
    <w:rsid w:val="00F62F97"/>
    <w:rsid w:val="00F635FF"/>
    <w:rsid w:val="00F708D8"/>
    <w:rsid w:val="00F71EE4"/>
    <w:rsid w:val="00F7552E"/>
    <w:rsid w:val="00F77252"/>
    <w:rsid w:val="00F772C8"/>
    <w:rsid w:val="00F829F0"/>
    <w:rsid w:val="00F83C5E"/>
    <w:rsid w:val="00F8636D"/>
    <w:rsid w:val="00F86BFE"/>
    <w:rsid w:val="00F93CB7"/>
    <w:rsid w:val="00F93F59"/>
    <w:rsid w:val="00FA3301"/>
    <w:rsid w:val="00FA4D46"/>
    <w:rsid w:val="00FB4683"/>
    <w:rsid w:val="00FC119B"/>
    <w:rsid w:val="00FC1639"/>
    <w:rsid w:val="00FC4C82"/>
    <w:rsid w:val="00FC4E09"/>
    <w:rsid w:val="00FD12FD"/>
    <w:rsid w:val="00FD30D5"/>
    <w:rsid w:val="00FD3ED6"/>
    <w:rsid w:val="00FD6D41"/>
    <w:rsid w:val="00FE0656"/>
    <w:rsid w:val="00FE0B5D"/>
    <w:rsid w:val="00FE40BF"/>
    <w:rsid w:val="00FE50B3"/>
    <w:rsid w:val="00FE5A25"/>
    <w:rsid w:val="00FF0414"/>
    <w:rsid w:val="00FF0F33"/>
    <w:rsid w:val="00FF5D01"/>
    <w:rsid w:val="00FF6ADD"/>
    <w:rsid w:val="00FF74AF"/>
    <w:rsid w:val="00FF7F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73487C"/>
  <w15:docId w15:val="{75621477-8B2B-4393-BD31-B2BE82F1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00" w:after="200" w:line="276" w:lineRule="auto"/>
        <w:ind w:left="720" w:hanging="36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E10"/>
  </w:style>
  <w:style w:type="paragraph" w:styleId="Heading1">
    <w:name w:val="heading 1"/>
    <w:basedOn w:val="Normal"/>
    <w:next w:val="Normal"/>
    <w:link w:val="Heading1Char"/>
    <w:uiPriority w:val="99"/>
    <w:qFormat/>
    <w:rsid w:val="00EE319B"/>
    <w:pPr>
      <w:keepNext/>
      <w:keepLines/>
      <w:ind w:left="0" w:firstLine="0"/>
      <w:contextualSpacing/>
      <w:outlineLvl w:val="0"/>
    </w:pPr>
    <w:rPr>
      <w:rFonts w:ascii="Century Schoolbook" w:eastAsia="Times New Roman" w:hAnsi="Century Schoolbook" w:cs="Times New Roman"/>
      <w:b/>
      <w:kern w:val="28"/>
      <w:sz w:val="44"/>
      <w:szCs w:val="24"/>
    </w:rPr>
  </w:style>
  <w:style w:type="paragraph" w:styleId="Heading2">
    <w:name w:val="heading 2"/>
    <w:basedOn w:val="Normal"/>
    <w:next w:val="Normal"/>
    <w:link w:val="Heading2Char"/>
    <w:uiPriority w:val="99"/>
    <w:unhideWhenUsed/>
    <w:qFormat/>
    <w:rsid w:val="00E0793E"/>
    <w:pPr>
      <w:spacing w:line="240" w:lineRule="auto"/>
      <w:ind w:left="0" w:firstLine="0"/>
      <w:outlineLvl w:val="1"/>
    </w:pPr>
    <w:rPr>
      <w:rFonts w:ascii="Century Schoolbook" w:eastAsiaTheme="majorEastAsia" w:hAnsi="Century Schoolbook" w:cs="Arial"/>
      <w:b/>
      <w:bCs/>
      <w:sz w:val="36"/>
      <w:szCs w:val="26"/>
    </w:rPr>
  </w:style>
  <w:style w:type="paragraph" w:styleId="Heading3">
    <w:name w:val="heading 3"/>
    <w:basedOn w:val="Normal"/>
    <w:next w:val="Normal"/>
    <w:link w:val="Heading3Char"/>
    <w:uiPriority w:val="99"/>
    <w:unhideWhenUsed/>
    <w:qFormat/>
    <w:rsid w:val="00E0793E"/>
    <w:pPr>
      <w:spacing w:before="300" w:after="0"/>
      <w:ind w:left="0" w:firstLine="0"/>
      <w:outlineLvl w:val="2"/>
    </w:pPr>
    <w:rPr>
      <w:rFonts w:eastAsiaTheme="minorEastAsia"/>
      <w:b/>
      <w:spacing w:val="15"/>
      <w:sz w:val="24"/>
    </w:rPr>
  </w:style>
  <w:style w:type="paragraph" w:styleId="Heading4">
    <w:name w:val="heading 4"/>
    <w:basedOn w:val="Heading3"/>
    <w:next w:val="Normal"/>
    <w:link w:val="Heading4Char"/>
    <w:uiPriority w:val="99"/>
    <w:unhideWhenUsed/>
    <w:qFormat/>
    <w:rsid w:val="00E0793E"/>
    <w:pPr>
      <w:outlineLvl w:val="3"/>
    </w:pPr>
    <w:rPr>
      <w:sz w:val="22"/>
    </w:rPr>
  </w:style>
  <w:style w:type="paragraph" w:styleId="Heading5">
    <w:name w:val="heading 5"/>
    <w:basedOn w:val="Normal"/>
    <w:next w:val="Normal"/>
    <w:link w:val="Heading5Char"/>
    <w:uiPriority w:val="99"/>
    <w:unhideWhenUsed/>
    <w:qFormat/>
    <w:rsid w:val="00C568CC"/>
    <w:pPr>
      <w:keepNext/>
      <w:keepLines/>
      <w:spacing w:after="0"/>
      <w:ind w:left="0" w:firstLine="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C568CC"/>
    <w:pPr>
      <w:keepNext/>
      <w:keepLines/>
      <w:spacing w:after="0"/>
      <w:ind w:left="0" w:firstLine="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C568CC"/>
    <w:pPr>
      <w:keepNext/>
      <w:keepLines/>
      <w:spacing w:after="0"/>
      <w:ind w:left="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C568CC"/>
    <w:pPr>
      <w:keepNext/>
      <w:keepLines/>
      <w:spacing w:after="0"/>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C568CC"/>
    <w:pPr>
      <w:keepNext/>
      <w:keepLines/>
      <w:spacing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E4979"/>
    <w:pPr>
      <w:spacing w:after="0" w:line="240" w:lineRule="auto"/>
    </w:pPr>
  </w:style>
  <w:style w:type="paragraph" w:styleId="BalloonText">
    <w:name w:val="Balloon Text"/>
    <w:basedOn w:val="Normal"/>
    <w:link w:val="BalloonTextChar"/>
    <w:uiPriority w:val="99"/>
    <w:unhideWhenUsed/>
    <w:rsid w:val="008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4979"/>
    <w:rPr>
      <w:rFonts w:ascii="Tahoma" w:hAnsi="Tahoma" w:cs="Tahoma"/>
      <w:sz w:val="16"/>
      <w:szCs w:val="16"/>
    </w:rPr>
  </w:style>
  <w:style w:type="paragraph" w:styleId="EndnoteText">
    <w:name w:val="endnote text"/>
    <w:basedOn w:val="Normal"/>
    <w:link w:val="EndnoteTextChar"/>
    <w:uiPriority w:val="99"/>
    <w:semiHidden/>
    <w:unhideWhenUsed/>
    <w:rsid w:val="008E49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4979"/>
    <w:rPr>
      <w:sz w:val="20"/>
      <w:szCs w:val="20"/>
    </w:rPr>
  </w:style>
  <w:style w:type="character" w:styleId="EndnoteReference">
    <w:name w:val="endnote reference"/>
    <w:basedOn w:val="DefaultParagraphFont"/>
    <w:uiPriority w:val="99"/>
    <w:semiHidden/>
    <w:unhideWhenUsed/>
    <w:rsid w:val="008E4979"/>
    <w:rPr>
      <w:vertAlign w:val="superscript"/>
    </w:rPr>
  </w:style>
  <w:style w:type="paragraph" w:styleId="ListParagraph">
    <w:name w:val="List Paragraph"/>
    <w:basedOn w:val="Normal"/>
    <w:uiPriority w:val="99"/>
    <w:qFormat/>
    <w:rsid w:val="008E4979"/>
    <w:pPr>
      <w:contextualSpacing/>
    </w:pPr>
  </w:style>
  <w:style w:type="character" w:customStyle="1" w:styleId="Heading1Char">
    <w:name w:val="Heading 1 Char"/>
    <w:basedOn w:val="DefaultParagraphFont"/>
    <w:link w:val="Heading1"/>
    <w:uiPriority w:val="99"/>
    <w:rsid w:val="00EE319B"/>
    <w:rPr>
      <w:rFonts w:ascii="Century Schoolbook" w:eastAsia="Times New Roman" w:hAnsi="Century Schoolbook" w:cs="Times New Roman"/>
      <w:b/>
      <w:kern w:val="28"/>
      <w:sz w:val="44"/>
      <w:szCs w:val="24"/>
    </w:rPr>
  </w:style>
  <w:style w:type="character" w:customStyle="1" w:styleId="Heading2Char">
    <w:name w:val="Heading 2 Char"/>
    <w:basedOn w:val="DefaultParagraphFont"/>
    <w:link w:val="Heading2"/>
    <w:uiPriority w:val="99"/>
    <w:rsid w:val="00E0793E"/>
    <w:rPr>
      <w:rFonts w:ascii="Century Schoolbook" w:eastAsiaTheme="majorEastAsia" w:hAnsi="Century Schoolbook" w:cs="Arial"/>
      <w:b/>
      <w:bCs/>
      <w:sz w:val="36"/>
      <w:szCs w:val="26"/>
    </w:rPr>
  </w:style>
  <w:style w:type="paragraph" w:styleId="BodyText">
    <w:name w:val="Body Text"/>
    <w:basedOn w:val="Normal"/>
    <w:link w:val="BodyTextChar"/>
    <w:uiPriority w:val="99"/>
    <w:rsid w:val="009E2357"/>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E2357"/>
    <w:rPr>
      <w:rFonts w:ascii="Times New Roman" w:eastAsia="Times New Roman" w:hAnsi="Times New Roman" w:cs="Times New Roman"/>
      <w:sz w:val="24"/>
      <w:szCs w:val="24"/>
    </w:rPr>
  </w:style>
  <w:style w:type="paragraph" w:styleId="NormalWeb">
    <w:name w:val="Normal (Web)"/>
    <w:basedOn w:val="Normal"/>
    <w:link w:val="NormalWebChar"/>
    <w:uiPriority w:val="99"/>
    <w:rsid w:val="009356B4"/>
    <w:pPr>
      <w:keepLines/>
      <w:spacing w:line="240" w:lineRule="auto"/>
    </w:pPr>
    <w:rPr>
      <w:rFonts w:ascii="Century Schoolbook" w:eastAsia="Times New Roman" w:hAnsi="Century Schoolbook" w:cs="Times New Roman"/>
      <w:szCs w:val="24"/>
    </w:rPr>
  </w:style>
  <w:style w:type="paragraph" w:styleId="Caption">
    <w:name w:val="caption"/>
    <w:basedOn w:val="Normal"/>
    <w:next w:val="Normal"/>
    <w:uiPriority w:val="99"/>
    <w:unhideWhenUsed/>
    <w:qFormat/>
    <w:rsid w:val="00CD799A"/>
    <w:pPr>
      <w:spacing w:line="240" w:lineRule="auto"/>
      <w:ind w:left="360"/>
      <w:jc w:val="center"/>
    </w:pPr>
    <w:rPr>
      <w:b/>
      <w:bCs/>
      <w:color w:val="4F81BD" w:themeColor="accent1"/>
      <w:sz w:val="18"/>
      <w:szCs w:val="18"/>
    </w:rPr>
  </w:style>
  <w:style w:type="character" w:styleId="CommentReference">
    <w:name w:val="annotation reference"/>
    <w:basedOn w:val="DefaultParagraphFont"/>
    <w:uiPriority w:val="99"/>
    <w:semiHidden/>
    <w:unhideWhenUsed/>
    <w:rsid w:val="00D5063C"/>
    <w:rPr>
      <w:sz w:val="16"/>
      <w:szCs w:val="16"/>
    </w:rPr>
  </w:style>
  <w:style w:type="paragraph" w:styleId="CommentText">
    <w:name w:val="annotation text"/>
    <w:basedOn w:val="Normal"/>
    <w:link w:val="CommentTextChar"/>
    <w:uiPriority w:val="99"/>
    <w:semiHidden/>
    <w:unhideWhenUsed/>
    <w:rsid w:val="00D5063C"/>
    <w:pPr>
      <w:spacing w:line="240" w:lineRule="auto"/>
    </w:pPr>
    <w:rPr>
      <w:sz w:val="20"/>
      <w:szCs w:val="20"/>
    </w:rPr>
  </w:style>
  <w:style w:type="character" w:customStyle="1" w:styleId="CommentTextChar">
    <w:name w:val="Comment Text Char"/>
    <w:basedOn w:val="DefaultParagraphFont"/>
    <w:link w:val="CommentText"/>
    <w:uiPriority w:val="99"/>
    <w:semiHidden/>
    <w:rsid w:val="00D5063C"/>
    <w:rPr>
      <w:sz w:val="20"/>
      <w:szCs w:val="20"/>
    </w:rPr>
  </w:style>
  <w:style w:type="paragraph" w:styleId="CommentSubject">
    <w:name w:val="annotation subject"/>
    <w:basedOn w:val="CommentText"/>
    <w:next w:val="CommentText"/>
    <w:link w:val="CommentSubjectChar"/>
    <w:uiPriority w:val="99"/>
    <w:unhideWhenUsed/>
    <w:rsid w:val="00D5063C"/>
    <w:rPr>
      <w:b/>
      <w:bCs/>
    </w:rPr>
  </w:style>
  <w:style w:type="character" w:customStyle="1" w:styleId="CommentSubjectChar">
    <w:name w:val="Comment Subject Char"/>
    <w:basedOn w:val="CommentTextChar"/>
    <w:link w:val="CommentSubject"/>
    <w:uiPriority w:val="99"/>
    <w:rsid w:val="00D5063C"/>
    <w:rPr>
      <w:b/>
      <w:bCs/>
      <w:sz w:val="20"/>
      <w:szCs w:val="20"/>
    </w:rPr>
  </w:style>
  <w:style w:type="character" w:customStyle="1" w:styleId="baec5a81-e4d6-4674-97f3-e9220f0136c1">
    <w:name w:val="baec5a81-e4d6-4674-97f3-e9220f0136c1"/>
    <w:basedOn w:val="DefaultParagraphFont"/>
    <w:rsid w:val="00A01EEF"/>
  </w:style>
  <w:style w:type="paragraph" w:styleId="Subtitle">
    <w:name w:val="Subtitle"/>
    <w:basedOn w:val="Normal"/>
    <w:next w:val="Normal"/>
    <w:link w:val="SubtitleChar"/>
    <w:uiPriority w:val="99"/>
    <w:qFormat/>
    <w:rsid w:val="00A01EEF"/>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A01EE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nhideWhenUsed/>
    <w:rsid w:val="006D7133"/>
    <w:pPr>
      <w:tabs>
        <w:tab w:val="center" w:pos="4680"/>
        <w:tab w:val="right" w:pos="9360"/>
      </w:tabs>
      <w:spacing w:after="0" w:line="240" w:lineRule="auto"/>
    </w:pPr>
  </w:style>
  <w:style w:type="character" w:customStyle="1" w:styleId="HeaderChar">
    <w:name w:val="Header Char"/>
    <w:basedOn w:val="DefaultParagraphFont"/>
    <w:link w:val="Header"/>
    <w:rsid w:val="006D7133"/>
  </w:style>
  <w:style w:type="paragraph" w:styleId="Footer">
    <w:name w:val="footer"/>
    <w:basedOn w:val="Normal"/>
    <w:link w:val="FooterChar"/>
    <w:uiPriority w:val="99"/>
    <w:unhideWhenUsed/>
    <w:rsid w:val="006D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33"/>
  </w:style>
  <w:style w:type="character" w:styleId="Hyperlink">
    <w:name w:val="Hyperlink"/>
    <w:basedOn w:val="DefaultParagraphFont"/>
    <w:uiPriority w:val="99"/>
    <w:unhideWhenUsed/>
    <w:rsid w:val="00072E54"/>
    <w:rPr>
      <w:color w:val="0000FF"/>
      <w:u w:val="single"/>
    </w:rPr>
  </w:style>
  <w:style w:type="character" w:customStyle="1" w:styleId="Heading3Char">
    <w:name w:val="Heading 3 Char"/>
    <w:basedOn w:val="DefaultParagraphFont"/>
    <w:link w:val="Heading3"/>
    <w:uiPriority w:val="99"/>
    <w:rsid w:val="00E0793E"/>
    <w:rPr>
      <w:rFonts w:eastAsiaTheme="minorEastAsia"/>
      <w:b/>
      <w:spacing w:val="15"/>
      <w:sz w:val="24"/>
    </w:rPr>
  </w:style>
  <w:style w:type="character" w:customStyle="1" w:styleId="Heading4Char">
    <w:name w:val="Heading 4 Char"/>
    <w:basedOn w:val="DefaultParagraphFont"/>
    <w:link w:val="Heading4"/>
    <w:uiPriority w:val="99"/>
    <w:rsid w:val="00E0793E"/>
    <w:rPr>
      <w:rFonts w:eastAsiaTheme="minorEastAsia"/>
      <w:b/>
      <w:spacing w:val="15"/>
    </w:rPr>
  </w:style>
  <w:style w:type="character" w:customStyle="1" w:styleId="Heading5Char">
    <w:name w:val="Heading 5 Char"/>
    <w:basedOn w:val="DefaultParagraphFont"/>
    <w:link w:val="Heading5"/>
    <w:uiPriority w:val="99"/>
    <w:rsid w:val="00C568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rsid w:val="00C568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C568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C568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C568CC"/>
    <w:rPr>
      <w:rFonts w:asciiTheme="majorHAnsi" w:eastAsiaTheme="majorEastAsia" w:hAnsiTheme="majorHAnsi" w:cstheme="majorBidi"/>
      <w:i/>
      <w:iCs/>
      <w:color w:val="404040" w:themeColor="text1" w:themeTint="BF"/>
      <w:sz w:val="20"/>
      <w:szCs w:val="20"/>
    </w:rPr>
  </w:style>
  <w:style w:type="paragraph" w:customStyle="1" w:styleId="FooterEven">
    <w:name w:val="Footer Even"/>
    <w:basedOn w:val="Normal"/>
    <w:qFormat/>
    <w:rsid w:val="007F0EAD"/>
    <w:pPr>
      <w:pBdr>
        <w:top w:val="single" w:sz="4" w:space="1" w:color="4F81BD" w:themeColor="accent1"/>
      </w:pBdr>
      <w:spacing w:after="180" w:line="264" w:lineRule="auto"/>
    </w:pPr>
    <w:rPr>
      <w:rFonts w:cs="Times New Roman"/>
      <w:color w:val="1F497D" w:themeColor="text2"/>
      <w:sz w:val="20"/>
      <w:szCs w:val="20"/>
      <w:lang w:eastAsia="ja-JP"/>
    </w:rPr>
  </w:style>
  <w:style w:type="paragraph" w:customStyle="1" w:styleId="B2E092F9785A484FA3FE7227E5CD88F4">
    <w:name w:val="B2E092F9785A484FA3FE7227E5CD88F4"/>
    <w:rsid w:val="00FE5A25"/>
    <w:rPr>
      <w:rFonts w:eastAsiaTheme="minorEastAsia"/>
      <w:lang w:eastAsia="ja-JP"/>
    </w:rPr>
  </w:style>
  <w:style w:type="paragraph" w:styleId="DocumentMap">
    <w:name w:val="Document Map"/>
    <w:basedOn w:val="Normal"/>
    <w:link w:val="DocumentMapChar"/>
    <w:uiPriority w:val="99"/>
    <w:semiHidden/>
    <w:unhideWhenUsed/>
    <w:rsid w:val="007234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34E0"/>
    <w:rPr>
      <w:rFonts w:ascii="Tahoma" w:hAnsi="Tahoma" w:cs="Tahoma"/>
      <w:sz w:val="16"/>
      <w:szCs w:val="16"/>
    </w:rPr>
  </w:style>
  <w:style w:type="paragraph" w:styleId="NoSpacing">
    <w:name w:val="No Spacing"/>
    <w:uiPriority w:val="1"/>
    <w:qFormat/>
    <w:rsid w:val="000F577B"/>
    <w:pPr>
      <w:keepLines/>
      <w:spacing w:before="0" w:after="0" w:line="240" w:lineRule="auto"/>
      <w:ind w:left="0" w:firstLine="0"/>
    </w:pPr>
    <w:rPr>
      <w:rFonts w:ascii="Arial" w:eastAsia="Times New Roman" w:hAnsi="Arial" w:cs="Times New Roman"/>
      <w:sz w:val="16"/>
      <w:szCs w:val="24"/>
    </w:rPr>
  </w:style>
  <w:style w:type="character" w:styleId="Emphasis">
    <w:name w:val="Emphasis"/>
    <w:uiPriority w:val="99"/>
    <w:qFormat/>
    <w:rsid w:val="000F577B"/>
    <w:rPr>
      <w:i/>
      <w:iCs/>
    </w:rPr>
  </w:style>
  <w:style w:type="paragraph" w:styleId="Title">
    <w:name w:val="Title"/>
    <w:basedOn w:val="Normal"/>
    <w:next w:val="Normal"/>
    <w:link w:val="TitleChar"/>
    <w:uiPriority w:val="99"/>
    <w:qFormat/>
    <w:rsid w:val="00F93CB7"/>
    <w:pPr>
      <w:keepLines/>
      <w:pBdr>
        <w:bottom w:val="single" w:sz="8" w:space="4" w:color="4F81BD" w:themeColor="accent1"/>
      </w:pBdr>
      <w:spacing w:before="0" w:after="300" w:line="240" w:lineRule="auto"/>
      <w:ind w:left="0" w:firstLine="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F93CB7"/>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F93CB7"/>
    <w:rPr>
      <w:b/>
      <w:bCs/>
    </w:rPr>
  </w:style>
  <w:style w:type="paragraph" w:styleId="PlainText">
    <w:name w:val="Plain Text"/>
    <w:basedOn w:val="Normal"/>
    <w:link w:val="PlainTextChar"/>
    <w:uiPriority w:val="99"/>
    <w:rsid w:val="00F93CB7"/>
    <w:pPr>
      <w:keepLines/>
      <w:spacing w:before="0" w:line="240" w:lineRule="auto"/>
      <w:ind w:left="0" w:firstLine="0"/>
    </w:pPr>
    <w:rPr>
      <w:rFonts w:ascii="Courier New" w:eastAsia="Times New Roman" w:hAnsi="Courier New" w:cs="Courier New"/>
      <w:sz w:val="18"/>
      <w:szCs w:val="20"/>
    </w:rPr>
  </w:style>
  <w:style w:type="character" w:customStyle="1" w:styleId="PlainTextChar">
    <w:name w:val="Plain Text Char"/>
    <w:basedOn w:val="DefaultParagraphFont"/>
    <w:link w:val="PlainText"/>
    <w:uiPriority w:val="99"/>
    <w:rsid w:val="00F93CB7"/>
    <w:rPr>
      <w:rFonts w:ascii="Courier New" w:eastAsia="Times New Roman" w:hAnsi="Courier New" w:cs="Courier New"/>
      <w:sz w:val="18"/>
      <w:szCs w:val="20"/>
    </w:rPr>
  </w:style>
  <w:style w:type="paragraph" w:customStyle="1" w:styleId="PlainTextSyntax">
    <w:name w:val="Plain Text Syntax"/>
    <w:basedOn w:val="Normal"/>
    <w:rsid w:val="00F93CB7"/>
    <w:pPr>
      <w:keepLines/>
      <w:shd w:val="pct12" w:color="auto" w:fill="auto"/>
      <w:spacing w:line="240" w:lineRule="auto"/>
      <w:ind w:left="0" w:right="115" w:firstLine="0"/>
    </w:pPr>
    <w:rPr>
      <w:rFonts w:ascii="Courier New" w:eastAsia="Times New Roman" w:hAnsi="Courier New" w:cs="Courier New"/>
      <w:sz w:val="18"/>
      <w:szCs w:val="20"/>
    </w:rPr>
  </w:style>
  <w:style w:type="character" w:styleId="FollowedHyperlink">
    <w:name w:val="FollowedHyperlink"/>
    <w:uiPriority w:val="99"/>
    <w:rsid w:val="00F93CB7"/>
    <w:rPr>
      <w:color w:val="800080"/>
      <w:u w:val="single"/>
    </w:rPr>
  </w:style>
  <w:style w:type="paragraph" w:customStyle="1" w:styleId="TableofContentsPageTitle">
    <w:name w:val="Table of Contents Page Title"/>
    <w:basedOn w:val="Normal"/>
    <w:next w:val="Normal"/>
    <w:uiPriority w:val="99"/>
    <w:rsid w:val="00F93CB7"/>
    <w:pPr>
      <w:keepLines/>
      <w:spacing w:before="240" w:after="60" w:line="240" w:lineRule="auto"/>
      <w:ind w:left="0" w:firstLine="0"/>
      <w:jc w:val="center"/>
    </w:pPr>
    <w:rPr>
      <w:rFonts w:ascii="Helvetica" w:eastAsia="Times New Roman" w:hAnsi="Helvetica" w:cs="Times New Roman"/>
      <w:b/>
      <w:sz w:val="32"/>
      <w:szCs w:val="24"/>
    </w:rPr>
  </w:style>
  <w:style w:type="paragraph" w:customStyle="1" w:styleId="imagebox">
    <w:name w:val="imagebox"/>
    <w:basedOn w:val="Normal"/>
    <w:uiPriority w:val="99"/>
    <w:rsid w:val="00F93CB7"/>
    <w:pPr>
      <w:keepLines/>
      <w:spacing w:before="0" w:line="240" w:lineRule="auto"/>
      <w:ind w:left="0" w:firstLine="0"/>
    </w:pPr>
    <w:rPr>
      <w:rFonts w:ascii="Arial" w:eastAsia="Times New Roman" w:hAnsi="Arial" w:cs="Arial"/>
      <w:sz w:val="16"/>
      <w:szCs w:val="16"/>
    </w:rPr>
  </w:style>
  <w:style w:type="paragraph" w:customStyle="1" w:styleId="GlossaryHeading">
    <w:name w:val="Glossary Heading"/>
    <w:basedOn w:val="Normal"/>
    <w:next w:val="Normal"/>
    <w:uiPriority w:val="99"/>
    <w:rsid w:val="00F93CB7"/>
    <w:pPr>
      <w:keepLines/>
      <w:spacing w:before="320" w:after="60" w:line="240" w:lineRule="auto"/>
      <w:ind w:left="0" w:firstLine="0"/>
      <w:jc w:val="center"/>
    </w:pPr>
    <w:rPr>
      <w:rFonts w:ascii="Helvetica" w:eastAsia="Times New Roman" w:hAnsi="Helvetica" w:cs="Times New Roman"/>
      <w:b/>
      <w:sz w:val="32"/>
      <w:szCs w:val="24"/>
    </w:rPr>
  </w:style>
  <w:style w:type="paragraph" w:customStyle="1" w:styleId="TitlePageTitle">
    <w:name w:val="Title Page Title"/>
    <w:basedOn w:val="Normal"/>
    <w:next w:val="Normal"/>
    <w:uiPriority w:val="99"/>
    <w:rsid w:val="00F93CB7"/>
    <w:pPr>
      <w:keepLines/>
      <w:pBdr>
        <w:bottom w:val="single" w:sz="24" w:space="1" w:color="auto"/>
      </w:pBdr>
      <w:spacing w:before="3000" w:after="60" w:line="240" w:lineRule="auto"/>
      <w:ind w:left="0" w:firstLine="0"/>
      <w:jc w:val="right"/>
    </w:pPr>
    <w:rPr>
      <w:rFonts w:ascii="Helvetica" w:eastAsia="Times New Roman" w:hAnsi="Helvetica" w:cs="Times New Roman"/>
      <w:b/>
      <w:sz w:val="48"/>
      <w:szCs w:val="24"/>
    </w:rPr>
  </w:style>
  <w:style w:type="paragraph" w:customStyle="1" w:styleId="GlossaryDefinition">
    <w:name w:val="Glossary Definition"/>
    <w:basedOn w:val="Normal"/>
    <w:uiPriority w:val="99"/>
    <w:rsid w:val="00F93CB7"/>
    <w:pPr>
      <w:keepLines/>
      <w:spacing w:before="120" w:after="120" w:line="240" w:lineRule="auto"/>
    </w:pPr>
    <w:rPr>
      <w:rFonts w:ascii="Arial" w:eastAsia="Times New Roman" w:hAnsi="Arial" w:cs="Times New Roman"/>
      <w:sz w:val="16"/>
      <w:szCs w:val="24"/>
    </w:rPr>
  </w:style>
  <w:style w:type="character" w:customStyle="1" w:styleId="Glossarytext">
    <w:name w:val="Glossary text"/>
    <w:uiPriority w:val="99"/>
    <w:rsid w:val="00F93CB7"/>
    <w:rPr>
      <w:rFonts w:ascii="Helvetica" w:hAnsi="Helvetica"/>
      <w:sz w:val="16"/>
    </w:rPr>
  </w:style>
  <w:style w:type="character" w:customStyle="1" w:styleId="Expandinghotspot">
    <w:name w:val="Expanding hotspot"/>
    <w:uiPriority w:val="99"/>
    <w:rsid w:val="00F93CB7"/>
    <w:rPr>
      <w:rFonts w:ascii="Helvetica" w:hAnsi="Helvetica"/>
      <w:b/>
      <w:i/>
      <w:sz w:val="16"/>
    </w:rPr>
  </w:style>
  <w:style w:type="character" w:customStyle="1" w:styleId="GlossaryLabel">
    <w:name w:val="Glossary Label"/>
    <w:uiPriority w:val="99"/>
    <w:rsid w:val="00F93CB7"/>
    <w:rPr>
      <w:b/>
    </w:rPr>
  </w:style>
  <w:style w:type="character" w:customStyle="1" w:styleId="Text-onlypopuphotspot">
    <w:name w:val="Text-only popup hotspot"/>
    <w:basedOn w:val="DefaultParagraphFont"/>
    <w:uiPriority w:val="99"/>
    <w:rsid w:val="00F93CB7"/>
  </w:style>
  <w:style w:type="character" w:customStyle="1" w:styleId="Expandingtext">
    <w:name w:val="Expanding text"/>
    <w:basedOn w:val="DefaultParagraphFont"/>
    <w:uiPriority w:val="99"/>
    <w:rsid w:val="00F93CB7"/>
  </w:style>
  <w:style w:type="character" w:customStyle="1" w:styleId="Drop-downhotspot">
    <w:name w:val="Drop-down hotspot"/>
    <w:uiPriority w:val="99"/>
    <w:rsid w:val="00F93CB7"/>
    <w:rPr>
      <w:b/>
      <w:i/>
      <w:sz w:val="16"/>
    </w:rPr>
  </w:style>
  <w:style w:type="character" w:customStyle="1" w:styleId="Glossaryterm">
    <w:name w:val="Glossary term"/>
    <w:uiPriority w:val="99"/>
    <w:rsid w:val="00F93CB7"/>
    <w:rPr>
      <w:rFonts w:ascii="Helvetica" w:hAnsi="Helvetica"/>
      <w:b/>
      <w:sz w:val="16"/>
    </w:rPr>
  </w:style>
  <w:style w:type="paragraph" w:styleId="HTMLAddress">
    <w:name w:val="HTML Address"/>
    <w:basedOn w:val="Normal"/>
    <w:link w:val="HTMLAddressChar"/>
    <w:uiPriority w:val="99"/>
    <w:rsid w:val="00F93CB7"/>
    <w:pPr>
      <w:keepLines/>
      <w:spacing w:before="0" w:line="240" w:lineRule="auto"/>
      <w:ind w:left="0" w:firstLine="0"/>
    </w:pPr>
    <w:rPr>
      <w:rFonts w:ascii="Arial" w:eastAsia="Times New Roman" w:hAnsi="Arial" w:cs="Times New Roman"/>
      <w:i/>
      <w:iCs/>
      <w:sz w:val="16"/>
      <w:szCs w:val="24"/>
    </w:rPr>
  </w:style>
  <w:style w:type="character" w:customStyle="1" w:styleId="HTMLAddressChar">
    <w:name w:val="HTML Address Char"/>
    <w:basedOn w:val="DefaultParagraphFont"/>
    <w:link w:val="HTMLAddress"/>
    <w:uiPriority w:val="99"/>
    <w:rsid w:val="00F93CB7"/>
    <w:rPr>
      <w:rFonts w:ascii="Arial" w:eastAsia="Times New Roman" w:hAnsi="Arial" w:cs="Times New Roman"/>
      <w:i/>
      <w:iCs/>
      <w:sz w:val="16"/>
      <w:szCs w:val="24"/>
    </w:rPr>
  </w:style>
  <w:style w:type="paragraph" w:styleId="HTMLPreformatted">
    <w:name w:val="HTML Preformatted"/>
    <w:basedOn w:val="Normal"/>
    <w:link w:val="HTMLPreformattedChar"/>
    <w:uiPriority w:val="99"/>
    <w:rsid w:val="00F93CB7"/>
    <w:pPr>
      <w:keepLines/>
      <w:spacing w:before="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3CB7"/>
    <w:rPr>
      <w:rFonts w:ascii="Courier New" w:eastAsia="Times New Roman" w:hAnsi="Courier New" w:cs="Courier New"/>
      <w:sz w:val="20"/>
      <w:szCs w:val="20"/>
    </w:rPr>
  </w:style>
  <w:style w:type="paragraph" w:styleId="Index1">
    <w:name w:val="index 1"/>
    <w:basedOn w:val="Normal"/>
    <w:next w:val="Normal"/>
    <w:uiPriority w:val="99"/>
    <w:semiHidden/>
    <w:rsid w:val="00F93CB7"/>
    <w:pPr>
      <w:keepNext/>
      <w:keepLines/>
      <w:spacing w:before="80" w:after="0" w:line="240" w:lineRule="auto"/>
      <w:ind w:left="202" w:hanging="202"/>
    </w:pPr>
    <w:rPr>
      <w:rFonts w:ascii="Helvetica" w:eastAsia="Times New Roman" w:hAnsi="Helvetica" w:cs="Times New Roman"/>
      <w:i/>
      <w:sz w:val="16"/>
      <w:szCs w:val="24"/>
    </w:rPr>
  </w:style>
  <w:style w:type="paragraph" w:styleId="TOC1">
    <w:name w:val="toc 1"/>
    <w:basedOn w:val="Normal"/>
    <w:next w:val="Normal"/>
    <w:uiPriority w:val="39"/>
    <w:rsid w:val="00F93CB7"/>
    <w:pPr>
      <w:keepNext/>
      <w:keepLines/>
      <w:numPr>
        <w:numId w:val="14"/>
      </w:numPr>
      <w:tabs>
        <w:tab w:val="left" w:pos="360"/>
        <w:tab w:val="right" w:leader="underscore" w:pos="8640"/>
      </w:tabs>
      <w:suppressAutoHyphens/>
      <w:spacing w:before="320" w:after="60" w:line="240" w:lineRule="auto"/>
    </w:pPr>
    <w:rPr>
      <w:rFonts w:ascii="Arial" w:eastAsia="Times New Roman" w:hAnsi="Arial" w:cs="Times New Roman"/>
      <w:b/>
      <w:noProof/>
      <w:kern w:val="16"/>
      <w:sz w:val="16"/>
      <w:szCs w:val="24"/>
    </w:rPr>
  </w:style>
  <w:style w:type="paragraph" w:styleId="TOC2">
    <w:name w:val="toc 2"/>
    <w:basedOn w:val="Normal"/>
    <w:next w:val="Normal"/>
    <w:uiPriority w:val="39"/>
    <w:rsid w:val="00F93CB7"/>
    <w:pPr>
      <w:keepLines/>
      <w:tabs>
        <w:tab w:val="right" w:pos="8640"/>
      </w:tabs>
      <w:spacing w:before="40" w:after="40" w:line="240" w:lineRule="auto"/>
      <w:ind w:left="187" w:firstLine="0"/>
    </w:pPr>
    <w:rPr>
      <w:rFonts w:ascii="Arial" w:eastAsia="Times New Roman" w:hAnsi="Arial" w:cs="Times New Roman"/>
      <w:sz w:val="16"/>
      <w:szCs w:val="24"/>
    </w:rPr>
  </w:style>
  <w:style w:type="paragraph" w:styleId="TOC3">
    <w:name w:val="toc 3"/>
    <w:basedOn w:val="TOC2"/>
    <w:next w:val="Normal"/>
    <w:uiPriority w:val="39"/>
    <w:rsid w:val="00F93CB7"/>
    <w:pPr>
      <w:ind w:left="360"/>
    </w:pPr>
    <w:rPr>
      <w:rFonts w:ascii="Helvetica" w:hAnsi="Helvetica"/>
      <w:noProof/>
    </w:rPr>
  </w:style>
  <w:style w:type="paragraph" w:styleId="TOC4">
    <w:name w:val="toc 4"/>
    <w:basedOn w:val="TOC3"/>
    <w:next w:val="Normal"/>
    <w:uiPriority w:val="39"/>
    <w:rsid w:val="00F93CB7"/>
    <w:pPr>
      <w:ind w:left="547"/>
    </w:pPr>
  </w:style>
  <w:style w:type="paragraph" w:styleId="TOC5">
    <w:name w:val="toc 5"/>
    <w:basedOn w:val="TOC4"/>
    <w:next w:val="Normal"/>
    <w:uiPriority w:val="39"/>
    <w:rsid w:val="00F93CB7"/>
    <w:pPr>
      <w:ind w:left="720"/>
    </w:pPr>
  </w:style>
  <w:style w:type="paragraph" w:styleId="TOC6">
    <w:name w:val="toc 6"/>
    <w:basedOn w:val="Normal"/>
    <w:next w:val="Normal"/>
    <w:uiPriority w:val="39"/>
    <w:rsid w:val="00F93CB7"/>
    <w:pPr>
      <w:keepLines/>
      <w:tabs>
        <w:tab w:val="right" w:pos="9360"/>
      </w:tabs>
      <w:spacing w:before="40" w:after="40" w:line="240" w:lineRule="auto"/>
      <w:ind w:left="907" w:firstLine="0"/>
    </w:pPr>
    <w:rPr>
      <w:rFonts w:ascii="Arial" w:eastAsia="Times New Roman" w:hAnsi="Arial" w:cs="Times New Roman"/>
      <w:sz w:val="16"/>
      <w:szCs w:val="24"/>
    </w:rPr>
  </w:style>
  <w:style w:type="paragraph" w:styleId="TOC7">
    <w:name w:val="toc 7"/>
    <w:basedOn w:val="TOC6"/>
    <w:next w:val="Normal"/>
    <w:uiPriority w:val="39"/>
    <w:rsid w:val="00F93CB7"/>
    <w:pPr>
      <w:ind w:left="1080"/>
    </w:pPr>
  </w:style>
  <w:style w:type="paragraph" w:styleId="TOC8">
    <w:name w:val="toc 8"/>
    <w:basedOn w:val="TOC7"/>
    <w:next w:val="Normal"/>
    <w:uiPriority w:val="39"/>
    <w:rsid w:val="00F93CB7"/>
    <w:pPr>
      <w:ind w:left="1267"/>
    </w:pPr>
  </w:style>
  <w:style w:type="paragraph" w:styleId="TOC9">
    <w:name w:val="toc 9"/>
    <w:basedOn w:val="TOC8"/>
    <w:next w:val="Normal"/>
    <w:uiPriority w:val="39"/>
    <w:rsid w:val="00F93CB7"/>
    <w:pPr>
      <w:ind w:left="1440"/>
    </w:pPr>
  </w:style>
  <w:style w:type="paragraph" w:styleId="NormalIndent">
    <w:name w:val="Normal Indent"/>
    <w:basedOn w:val="Normal"/>
    <w:uiPriority w:val="99"/>
    <w:rsid w:val="00F93CB7"/>
    <w:pPr>
      <w:keepLines/>
      <w:spacing w:before="0" w:line="240" w:lineRule="auto"/>
      <w:ind w:firstLine="0"/>
    </w:pPr>
    <w:rPr>
      <w:rFonts w:ascii="Arial" w:eastAsia="Times New Roman" w:hAnsi="Arial" w:cs="Times New Roman"/>
      <w:sz w:val="16"/>
      <w:szCs w:val="24"/>
    </w:rPr>
  </w:style>
  <w:style w:type="character" w:customStyle="1" w:styleId="FootnoteTextChar">
    <w:name w:val="Footnote Text Char"/>
    <w:basedOn w:val="DefaultParagraphFont"/>
    <w:link w:val="FootnoteText"/>
    <w:uiPriority w:val="99"/>
    <w:semiHidden/>
    <w:rsid w:val="00F93CB7"/>
    <w:rPr>
      <w:rFonts w:ascii="Arial" w:eastAsia="Times New Roman" w:hAnsi="Arial" w:cs="Times New Roman"/>
      <w:sz w:val="20"/>
      <w:szCs w:val="20"/>
    </w:rPr>
  </w:style>
  <w:style w:type="paragraph" w:styleId="FootnoteText">
    <w:name w:val="footnote text"/>
    <w:basedOn w:val="Normal"/>
    <w:link w:val="FootnoteTextChar"/>
    <w:uiPriority w:val="99"/>
    <w:semiHidden/>
    <w:rsid w:val="00F93CB7"/>
    <w:pPr>
      <w:keepLines/>
      <w:spacing w:before="0" w:line="240" w:lineRule="auto"/>
      <w:ind w:left="0" w:firstLine="0"/>
    </w:pPr>
    <w:rPr>
      <w:rFonts w:ascii="Arial" w:eastAsia="Times New Roman" w:hAnsi="Arial" w:cs="Times New Roman"/>
      <w:sz w:val="20"/>
      <w:szCs w:val="20"/>
    </w:rPr>
  </w:style>
  <w:style w:type="character" w:customStyle="1" w:styleId="FootnoteTextChar1">
    <w:name w:val="Footnote Text Char1"/>
    <w:basedOn w:val="DefaultParagraphFont"/>
    <w:uiPriority w:val="99"/>
    <w:semiHidden/>
    <w:rsid w:val="00F93CB7"/>
    <w:rPr>
      <w:sz w:val="20"/>
      <w:szCs w:val="20"/>
    </w:rPr>
  </w:style>
  <w:style w:type="paragraph" w:styleId="EnvelopeAddress">
    <w:name w:val="envelope address"/>
    <w:basedOn w:val="Normal"/>
    <w:uiPriority w:val="99"/>
    <w:rsid w:val="00F93CB7"/>
    <w:pPr>
      <w:keepLines/>
      <w:framePr w:w="7920" w:h="1980" w:hRule="exact" w:hSpace="180" w:wrap="auto" w:hAnchor="page" w:xAlign="center" w:yAlign="bottom"/>
      <w:spacing w:before="0" w:line="240" w:lineRule="auto"/>
      <w:ind w:left="2880" w:firstLine="0"/>
    </w:pPr>
    <w:rPr>
      <w:rFonts w:ascii="Arial" w:eastAsia="Times New Roman" w:hAnsi="Arial" w:cs="Arial"/>
      <w:sz w:val="24"/>
      <w:szCs w:val="24"/>
    </w:rPr>
  </w:style>
  <w:style w:type="paragraph" w:styleId="EnvelopeReturn">
    <w:name w:val="envelope return"/>
    <w:basedOn w:val="Normal"/>
    <w:uiPriority w:val="99"/>
    <w:rsid w:val="00F93CB7"/>
    <w:pPr>
      <w:keepLines/>
      <w:spacing w:before="0" w:line="240" w:lineRule="auto"/>
      <w:ind w:left="0" w:firstLine="0"/>
    </w:pPr>
    <w:rPr>
      <w:rFonts w:ascii="Arial" w:eastAsia="Times New Roman" w:hAnsi="Arial" w:cs="Arial"/>
      <w:sz w:val="20"/>
      <w:szCs w:val="20"/>
    </w:rPr>
  </w:style>
  <w:style w:type="character" w:customStyle="1" w:styleId="EndnoteTextChar1">
    <w:name w:val="Endnote Text Char1"/>
    <w:basedOn w:val="DefaultParagraphFont"/>
    <w:uiPriority w:val="99"/>
    <w:semiHidden/>
    <w:rsid w:val="00F93CB7"/>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F93CB7"/>
    <w:rPr>
      <w:rFonts w:ascii="Courier New" w:eastAsia="Times New Roman" w:hAnsi="Courier New" w:cs="Courier New"/>
      <w:sz w:val="20"/>
      <w:szCs w:val="20"/>
    </w:rPr>
  </w:style>
  <w:style w:type="paragraph" w:styleId="MacroText">
    <w:name w:val="macro"/>
    <w:link w:val="MacroTextChar"/>
    <w:uiPriority w:val="99"/>
    <w:semiHidden/>
    <w:rsid w:val="00F93CB7"/>
    <w:pPr>
      <w:keepLines/>
      <w:tabs>
        <w:tab w:val="left" w:pos="480"/>
        <w:tab w:val="left" w:pos="960"/>
        <w:tab w:val="left" w:pos="1440"/>
        <w:tab w:val="left" w:pos="1920"/>
        <w:tab w:val="left" w:pos="2400"/>
        <w:tab w:val="left" w:pos="2880"/>
        <w:tab w:val="left" w:pos="3360"/>
        <w:tab w:val="left" w:pos="3840"/>
        <w:tab w:val="left" w:pos="4320"/>
      </w:tabs>
      <w:spacing w:before="0" w:line="240" w:lineRule="auto"/>
      <w:ind w:left="0" w:firstLine="0"/>
    </w:pPr>
    <w:rPr>
      <w:rFonts w:ascii="Courier New" w:eastAsia="Times New Roman" w:hAnsi="Courier New" w:cs="Courier New"/>
      <w:sz w:val="20"/>
      <w:szCs w:val="20"/>
    </w:rPr>
  </w:style>
  <w:style w:type="character" w:customStyle="1" w:styleId="MacroTextChar1">
    <w:name w:val="Macro Text Char1"/>
    <w:basedOn w:val="DefaultParagraphFont"/>
    <w:uiPriority w:val="99"/>
    <w:semiHidden/>
    <w:rsid w:val="00F93CB7"/>
    <w:rPr>
      <w:rFonts w:ascii="Consolas" w:hAnsi="Consolas" w:cs="Consolas"/>
      <w:sz w:val="20"/>
      <w:szCs w:val="20"/>
    </w:rPr>
  </w:style>
  <w:style w:type="paragraph" w:styleId="List">
    <w:name w:val="List"/>
    <w:basedOn w:val="Normal"/>
    <w:uiPriority w:val="99"/>
    <w:rsid w:val="00F93CB7"/>
    <w:pPr>
      <w:keepLines/>
      <w:spacing w:before="0" w:line="240" w:lineRule="auto"/>
      <w:ind w:left="360"/>
    </w:pPr>
    <w:rPr>
      <w:rFonts w:ascii="Arial" w:eastAsia="Times New Roman" w:hAnsi="Arial" w:cs="Times New Roman"/>
      <w:sz w:val="16"/>
      <w:szCs w:val="24"/>
    </w:rPr>
  </w:style>
  <w:style w:type="paragraph" w:styleId="ListBullet">
    <w:name w:val="List Bullet"/>
    <w:basedOn w:val="Normal"/>
    <w:uiPriority w:val="99"/>
    <w:rsid w:val="00F93CB7"/>
    <w:pPr>
      <w:keepLines/>
      <w:numPr>
        <w:numId w:val="4"/>
      </w:numPr>
      <w:spacing w:before="0" w:line="240" w:lineRule="auto"/>
    </w:pPr>
    <w:rPr>
      <w:rFonts w:ascii="Arial" w:eastAsia="Times New Roman" w:hAnsi="Arial" w:cs="Times New Roman"/>
      <w:sz w:val="16"/>
      <w:szCs w:val="24"/>
    </w:rPr>
  </w:style>
  <w:style w:type="paragraph" w:styleId="ListNumber">
    <w:name w:val="List Number"/>
    <w:basedOn w:val="Normal"/>
    <w:uiPriority w:val="99"/>
    <w:rsid w:val="00F93CB7"/>
    <w:pPr>
      <w:keepLines/>
      <w:numPr>
        <w:numId w:val="9"/>
      </w:numPr>
      <w:spacing w:before="0" w:line="240" w:lineRule="auto"/>
    </w:pPr>
    <w:rPr>
      <w:rFonts w:ascii="Arial" w:eastAsia="Times New Roman" w:hAnsi="Arial" w:cs="Times New Roman"/>
      <w:sz w:val="16"/>
      <w:szCs w:val="24"/>
    </w:rPr>
  </w:style>
  <w:style w:type="paragraph" w:styleId="List2">
    <w:name w:val="List 2"/>
    <w:basedOn w:val="Normal"/>
    <w:uiPriority w:val="99"/>
    <w:rsid w:val="00F93CB7"/>
    <w:pPr>
      <w:keepLines/>
      <w:spacing w:before="0" w:line="240" w:lineRule="auto"/>
    </w:pPr>
    <w:rPr>
      <w:rFonts w:ascii="Arial" w:eastAsia="Times New Roman" w:hAnsi="Arial" w:cs="Times New Roman"/>
      <w:sz w:val="16"/>
      <w:szCs w:val="24"/>
    </w:rPr>
  </w:style>
  <w:style w:type="paragraph" w:styleId="List3">
    <w:name w:val="List 3"/>
    <w:basedOn w:val="Normal"/>
    <w:uiPriority w:val="99"/>
    <w:rsid w:val="00F93CB7"/>
    <w:pPr>
      <w:keepLines/>
      <w:spacing w:before="0" w:line="240" w:lineRule="auto"/>
      <w:ind w:left="1080"/>
    </w:pPr>
    <w:rPr>
      <w:rFonts w:ascii="Arial" w:eastAsia="Times New Roman" w:hAnsi="Arial" w:cs="Times New Roman"/>
      <w:sz w:val="16"/>
      <w:szCs w:val="24"/>
    </w:rPr>
  </w:style>
  <w:style w:type="paragraph" w:styleId="List4">
    <w:name w:val="List 4"/>
    <w:basedOn w:val="Normal"/>
    <w:uiPriority w:val="99"/>
    <w:rsid w:val="00F93CB7"/>
    <w:pPr>
      <w:keepLines/>
      <w:spacing w:before="0" w:line="240" w:lineRule="auto"/>
      <w:ind w:left="1440"/>
    </w:pPr>
    <w:rPr>
      <w:rFonts w:ascii="Arial" w:eastAsia="Times New Roman" w:hAnsi="Arial" w:cs="Times New Roman"/>
      <w:sz w:val="16"/>
      <w:szCs w:val="24"/>
    </w:rPr>
  </w:style>
  <w:style w:type="paragraph" w:styleId="List5">
    <w:name w:val="List 5"/>
    <w:basedOn w:val="Normal"/>
    <w:uiPriority w:val="99"/>
    <w:rsid w:val="00F93CB7"/>
    <w:pPr>
      <w:keepLines/>
      <w:spacing w:before="0" w:line="240" w:lineRule="auto"/>
      <w:ind w:left="1800"/>
    </w:pPr>
    <w:rPr>
      <w:rFonts w:ascii="Arial" w:eastAsia="Times New Roman" w:hAnsi="Arial" w:cs="Times New Roman"/>
      <w:sz w:val="16"/>
      <w:szCs w:val="24"/>
    </w:rPr>
  </w:style>
  <w:style w:type="paragraph" w:styleId="ListBullet2">
    <w:name w:val="List Bullet 2"/>
    <w:basedOn w:val="Normal"/>
    <w:uiPriority w:val="99"/>
    <w:rsid w:val="00F93CB7"/>
    <w:pPr>
      <w:keepLines/>
      <w:numPr>
        <w:numId w:val="5"/>
      </w:numPr>
      <w:spacing w:before="0" w:line="240" w:lineRule="auto"/>
    </w:pPr>
    <w:rPr>
      <w:rFonts w:ascii="Arial" w:eastAsia="Times New Roman" w:hAnsi="Arial" w:cs="Times New Roman"/>
      <w:sz w:val="16"/>
      <w:szCs w:val="24"/>
    </w:rPr>
  </w:style>
  <w:style w:type="paragraph" w:styleId="ListBullet3">
    <w:name w:val="List Bullet 3"/>
    <w:basedOn w:val="Normal"/>
    <w:uiPriority w:val="99"/>
    <w:rsid w:val="00F93CB7"/>
    <w:pPr>
      <w:keepLines/>
      <w:numPr>
        <w:numId w:val="6"/>
      </w:numPr>
      <w:spacing w:before="0" w:line="240" w:lineRule="auto"/>
    </w:pPr>
    <w:rPr>
      <w:rFonts w:ascii="Arial" w:eastAsia="Times New Roman" w:hAnsi="Arial" w:cs="Times New Roman"/>
      <w:sz w:val="16"/>
      <w:szCs w:val="24"/>
    </w:rPr>
  </w:style>
  <w:style w:type="paragraph" w:styleId="ListBullet4">
    <w:name w:val="List Bullet 4"/>
    <w:basedOn w:val="Normal"/>
    <w:uiPriority w:val="99"/>
    <w:rsid w:val="00F93CB7"/>
    <w:pPr>
      <w:keepLines/>
      <w:numPr>
        <w:numId w:val="7"/>
      </w:numPr>
      <w:spacing w:before="0" w:line="240" w:lineRule="auto"/>
    </w:pPr>
    <w:rPr>
      <w:rFonts w:ascii="Arial" w:eastAsia="Times New Roman" w:hAnsi="Arial" w:cs="Times New Roman"/>
      <w:sz w:val="16"/>
      <w:szCs w:val="24"/>
    </w:rPr>
  </w:style>
  <w:style w:type="paragraph" w:styleId="ListBullet5">
    <w:name w:val="List Bullet 5"/>
    <w:basedOn w:val="Normal"/>
    <w:uiPriority w:val="99"/>
    <w:rsid w:val="00F93CB7"/>
    <w:pPr>
      <w:keepLines/>
      <w:numPr>
        <w:numId w:val="8"/>
      </w:numPr>
      <w:spacing w:before="0" w:line="240" w:lineRule="auto"/>
    </w:pPr>
    <w:rPr>
      <w:rFonts w:ascii="Arial" w:eastAsia="Times New Roman" w:hAnsi="Arial" w:cs="Times New Roman"/>
      <w:sz w:val="16"/>
      <w:szCs w:val="24"/>
    </w:rPr>
  </w:style>
  <w:style w:type="paragraph" w:styleId="ListNumber2">
    <w:name w:val="List Number 2"/>
    <w:basedOn w:val="Normal"/>
    <w:uiPriority w:val="99"/>
    <w:rsid w:val="00F93CB7"/>
    <w:pPr>
      <w:keepLines/>
      <w:numPr>
        <w:numId w:val="10"/>
      </w:numPr>
      <w:spacing w:before="0" w:line="240" w:lineRule="auto"/>
    </w:pPr>
    <w:rPr>
      <w:rFonts w:ascii="Arial" w:eastAsia="Times New Roman" w:hAnsi="Arial" w:cs="Times New Roman"/>
      <w:sz w:val="16"/>
      <w:szCs w:val="24"/>
    </w:rPr>
  </w:style>
  <w:style w:type="paragraph" w:styleId="ListNumber3">
    <w:name w:val="List Number 3"/>
    <w:basedOn w:val="Normal"/>
    <w:uiPriority w:val="99"/>
    <w:rsid w:val="00F93CB7"/>
    <w:pPr>
      <w:keepLines/>
      <w:numPr>
        <w:numId w:val="11"/>
      </w:numPr>
      <w:spacing w:before="0" w:line="240" w:lineRule="auto"/>
    </w:pPr>
    <w:rPr>
      <w:rFonts w:ascii="Arial" w:eastAsia="Times New Roman" w:hAnsi="Arial" w:cs="Times New Roman"/>
      <w:sz w:val="16"/>
      <w:szCs w:val="24"/>
    </w:rPr>
  </w:style>
  <w:style w:type="paragraph" w:styleId="ListNumber4">
    <w:name w:val="List Number 4"/>
    <w:basedOn w:val="Normal"/>
    <w:uiPriority w:val="99"/>
    <w:rsid w:val="00F93CB7"/>
    <w:pPr>
      <w:keepLines/>
      <w:numPr>
        <w:numId w:val="12"/>
      </w:numPr>
      <w:spacing w:before="0" w:line="240" w:lineRule="auto"/>
    </w:pPr>
    <w:rPr>
      <w:rFonts w:ascii="Arial" w:eastAsia="Times New Roman" w:hAnsi="Arial" w:cs="Times New Roman"/>
      <w:sz w:val="16"/>
      <w:szCs w:val="24"/>
    </w:rPr>
  </w:style>
  <w:style w:type="paragraph" w:styleId="ListNumber5">
    <w:name w:val="List Number 5"/>
    <w:basedOn w:val="Normal"/>
    <w:uiPriority w:val="99"/>
    <w:rsid w:val="00F93CB7"/>
    <w:pPr>
      <w:keepLines/>
      <w:numPr>
        <w:numId w:val="13"/>
      </w:numPr>
      <w:spacing w:before="0" w:line="240" w:lineRule="auto"/>
    </w:pPr>
    <w:rPr>
      <w:rFonts w:ascii="Arial" w:eastAsia="Times New Roman" w:hAnsi="Arial" w:cs="Times New Roman"/>
      <w:sz w:val="16"/>
      <w:szCs w:val="24"/>
    </w:rPr>
  </w:style>
  <w:style w:type="paragraph" w:styleId="Closing">
    <w:name w:val="Closing"/>
    <w:basedOn w:val="Normal"/>
    <w:link w:val="ClosingChar"/>
    <w:uiPriority w:val="99"/>
    <w:rsid w:val="00F93CB7"/>
    <w:pPr>
      <w:keepLines/>
      <w:spacing w:before="0" w:line="240" w:lineRule="auto"/>
      <w:ind w:left="4320" w:firstLine="0"/>
    </w:pPr>
    <w:rPr>
      <w:rFonts w:ascii="Arial" w:eastAsia="Times New Roman" w:hAnsi="Arial" w:cs="Times New Roman"/>
      <w:sz w:val="16"/>
      <w:szCs w:val="24"/>
    </w:rPr>
  </w:style>
  <w:style w:type="character" w:customStyle="1" w:styleId="ClosingChar">
    <w:name w:val="Closing Char"/>
    <w:basedOn w:val="DefaultParagraphFont"/>
    <w:link w:val="Closing"/>
    <w:uiPriority w:val="99"/>
    <w:rsid w:val="00F93CB7"/>
    <w:rPr>
      <w:rFonts w:ascii="Arial" w:eastAsia="Times New Roman" w:hAnsi="Arial" w:cs="Times New Roman"/>
      <w:sz w:val="16"/>
      <w:szCs w:val="24"/>
    </w:rPr>
  </w:style>
  <w:style w:type="paragraph" w:styleId="Signature">
    <w:name w:val="Signature"/>
    <w:basedOn w:val="Normal"/>
    <w:link w:val="SignatureChar"/>
    <w:uiPriority w:val="99"/>
    <w:rsid w:val="00F93CB7"/>
    <w:pPr>
      <w:keepLines/>
      <w:spacing w:before="0" w:line="240" w:lineRule="auto"/>
      <w:ind w:left="4320" w:firstLine="0"/>
    </w:pPr>
    <w:rPr>
      <w:rFonts w:ascii="Arial" w:eastAsia="Times New Roman" w:hAnsi="Arial" w:cs="Times New Roman"/>
      <w:sz w:val="16"/>
      <w:szCs w:val="24"/>
    </w:rPr>
  </w:style>
  <w:style w:type="character" w:customStyle="1" w:styleId="SignatureChar">
    <w:name w:val="Signature Char"/>
    <w:basedOn w:val="DefaultParagraphFont"/>
    <w:link w:val="Signature"/>
    <w:uiPriority w:val="99"/>
    <w:rsid w:val="00F93CB7"/>
    <w:rPr>
      <w:rFonts w:ascii="Arial" w:eastAsia="Times New Roman" w:hAnsi="Arial" w:cs="Times New Roman"/>
      <w:sz w:val="16"/>
      <w:szCs w:val="24"/>
    </w:rPr>
  </w:style>
  <w:style w:type="paragraph" w:styleId="BodyTextIndent">
    <w:name w:val="Body Text Indent"/>
    <w:basedOn w:val="Normal"/>
    <w:link w:val="BodyTextIndentChar"/>
    <w:uiPriority w:val="99"/>
    <w:rsid w:val="00F93CB7"/>
    <w:pPr>
      <w:keepLines/>
      <w:spacing w:before="0" w:after="120" w:line="240" w:lineRule="auto"/>
      <w:ind w:left="360" w:firstLine="0"/>
    </w:pPr>
    <w:rPr>
      <w:rFonts w:ascii="Arial" w:eastAsia="Times New Roman" w:hAnsi="Arial" w:cs="Times New Roman"/>
      <w:sz w:val="16"/>
      <w:szCs w:val="24"/>
    </w:rPr>
  </w:style>
  <w:style w:type="character" w:customStyle="1" w:styleId="BodyTextIndentChar">
    <w:name w:val="Body Text Indent Char"/>
    <w:basedOn w:val="DefaultParagraphFont"/>
    <w:link w:val="BodyTextIndent"/>
    <w:uiPriority w:val="99"/>
    <w:rsid w:val="00F93CB7"/>
    <w:rPr>
      <w:rFonts w:ascii="Arial" w:eastAsia="Times New Roman" w:hAnsi="Arial" w:cs="Times New Roman"/>
      <w:sz w:val="16"/>
      <w:szCs w:val="24"/>
    </w:rPr>
  </w:style>
  <w:style w:type="paragraph" w:styleId="ListContinue">
    <w:name w:val="List Continue"/>
    <w:basedOn w:val="Normal"/>
    <w:uiPriority w:val="99"/>
    <w:rsid w:val="00F93CB7"/>
    <w:pPr>
      <w:keepLines/>
      <w:spacing w:before="0" w:after="120" w:line="240" w:lineRule="auto"/>
      <w:ind w:left="360" w:firstLine="0"/>
    </w:pPr>
    <w:rPr>
      <w:rFonts w:ascii="Arial" w:eastAsia="Times New Roman" w:hAnsi="Arial" w:cs="Times New Roman"/>
      <w:sz w:val="16"/>
      <w:szCs w:val="24"/>
    </w:rPr>
  </w:style>
  <w:style w:type="paragraph" w:styleId="ListContinue2">
    <w:name w:val="List Continue 2"/>
    <w:basedOn w:val="Normal"/>
    <w:uiPriority w:val="99"/>
    <w:rsid w:val="00F93CB7"/>
    <w:pPr>
      <w:keepLines/>
      <w:spacing w:before="0" w:after="120" w:line="240" w:lineRule="auto"/>
      <w:ind w:firstLine="0"/>
    </w:pPr>
    <w:rPr>
      <w:rFonts w:ascii="Arial" w:eastAsia="Times New Roman" w:hAnsi="Arial" w:cs="Times New Roman"/>
      <w:sz w:val="16"/>
      <w:szCs w:val="24"/>
    </w:rPr>
  </w:style>
  <w:style w:type="paragraph" w:styleId="ListContinue3">
    <w:name w:val="List Continue 3"/>
    <w:basedOn w:val="Normal"/>
    <w:uiPriority w:val="99"/>
    <w:rsid w:val="00F93CB7"/>
    <w:pPr>
      <w:keepLines/>
      <w:spacing w:before="0" w:after="120" w:line="240" w:lineRule="auto"/>
      <w:ind w:left="1080" w:firstLine="0"/>
    </w:pPr>
    <w:rPr>
      <w:rFonts w:ascii="Arial" w:eastAsia="Times New Roman" w:hAnsi="Arial" w:cs="Times New Roman"/>
      <w:sz w:val="16"/>
      <w:szCs w:val="24"/>
    </w:rPr>
  </w:style>
  <w:style w:type="paragraph" w:styleId="ListContinue4">
    <w:name w:val="List Continue 4"/>
    <w:basedOn w:val="Normal"/>
    <w:uiPriority w:val="99"/>
    <w:rsid w:val="00F93CB7"/>
    <w:pPr>
      <w:keepLines/>
      <w:spacing w:before="0" w:after="120" w:line="240" w:lineRule="auto"/>
      <w:ind w:left="1440" w:firstLine="0"/>
    </w:pPr>
    <w:rPr>
      <w:rFonts w:ascii="Arial" w:eastAsia="Times New Roman" w:hAnsi="Arial" w:cs="Times New Roman"/>
      <w:sz w:val="16"/>
      <w:szCs w:val="24"/>
    </w:rPr>
  </w:style>
  <w:style w:type="paragraph" w:styleId="ListContinue5">
    <w:name w:val="List Continue 5"/>
    <w:basedOn w:val="Normal"/>
    <w:uiPriority w:val="99"/>
    <w:rsid w:val="00F93CB7"/>
    <w:pPr>
      <w:keepLines/>
      <w:spacing w:before="0" w:after="120" w:line="240" w:lineRule="auto"/>
      <w:ind w:left="1800" w:firstLine="0"/>
    </w:pPr>
    <w:rPr>
      <w:rFonts w:ascii="Arial" w:eastAsia="Times New Roman" w:hAnsi="Arial" w:cs="Times New Roman"/>
      <w:sz w:val="16"/>
      <w:szCs w:val="24"/>
    </w:rPr>
  </w:style>
  <w:style w:type="paragraph" w:styleId="MessageHeader">
    <w:name w:val="Message Header"/>
    <w:basedOn w:val="Normal"/>
    <w:link w:val="MessageHeaderChar"/>
    <w:uiPriority w:val="99"/>
    <w:rsid w:val="00F93CB7"/>
    <w:pPr>
      <w:keepLines/>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rsid w:val="00F93CB7"/>
    <w:rPr>
      <w:rFonts w:ascii="Arial" w:eastAsia="Times New Roman" w:hAnsi="Arial" w:cs="Arial"/>
      <w:sz w:val="24"/>
      <w:szCs w:val="24"/>
      <w:shd w:val="pct20" w:color="auto" w:fill="auto"/>
    </w:rPr>
  </w:style>
  <w:style w:type="paragraph" w:styleId="Salutation">
    <w:name w:val="Salutation"/>
    <w:basedOn w:val="Normal"/>
    <w:next w:val="Normal"/>
    <w:link w:val="SalutationChar"/>
    <w:uiPriority w:val="99"/>
    <w:rsid w:val="00F93CB7"/>
    <w:pPr>
      <w:keepLines/>
      <w:spacing w:before="0" w:line="240" w:lineRule="auto"/>
      <w:ind w:left="0" w:firstLine="0"/>
    </w:pPr>
    <w:rPr>
      <w:rFonts w:ascii="Arial" w:eastAsia="Times New Roman" w:hAnsi="Arial" w:cs="Times New Roman"/>
      <w:sz w:val="16"/>
      <w:szCs w:val="24"/>
    </w:rPr>
  </w:style>
  <w:style w:type="character" w:customStyle="1" w:styleId="SalutationChar">
    <w:name w:val="Salutation Char"/>
    <w:basedOn w:val="DefaultParagraphFont"/>
    <w:link w:val="Salutation"/>
    <w:uiPriority w:val="99"/>
    <w:rsid w:val="00F93CB7"/>
    <w:rPr>
      <w:rFonts w:ascii="Arial" w:eastAsia="Times New Roman" w:hAnsi="Arial" w:cs="Times New Roman"/>
      <w:sz w:val="16"/>
      <w:szCs w:val="24"/>
    </w:rPr>
  </w:style>
  <w:style w:type="paragraph" w:styleId="Date">
    <w:name w:val="Date"/>
    <w:basedOn w:val="Normal"/>
    <w:next w:val="Normal"/>
    <w:link w:val="DateChar"/>
    <w:uiPriority w:val="99"/>
    <w:rsid w:val="00F93CB7"/>
    <w:pPr>
      <w:keepLines/>
      <w:spacing w:before="0" w:line="240" w:lineRule="auto"/>
      <w:ind w:left="0" w:firstLine="0"/>
    </w:pPr>
    <w:rPr>
      <w:rFonts w:ascii="Arial" w:eastAsia="Times New Roman" w:hAnsi="Arial" w:cs="Times New Roman"/>
      <w:sz w:val="16"/>
      <w:szCs w:val="24"/>
    </w:rPr>
  </w:style>
  <w:style w:type="character" w:customStyle="1" w:styleId="DateChar">
    <w:name w:val="Date Char"/>
    <w:basedOn w:val="DefaultParagraphFont"/>
    <w:link w:val="Date"/>
    <w:uiPriority w:val="99"/>
    <w:rsid w:val="00F93CB7"/>
    <w:rPr>
      <w:rFonts w:ascii="Arial" w:eastAsia="Times New Roman" w:hAnsi="Arial" w:cs="Times New Roman"/>
      <w:sz w:val="16"/>
      <w:szCs w:val="24"/>
    </w:rPr>
  </w:style>
  <w:style w:type="paragraph" w:styleId="BodyTextFirstIndent">
    <w:name w:val="Body Text First Indent"/>
    <w:basedOn w:val="BodyText"/>
    <w:link w:val="BodyTextFirstIndentChar"/>
    <w:uiPriority w:val="99"/>
    <w:rsid w:val="00F93CB7"/>
    <w:pPr>
      <w:keepLines/>
      <w:spacing w:before="0"/>
      <w:ind w:left="0" w:firstLine="210"/>
      <w:jc w:val="left"/>
    </w:pPr>
    <w:rPr>
      <w:rFonts w:ascii="Arial" w:hAnsi="Arial"/>
      <w:sz w:val="16"/>
    </w:rPr>
  </w:style>
  <w:style w:type="character" w:customStyle="1" w:styleId="BodyTextFirstIndentChar">
    <w:name w:val="Body Text First Indent Char"/>
    <w:basedOn w:val="BodyTextChar"/>
    <w:link w:val="BodyTextFirstIndent"/>
    <w:uiPriority w:val="99"/>
    <w:rsid w:val="00F93CB7"/>
    <w:rPr>
      <w:rFonts w:ascii="Arial" w:eastAsia="Times New Roman" w:hAnsi="Arial" w:cs="Times New Roman"/>
      <w:sz w:val="16"/>
      <w:szCs w:val="24"/>
    </w:rPr>
  </w:style>
  <w:style w:type="paragraph" w:styleId="BodyTextFirstIndent2">
    <w:name w:val="Body Text First Indent 2"/>
    <w:basedOn w:val="BodyTextIndent"/>
    <w:link w:val="BodyTextFirstIndent2Char"/>
    <w:uiPriority w:val="99"/>
    <w:rsid w:val="00F93CB7"/>
    <w:pPr>
      <w:ind w:firstLine="210"/>
    </w:pPr>
  </w:style>
  <w:style w:type="character" w:customStyle="1" w:styleId="BodyTextFirstIndent2Char">
    <w:name w:val="Body Text First Indent 2 Char"/>
    <w:basedOn w:val="BodyTextIndentChar"/>
    <w:link w:val="BodyTextFirstIndent2"/>
    <w:uiPriority w:val="99"/>
    <w:rsid w:val="00F93CB7"/>
    <w:rPr>
      <w:rFonts w:ascii="Arial" w:eastAsia="Times New Roman" w:hAnsi="Arial" w:cs="Times New Roman"/>
      <w:sz w:val="16"/>
      <w:szCs w:val="24"/>
    </w:rPr>
  </w:style>
  <w:style w:type="paragraph" w:styleId="NoteHeading">
    <w:name w:val="Note Heading"/>
    <w:basedOn w:val="Normal"/>
    <w:next w:val="Normal"/>
    <w:link w:val="NoteHeadingChar"/>
    <w:uiPriority w:val="99"/>
    <w:rsid w:val="00F93CB7"/>
    <w:pPr>
      <w:keepLines/>
      <w:spacing w:before="0" w:line="240" w:lineRule="auto"/>
      <w:ind w:left="0" w:firstLine="0"/>
    </w:pPr>
    <w:rPr>
      <w:rFonts w:ascii="Arial" w:eastAsia="Times New Roman" w:hAnsi="Arial" w:cs="Times New Roman"/>
      <w:sz w:val="16"/>
      <w:szCs w:val="24"/>
    </w:rPr>
  </w:style>
  <w:style w:type="character" w:customStyle="1" w:styleId="NoteHeadingChar">
    <w:name w:val="Note Heading Char"/>
    <w:basedOn w:val="DefaultParagraphFont"/>
    <w:link w:val="NoteHeading"/>
    <w:uiPriority w:val="99"/>
    <w:rsid w:val="00F93CB7"/>
    <w:rPr>
      <w:rFonts w:ascii="Arial" w:eastAsia="Times New Roman" w:hAnsi="Arial" w:cs="Times New Roman"/>
      <w:sz w:val="16"/>
      <w:szCs w:val="24"/>
    </w:rPr>
  </w:style>
  <w:style w:type="paragraph" w:styleId="BodyText2">
    <w:name w:val="Body Text 2"/>
    <w:basedOn w:val="Normal"/>
    <w:link w:val="BodyText2Char"/>
    <w:uiPriority w:val="99"/>
    <w:rsid w:val="00F93CB7"/>
    <w:pPr>
      <w:keepLines/>
      <w:spacing w:before="0" w:after="120" w:line="480" w:lineRule="auto"/>
      <w:ind w:left="0" w:firstLine="0"/>
    </w:pPr>
    <w:rPr>
      <w:rFonts w:ascii="Arial" w:eastAsia="Times New Roman" w:hAnsi="Arial" w:cs="Times New Roman"/>
      <w:sz w:val="16"/>
      <w:szCs w:val="24"/>
    </w:rPr>
  </w:style>
  <w:style w:type="character" w:customStyle="1" w:styleId="BodyText2Char">
    <w:name w:val="Body Text 2 Char"/>
    <w:basedOn w:val="DefaultParagraphFont"/>
    <w:link w:val="BodyText2"/>
    <w:uiPriority w:val="99"/>
    <w:rsid w:val="00F93CB7"/>
    <w:rPr>
      <w:rFonts w:ascii="Arial" w:eastAsia="Times New Roman" w:hAnsi="Arial" w:cs="Times New Roman"/>
      <w:sz w:val="16"/>
      <w:szCs w:val="24"/>
    </w:rPr>
  </w:style>
  <w:style w:type="paragraph" w:styleId="BodyText3">
    <w:name w:val="Body Text 3"/>
    <w:basedOn w:val="Normal"/>
    <w:link w:val="BodyText3Char"/>
    <w:uiPriority w:val="99"/>
    <w:rsid w:val="00F93CB7"/>
    <w:pPr>
      <w:keepLines/>
      <w:spacing w:before="0" w:after="120" w:line="240" w:lineRule="auto"/>
      <w:ind w:left="0" w:firstLine="0"/>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F93CB7"/>
    <w:rPr>
      <w:rFonts w:ascii="Arial" w:eastAsia="Times New Roman" w:hAnsi="Arial" w:cs="Times New Roman"/>
      <w:sz w:val="16"/>
      <w:szCs w:val="16"/>
    </w:rPr>
  </w:style>
  <w:style w:type="paragraph" w:styleId="BodyTextIndent2">
    <w:name w:val="Body Text Indent 2"/>
    <w:basedOn w:val="Normal"/>
    <w:link w:val="BodyTextIndent2Char"/>
    <w:uiPriority w:val="99"/>
    <w:rsid w:val="00F93CB7"/>
    <w:pPr>
      <w:keepLines/>
      <w:spacing w:before="0" w:after="120" w:line="480" w:lineRule="auto"/>
      <w:ind w:left="360" w:firstLine="0"/>
    </w:pPr>
    <w:rPr>
      <w:rFonts w:ascii="Arial" w:eastAsia="Times New Roman" w:hAnsi="Arial" w:cs="Times New Roman"/>
      <w:sz w:val="16"/>
      <w:szCs w:val="24"/>
    </w:rPr>
  </w:style>
  <w:style w:type="character" w:customStyle="1" w:styleId="BodyTextIndent2Char">
    <w:name w:val="Body Text Indent 2 Char"/>
    <w:basedOn w:val="DefaultParagraphFont"/>
    <w:link w:val="BodyTextIndent2"/>
    <w:uiPriority w:val="99"/>
    <w:rsid w:val="00F93CB7"/>
    <w:rPr>
      <w:rFonts w:ascii="Arial" w:eastAsia="Times New Roman" w:hAnsi="Arial" w:cs="Times New Roman"/>
      <w:sz w:val="16"/>
      <w:szCs w:val="24"/>
    </w:rPr>
  </w:style>
  <w:style w:type="paragraph" w:styleId="BodyTextIndent3">
    <w:name w:val="Body Text Indent 3"/>
    <w:basedOn w:val="Normal"/>
    <w:link w:val="BodyTextIndent3Char"/>
    <w:uiPriority w:val="99"/>
    <w:rsid w:val="00F93CB7"/>
    <w:pPr>
      <w:keepLines/>
      <w:spacing w:before="0" w:after="120" w:line="240" w:lineRule="auto"/>
      <w:ind w:left="360" w:firstLine="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uiPriority w:val="99"/>
    <w:rsid w:val="00F93CB7"/>
    <w:rPr>
      <w:rFonts w:ascii="Arial" w:eastAsia="Times New Roman" w:hAnsi="Arial" w:cs="Times New Roman"/>
      <w:sz w:val="16"/>
      <w:szCs w:val="16"/>
    </w:rPr>
  </w:style>
  <w:style w:type="paragraph" w:styleId="BlockText">
    <w:name w:val="Block Text"/>
    <w:basedOn w:val="Normal"/>
    <w:uiPriority w:val="99"/>
    <w:rsid w:val="00F93CB7"/>
    <w:pPr>
      <w:keepLines/>
      <w:spacing w:before="0" w:after="120" w:line="240" w:lineRule="auto"/>
      <w:ind w:left="1440" w:right="1440" w:firstLine="0"/>
    </w:pPr>
    <w:rPr>
      <w:rFonts w:ascii="Arial" w:eastAsia="Times New Roman" w:hAnsi="Arial" w:cs="Times New Roman"/>
      <w:sz w:val="16"/>
      <w:szCs w:val="24"/>
    </w:rPr>
  </w:style>
  <w:style w:type="paragraph" w:styleId="E-mailSignature">
    <w:name w:val="E-mail Signature"/>
    <w:basedOn w:val="Normal"/>
    <w:link w:val="E-mailSignatureChar"/>
    <w:uiPriority w:val="99"/>
    <w:rsid w:val="00F93CB7"/>
    <w:pPr>
      <w:keepLines/>
      <w:spacing w:before="0" w:line="240" w:lineRule="auto"/>
      <w:ind w:left="0" w:firstLine="0"/>
    </w:pPr>
    <w:rPr>
      <w:rFonts w:ascii="Arial" w:eastAsia="Times New Roman" w:hAnsi="Arial" w:cs="Times New Roman"/>
      <w:sz w:val="16"/>
      <w:szCs w:val="24"/>
    </w:rPr>
  </w:style>
  <w:style w:type="character" w:customStyle="1" w:styleId="E-mailSignatureChar">
    <w:name w:val="E-mail Signature Char"/>
    <w:basedOn w:val="DefaultParagraphFont"/>
    <w:link w:val="E-mailSignature"/>
    <w:uiPriority w:val="99"/>
    <w:rsid w:val="00F93CB7"/>
    <w:rPr>
      <w:rFonts w:ascii="Arial" w:eastAsia="Times New Roman" w:hAnsi="Arial" w:cs="Times New Roman"/>
      <w:sz w:val="16"/>
      <w:szCs w:val="24"/>
    </w:rPr>
  </w:style>
  <w:style w:type="paragraph" w:customStyle="1" w:styleId="Bullet">
    <w:name w:val="Bullet"/>
    <w:basedOn w:val="Normal"/>
    <w:uiPriority w:val="99"/>
    <w:rsid w:val="00F93CB7"/>
    <w:pPr>
      <w:keepLines/>
      <w:numPr>
        <w:numId w:val="2"/>
      </w:numPr>
      <w:spacing w:before="0" w:line="240" w:lineRule="auto"/>
    </w:pPr>
    <w:rPr>
      <w:rFonts w:ascii="Arial" w:eastAsia="Times New Roman" w:hAnsi="Arial" w:cs="Times New Roman"/>
      <w:sz w:val="16"/>
      <w:szCs w:val="24"/>
    </w:rPr>
  </w:style>
  <w:style w:type="paragraph" w:customStyle="1" w:styleId="Drop-downtext">
    <w:name w:val="Drop-down text"/>
    <w:basedOn w:val="Normal"/>
    <w:next w:val="Normal"/>
    <w:uiPriority w:val="99"/>
    <w:rsid w:val="00F93CB7"/>
    <w:pPr>
      <w:keepLines/>
      <w:spacing w:before="0" w:line="240" w:lineRule="auto"/>
      <w:ind w:left="0" w:firstLine="0"/>
    </w:pPr>
    <w:rPr>
      <w:rFonts w:ascii="Arial" w:eastAsia="Times New Roman" w:hAnsi="Arial" w:cs="Times New Roman"/>
      <w:i/>
      <w:sz w:val="16"/>
      <w:szCs w:val="24"/>
    </w:rPr>
  </w:style>
  <w:style w:type="paragraph" w:customStyle="1" w:styleId="Figure">
    <w:name w:val="Figure"/>
    <w:basedOn w:val="Normal"/>
    <w:next w:val="Caption"/>
    <w:uiPriority w:val="99"/>
    <w:rsid w:val="00F93CB7"/>
    <w:pPr>
      <w:keepNext/>
      <w:keepLines/>
      <w:spacing w:before="120" w:line="240" w:lineRule="auto"/>
      <w:ind w:left="0" w:firstLine="0"/>
    </w:pPr>
    <w:rPr>
      <w:rFonts w:ascii="Arial" w:eastAsia="Times New Roman" w:hAnsi="Arial" w:cs="Times New Roman"/>
      <w:sz w:val="16"/>
      <w:szCs w:val="24"/>
    </w:rPr>
  </w:style>
  <w:style w:type="paragraph" w:customStyle="1" w:styleId="Image">
    <w:name w:val="Image"/>
    <w:basedOn w:val="Normal"/>
    <w:next w:val="Caption"/>
    <w:uiPriority w:val="99"/>
    <w:rsid w:val="00F93CB7"/>
    <w:pPr>
      <w:keepLines/>
      <w:spacing w:before="0" w:after="0" w:line="240" w:lineRule="auto"/>
      <w:ind w:left="0" w:firstLine="0"/>
      <w:jc w:val="center"/>
    </w:pPr>
    <w:rPr>
      <w:rFonts w:ascii="Arial" w:eastAsia="Times New Roman" w:hAnsi="Arial" w:cs="Times New Roman"/>
      <w:sz w:val="16"/>
      <w:szCs w:val="24"/>
    </w:rPr>
  </w:style>
  <w:style w:type="paragraph" w:customStyle="1" w:styleId="ImageCaption">
    <w:name w:val="ImageCaption"/>
    <w:basedOn w:val="Normal"/>
    <w:uiPriority w:val="99"/>
    <w:rsid w:val="00F93CB7"/>
    <w:pPr>
      <w:keepLines/>
      <w:spacing w:before="0" w:after="0" w:line="240" w:lineRule="auto"/>
      <w:ind w:left="0" w:firstLine="0"/>
      <w:jc w:val="center"/>
    </w:pPr>
    <w:rPr>
      <w:rFonts w:ascii="Arial" w:eastAsia="Times New Roman" w:hAnsi="Arial" w:cs="Times New Roman"/>
      <w:b/>
      <w:sz w:val="16"/>
      <w:szCs w:val="24"/>
    </w:rPr>
  </w:style>
  <w:style w:type="paragraph" w:customStyle="1" w:styleId="Note">
    <w:name w:val="Note"/>
    <w:basedOn w:val="Normal"/>
    <w:next w:val="Normal"/>
    <w:uiPriority w:val="99"/>
    <w:rsid w:val="00F93CB7"/>
    <w:pPr>
      <w:keepLines/>
      <w:shd w:val="pct12" w:color="auto" w:fill="auto"/>
      <w:spacing w:before="0" w:line="240" w:lineRule="auto"/>
      <w:ind w:left="1152" w:right="115" w:hanging="576"/>
    </w:pPr>
    <w:rPr>
      <w:rFonts w:ascii="Arial" w:eastAsia="Times New Roman" w:hAnsi="Arial" w:cs="Times New Roman"/>
      <w:sz w:val="16"/>
      <w:szCs w:val="24"/>
    </w:rPr>
  </w:style>
  <w:style w:type="paragraph" w:customStyle="1" w:styleId="Numbers">
    <w:name w:val="Numbers"/>
    <w:basedOn w:val="Normal"/>
    <w:uiPriority w:val="99"/>
    <w:rsid w:val="00F93CB7"/>
    <w:pPr>
      <w:keepLines/>
      <w:numPr>
        <w:numId w:val="3"/>
      </w:numPr>
      <w:spacing w:before="0" w:line="240" w:lineRule="auto"/>
    </w:pPr>
    <w:rPr>
      <w:rFonts w:ascii="Arial" w:eastAsia="Times New Roman" w:hAnsi="Arial" w:cs="Times New Roman"/>
      <w:sz w:val="16"/>
      <w:szCs w:val="24"/>
    </w:rPr>
  </w:style>
  <w:style w:type="paragraph" w:customStyle="1" w:styleId="TableText">
    <w:name w:val="Table Text"/>
    <w:basedOn w:val="Normal"/>
    <w:uiPriority w:val="99"/>
    <w:rsid w:val="00F93CB7"/>
    <w:pPr>
      <w:keepLines/>
      <w:spacing w:before="60" w:after="60" w:line="240" w:lineRule="auto"/>
      <w:ind w:left="0" w:firstLine="0"/>
    </w:pPr>
    <w:rPr>
      <w:rFonts w:ascii="Arial" w:eastAsia="Times New Roman" w:hAnsi="Arial" w:cs="Times New Roman"/>
      <w:sz w:val="16"/>
      <w:szCs w:val="24"/>
    </w:rPr>
  </w:style>
  <w:style w:type="paragraph" w:customStyle="1" w:styleId="Tip">
    <w:name w:val="Tip"/>
    <w:basedOn w:val="Note"/>
    <w:uiPriority w:val="99"/>
    <w:rsid w:val="00F93CB7"/>
    <w:pPr>
      <w:pBdr>
        <w:top w:val="single" w:sz="2" w:space="1" w:color="C0C0C0"/>
        <w:left w:val="single" w:sz="2" w:space="4" w:color="C0C0C0"/>
        <w:bottom w:val="single" w:sz="2" w:space="1" w:color="C0C0C0"/>
        <w:right w:val="single" w:sz="2" w:space="4" w:color="C0C0C0"/>
      </w:pBdr>
      <w:shd w:val="clear" w:color="auto" w:fill="FFFFFF"/>
      <w:ind w:left="1008" w:hanging="432"/>
    </w:pPr>
  </w:style>
  <w:style w:type="paragraph" w:customStyle="1" w:styleId="Warning">
    <w:name w:val="Warning"/>
    <w:basedOn w:val="Normal"/>
    <w:uiPriority w:val="99"/>
    <w:rsid w:val="00F93CB7"/>
    <w:pPr>
      <w:keepLines/>
      <w:pBdr>
        <w:top w:val="wave" w:sz="6" w:space="5" w:color="auto"/>
        <w:left w:val="wave" w:sz="6" w:space="5" w:color="auto"/>
        <w:bottom w:val="wave" w:sz="6" w:space="5" w:color="auto"/>
        <w:right w:val="wave" w:sz="6" w:space="5" w:color="auto"/>
      </w:pBdr>
      <w:spacing w:before="0" w:line="240" w:lineRule="auto"/>
      <w:ind w:left="0" w:firstLine="0"/>
    </w:pPr>
    <w:rPr>
      <w:rFonts w:ascii="Arial" w:eastAsia="Times New Roman" w:hAnsi="Arial" w:cs="Times New Roman"/>
      <w:sz w:val="16"/>
      <w:szCs w:val="24"/>
    </w:rPr>
  </w:style>
  <w:style w:type="paragraph" w:customStyle="1" w:styleId="BulletIndent">
    <w:name w:val="Bullet+Indent"/>
    <w:basedOn w:val="Bullet"/>
    <w:uiPriority w:val="99"/>
    <w:rsid w:val="00F93CB7"/>
    <w:pPr>
      <w:numPr>
        <w:numId w:val="1"/>
      </w:numPr>
      <w:tabs>
        <w:tab w:val="clear" w:pos="1152"/>
        <w:tab w:val="left" w:pos="1080"/>
      </w:tabs>
      <w:ind w:left="1080" w:hanging="360"/>
    </w:pPr>
  </w:style>
  <w:style w:type="character" w:styleId="HTMLCode">
    <w:name w:val="HTML Code"/>
    <w:uiPriority w:val="99"/>
    <w:rsid w:val="00F93CB7"/>
    <w:rPr>
      <w:rFonts w:ascii="Times" w:hAnsi="Times"/>
      <w:sz w:val="16"/>
      <w:szCs w:val="20"/>
    </w:rPr>
  </w:style>
  <w:style w:type="character" w:styleId="HTMLKeyboard">
    <w:name w:val="HTML Keyboard"/>
    <w:uiPriority w:val="99"/>
    <w:rsid w:val="00F93CB7"/>
    <w:rPr>
      <w:rFonts w:ascii="Courier New" w:hAnsi="Courier New"/>
      <w:sz w:val="20"/>
      <w:szCs w:val="20"/>
    </w:rPr>
  </w:style>
  <w:style w:type="character" w:styleId="HTMLSample">
    <w:name w:val="HTML Sample"/>
    <w:uiPriority w:val="99"/>
    <w:rsid w:val="00F93CB7"/>
    <w:rPr>
      <w:rFonts w:ascii="Courier New" w:hAnsi="Courier New"/>
    </w:rPr>
  </w:style>
  <w:style w:type="character" w:styleId="HTMLTypewriter">
    <w:name w:val="HTML Typewriter"/>
    <w:uiPriority w:val="99"/>
    <w:rsid w:val="00F93CB7"/>
    <w:rPr>
      <w:rFonts w:ascii="Courier New" w:hAnsi="Courier New"/>
      <w:sz w:val="20"/>
      <w:szCs w:val="20"/>
    </w:rPr>
  </w:style>
  <w:style w:type="character" w:styleId="PageNumber">
    <w:name w:val="page number"/>
    <w:uiPriority w:val="99"/>
    <w:rsid w:val="00F93CB7"/>
    <w:rPr>
      <w:rFonts w:ascii="Arial" w:hAnsi="Arial"/>
      <w:b/>
      <w:sz w:val="16"/>
    </w:rPr>
  </w:style>
  <w:style w:type="character" w:styleId="HTMLAcronym">
    <w:name w:val="HTML Acronym"/>
    <w:basedOn w:val="DefaultParagraphFont"/>
    <w:uiPriority w:val="99"/>
    <w:rsid w:val="00F93CB7"/>
  </w:style>
  <w:style w:type="character" w:styleId="HTMLCite">
    <w:name w:val="HTML Cite"/>
    <w:uiPriority w:val="99"/>
    <w:rsid w:val="00F93CB7"/>
    <w:rPr>
      <w:i/>
      <w:iCs/>
    </w:rPr>
  </w:style>
  <w:style w:type="character" w:styleId="HTMLDefinition">
    <w:name w:val="HTML Definition"/>
    <w:uiPriority w:val="99"/>
    <w:rsid w:val="00F93CB7"/>
    <w:rPr>
      <w:i/>
      <w:iCs/>
    </w:rPr>
  </w:style>
  <w:style w:type="character" w:styleId="HTMLVariable">
    <w:name w:val="HTML Variable"/>
    <w:uiPriority w:val="99"/>
    <w:rsid w:val="00F93CB7"/>
    <w:rPr>
      <w:i/>
      <w:iCs/>
    </w:rPr>
  </w:style>
  <w:style w:type="character" w:styleId="LineNumber">
    <w:name w:val="line number"/>
    <w:basedOn w:val="DefaultParagraphFont"/>
    <w:uiPriority w:val="99"/>
    <w:rsid w:val="00F93CB7"/>
  </w:style>
  <w:style w:type="character" w:customStyle="1" w:styleId="hcp5">
    <w:name w:val="hcp5"/>
    <w:basedOn w:val="DefaultParagraphFont"/>
    <w:rsid w:val="00F93CB7"/>
    <w:rPr>
      <w:b/>
      <w:bCs/>
    </w:rPr>
  </w:style>
  <w:style w:type="character" w:customStyle="1" w:styleId="hcp1">
    <w:name w:val="hcp1"/>
    <w:basedOn w:val="DefaultParagraphFont"/>
    <w:rsid w:val="00F93CB7"/>
    <w:rPr>
      <w:b/>
      <w:bCs/>
    </w:rPr>
  </w:style>
  <w:style w:type="character" w:customStyle="1" w:styleId="hcp2">
    <w:name w:val="hcp2"/>
    <w:basedOn w:val="DefaultParagraphFont"/>
    <w:rsid w:val="00F93CB7"/>
  </w:style>
  <w:style w:type="paragraph" w:customStyle="1" w:styleId="Body1">
    <w:name w:val="Body 1"/>
    <w:uiPriority w:val="99"/>
    <w:rsid w:val="00F93CB7"/>
    <w:pPr>
      <w:suppressAutoHyphens/>
      <w:autoSpaceDE w:val="0"/>
      <w:autoSpaceDN w:val="0"/>
      <w:adjustRightInd w:val="0"/>
      <w:spacing w:before="120" w:after="120" w:line="260" w:lineRule="atLeast"/>
      <w:ind w:left="0" w:firstLine="0"/>
    </w:pPr>
    <w:rPr>
      <w:rFonts w:ascii="Century Schoolbook" w:eastAsia="Times New Roman" w:hAnsi="Century Schoolbook" w:cs="Century Schoolbook"/>
      <w:color w:val="000000"/>
      <w:w w:val="0"/>
    </w:rPr>
  </w:style>
  <w:style w:type="paragraph" w:customStyle="1" w:styleId="Body2">
    <w:name w:val="Body 2"/>
    <w:uiPriority w:val="99"/>
    <w:rsid w:val="00F93CB7"/>
    <w:pPr>
      <w:suppressAutoHyphens/>
      <w:autoSpaceDE w:val="0"/>
      <w:autoSpaceDN w:val="0"/>
      <w:adjustRightInd w:val="0"/>
      <w:spacing w:before="120" w:after="120" w:line="260" w:lineRule="atLeast"/>
      <w:ind w:left="260" w:firstLine="0"/>
    </w:pPr>
    <w:rPr>
      <w:rFonts w:ascii="Century Schoolbook" w:eastAsia="Times New Roman" w:hAnsi="Century Schoolbook" w:cs="Century Schoolbook"/>
      <w:color w:val="000000"/>
      <w:w w:val="0"/>
    </w:rPr>
  </w:style>
  <w:style w:type="paragraph" w:customStyle="1" w:styleId="BodyIndent">
    <w:name w:val="Body Indent"/>
    <w:uiPriority w:val="99"/>
    <w:rsid w:val="00F93CB7"/>
    <w:pPr>
      <w:tabs>
        <w:tab w:val="left" w:pos="540"/>
      </w:tabs>
      <w:suppressAutoHyphens/>
      <w:autoSpaceDE w:val="0"/>
      <w:autoSpaceDN w:val="0"/>
      <w:adjustRightInd w:val="0"/>
      <w:spacing w:before="120" w:after="120" w:line="260" w:lineRule="atLeast"/>
      <w:ind w:left="560" w:firstLine="0"/>
    </w:pPr>
    <w:rPr>
      <w:rFonts w:ascii="Century Schoolbook" w:eastAsia="Times New Roman" w:hAnsi="Century Schoolbook" w:cs="Century Schoolbook"/>
      <w:color w:val="000000"/>
      <w:w w:val="0"/>
    </w:rPr>
  </w:style>
  <w:style w:type="paragraph" w:customStyle="1" w:styleId="ListBullet1">
    <w:name w:val="List Bullet 1"/>
    <w:uiPriority w:val="99"/>
    <w:rsid w:val="00F93CB7"/>
    <w:pPr>
      <w:tabs>
        <w:tab w:val="left" w:pos="260"/>
      </w:tabs>
      <w:suppressAutoHyphens/>
      <w:autoSpaceDE w:val="0"/>
      <w:autoSpaceDN w:val="0"/>
      <w:adjustRightInd w:val="0"/>
      <w:spacing w:before="60" w:after="60" w:line="260" w:lineRule="atLeast"/>
      <w:ind w:left="260" w:hanging="260"/>
    </w:pPr>
    <w:rPr>
      <w:rFonts w:ascii="Century Schoolbook" w:eastAsia="Times New Roman" w:hAnsi="Century Schoolbook" w:cs="Century Schoolbook"/>
      <w:color w:val="000000"/>
      <w:w w:val="0"/>
    </w:rPr>
  </w:style>
  <w:style w:type="paragraph" w:customStyle="1" w:styleId="ListBullet1A">
    <w:name w:val="List Bullet 1A"/>
    <w:uiPriority w:val="99"/>
    <w:rsid w:val="00F93CB7"/>
    <w:pPr>
      <w:tabs>
        <w:tab w:val="left" w:pos="260"/>
      </w:tabs>
      <w:suppressAutoHyphens/>
      <w:autoSpaceDE w:val="0"/>
      <w:autoSpaceDN w:val="0"/>
      <w:adjustRightInd w:val="0"/>
      <w:spacing w:before="60" w:after="60" w:line="260" w:lineRule="atLeast"/>
      <w:ind w:left="260" w:hanging="260"/>
    </w:pPr>
    <w:rPr>
      <w:rFonts w:ascii="Century Schoolbook" w:eastAsia="Times New Roman" w:hAnsi="Century Schoolbook" w:cs="Century Schoolbook"/>
      <w:color w:val="000000"/>
      <w:w w:val="0"/>
    </w:rPr>
  </w:style>
  <w:style w:type="paragraph" w:customStyle="1" w:styleId="TableCellLeft">
    <w:name w:val="Table Cell Left"/>
    <w:uiPriority w:val="99"/>
    <w:rsid w:val="00F93CB7"/>
    <w:pPr>
      <w:suppressAutoHyphens/>
      <w:autoSpaceDE w:val="0"/>
      <w:autoSpaceDN w:val="0"/>
      <w:adjustRightInd w:val="0"/>
      <w:spacing w:before="60" w:after="60" w:line="220" w:lineRule="atLeast"/>
      <w:ind w:left="0" w:firstLine="0"/>
    </w:pPr>
    <w:rPr>
      <w:rFonts w:ascii="Arial" w:eastAsia="Times New Roman" w:hAnsi="Arial" w:cs="Arial"/>
      <w:color w:val="000000"/>
      <w:w w:val="0"/>
      <w:sz w:val="18"/>
      <w:szCs w:val="18"/>
    </w:rPr>
  </w:style>
  <w:style w:type="paragraph" w:customStyle="1" w:styleId="TableHeading1">
    <w:name w:val="Table Heading 1"/>
    <w:next w:val="TableCellLeft"/>
    <w:uiPriority w:val="99"/>
    <w:rsid w:val="00F93CB7"/>
    <w:pPr>
      <w:suppressAutoHyphens/>
      <w:autoSpaceDE w:val="0"/>
      <w:autoSpaceDN w:val="0"/>
      <w:adjustRightInd w:val="0"/>
      <w:spacing w:before="0" w:after="0" w:line="200" w:lineRule="atLeast"/>
      <w:ind w:left="0" w:firstLine="0"/>
    </w:pPr>
    <w:rPr>
      <w:rFonts w:ascii="Arial" w:eastAsia="Times New Roman" w:hAnsi="Arial" w:cs="Arial"/>
      <w:b/>
      <w:bCs/>
      <w:color w:val="000000"/>
      <w:w w:val="0"/>
      <w:sz w:val="18"/>
      <w:szCs w:val="18"/>
    </w:rPr>
  </w:style>
  <w:style w:type="paragraph" w:customStyle="1" w:styleId="TableTitle">
    <w:name w:val="Table Title"/>
    <w:next w:val="TableHeading1"/>
    <w:uiPriority w:val="99"/>
    <w:rsid w:val="00F93CB7"/>
    <w:pPr>
      <w:suppressAutoHyphens/>
      <w:autoSpaceDE w:val="0"/>
      <w:autoSpaceDN w:val="0"/>
      <w:adjustRightInd w:val="0"/>
      <w:spacing w:before="0" w:after="0" w:line="240" w:lineRule="atLeast"/>
      <w:ind w:left="260" w:firstLine="0"/>
      <w:jc w:val="center"/>
    </w:pPr>
    <w:rPr>
      <w:rFonts w:ascii="Arial" w:eastAsia="Times New Roman" w:hAnsi="Arial" w:cs="Arial"/>
      <w:b/>
      <w:bCs/>
      <w:color w:val="000000"/>
      <w:w w:val="0"/>
      <w:sz w:val="20"/>
      <w:szCs w:val="20"/>
    </w:rPr>
  </w:style>
  <w:style w:type="character" w:customStyle="1" w:styleId="Hotlink">
    <w:name w:val="Hotlink"/>
    <w:uiPriority w:val="99"/>
    <w:rsid w:val="00F93CB7"/>
    <w:rPr>
      <w:color w:val="1A9758"/>
      <w:w w:val="100"/>
      <w:u w:val="thick"/>
      <w:vertAlign w:val="baseline"/>
      <w:lang w:val="en-US"/>
    </w:rPr>
  </w:style>
  <w:style w:type="character" w:customStyle="1" w:styleId="st1">
    <w:name w:val="st1"/>
    <w:basedOn w:val="DefaultParagraphFont"/>
    <w:rsid w:val="00F93CB7"/>
  </w:style>
  <w:style w:type="paragraph" w:customStyle="1" w:styleId="Default">
    <w:name w:val="Default"/>
    <w:rsid w:val="00E44782"/>
    <w:pPr>
      <w:autoSpaceDE w:val="0"/>
      <w:autoSpaceDN w:val="0"/>
      <w:adjustRightInd w:val="0"/>
      <w:spacing w:before="0" w:after="0" w:line="240" w:lineRule="auto"/>
      <w:ind w:left="0" w:firstLine="0"/>
    </w:pPr>
    <w:rPr>
      <w:rFonts w:ascii="Times New Roman" w:hAnsi="Times New Roman" w:cs="Times New Roman"/>
      <w:color w:val="000000"/>
      <w:sz w:val="24"/>
      <w:szCs w:val="24"/>
    </w:rPr>
  </w:style>
  <w:style w:type="character" w:customStyle="1" w:styleId="NormalWebChar">
    <w:name w:val="Normal (Web) Char"/>
    <w:basedOn w:val="DefaultParagraphFont"/>
    <w:link w:val="NormalWeb"/>
    <w:uiPriority w:val="99"/>
    <w:rsid w:val="006D13EB"/>
    <w:rPr>
      <w:rFonts w:ascii="Century Schoolbook" w:eastAsia="Times New Roman" w:hAnsi="Century Schoolbook" w:cs="Times New Roman"/>
      <w:szCs w:val="24"/>
    </w:rPr>
  </w:style>
  <w:style w:type="paragraph" w:styleId="Index2">
    <w:name w:val="index 2"/>
    <w:basedOn w:val="Index1"/>
    <w:next w:val="Normal"/>
    <w:uiPriority w:val="99"/>
    <w:semiHidden/>
    <w:rsid w:val="00390223"/>
    <w:pPr>
      <w:spacing w:before="0"/>
      <w:ind w:firstLine="0"/>
    </w:pPr>
  </w:style>
  <w:style w:type="paragraph" w:styleId="Index3">
    <w:name w:val="index 3"/>
    <w:basedOn w:val="Index2"/>
    <w:next w:val="Normal"/>
    <w:uiPriority w:val="99"/>
    <w:semiHidden/>
    <w:rsid w:val="00390223"/>
    <w:pPr>
      <w:ind w:left="403"/>
    </w:pPr>
  </w:style>
  <w:style w:type="paragraph" w:styleId="Index4">
    <w:name w:val="index 4"/>
    <w:basedOn w:val="Index3"/>
    <w:next w:val="Normal"/>
    <w:uiPriority w:val="99"/>
    <w:semiHidden/>
    <w:rsid w:val="00390223"/>
    <w:pPr>
      <w:ind w:left="605"/>
    </w:pPr>
  </w:style>
  <w:style w:type="paragraph" w:styleId="Index5">
    <w:name w:val="index 5"/>
    <w:basedOn w:val="Index4"/>
    <w:next w:val="Normal"/>
    <w:uiPriority w:val="99"/>
    <w:semiHidden/>
    <w:rsid w:val="00390223"/>
    <w:pPr>
      <w:ind w:left="806"/>
    </w:pPr>
  </w:style>
  <w:style w:type="paragraph" w:styleId="Index6">
    <w:name w:val="index 6"/>
    <w:basedOn w:val="Index5"/>
    <w:next w:val="Normal"/>
    <w:uiPriority w:val="99"/>
    <w:semiHidden/>
    <w:rsid w:val="00390223"/>
    <w:pPr>
      <w:ind w:left="1008"/>
    </w:pPr>
  </w:style>
  <w:style w:type="paragraph" w:styleId="Index7">
    <w:name w:val="index 7"/>
    <w:basedOn w:val="Index6"/>
    <w:next w:val="Normal"/>
    <w:uiPriority w:val="99"/>
    <w:semiHidden/>
    <w:rsid w:val="00390223"/>
    <w:pPr>
      <w:ind w:left="1210"/>
    </w:pPr>
  </w:style>
  <w:style w:type="paragraph" w:styleId="Index8">
    <w:name w:val="index 8"/>
    <w:basedOn w:val="Index7"/>
    <w:next w:val="Normal"/>
    <w:uiPriority w:val="99"/>
    <w:semiHidden/>
    <w:rsid w:val="00390223"/>
    <w:pPr>
      <w:ind w:left="1411"/>
    </w:pPr>
  </w:style>
  <w:style w:type="paragraph" w:styleId="Index9">
    <w:name w:val="index 9"/>
    <w:basedOn w:val="Index8"/>
    <w:next w:val="Normal"/>
    <w:uiPriority w:val="99"/>
    <w:semiHidden/>
    <w:rsid w:val="00390223"/>
    <w:pPr>
      <w:ind w:left="1613"/>
    </w:pPr>
  </w:style>
  <w:style w:type="paragraph" w:styleId="IndexHeading">
    <w:name w:val="index heading"/>
    <w:basedOn w:val="Normal"/>
    <w:next w:val="Index1"/>
    <w:uiPriority w:val="99"/>
    <w:semiHidden/>
    <w:rsid w:val="00390223"/>
    <w:pPr>
      <w:keepNext/>
      <w:keepLines/>
      <w:spacing w:before="120" w:after="0" w:line="240" w:lineRule="auto"/>
      <w:ind w:left="0" w:firstLine="0"/>
    </w:pPr>
    <w:rPr>
      <w:rFonts w:ascii="Arial" w:eastAsia="Times New Roman" w:hAnsi="Arial" w:cs="Arial"/>
      <w:b/>
      <w:bCs/>
      <w:sz w:val="24"/>
      <w:szCs w:val="24"/>
    </w:rPr>
  </w:style>
  <w:style w:type="paragraph" w:styleId="TableofFigures">
    <w:name w:val="table of figures"/>
    <w:basedOn w:val="Normal"/>
    <w:next w:val="Normal"/>
    <w:uiPriority w:val="99"/>
    <w:semiHidden/>
    <w:rsid w:val="00390223"/>
    <w:pPr>
      <w:keepLines/>
      <w:spacing w:before="0" w:line="240" w:lineRule="auto"/>
      <w:ind w:left="320" w:hanging="320"/>
    </w:pPr>
    <w:rPr>
      <w:rFonts w:ascii="Arial" w:eastAsia="Times New Roman" w:hAnsi="Arial" w:cs="Times New Roman"/>
      <w:sz w:val="16"/>
      <w:szCs w:val="24"/>
    </w:rPr>
  </w:style>
  <w:style w:type="paragraph" w:styleId="TableofAuthorities">
    <w:name w:val="table of authorities"/>
    <w:basedOn w:val="Normal"/>
    <w:next w:val="Normal"/>
    <w:uiPriority w:val="99"/>
    <w:semiHidden/>
    <w:rsid w:val="00390223"/>
    <w:pPr>
      <w:keepLines/>
      <w:spacing w:before="0" w:line="240" w:lineRule="auto"/>
      <w:ind w:left="160" w:hanging="160"/>
    </w:pPr>
    <w:rPr>
      <w:rFonts w:ascii="Arial" w:eastAsia="Times New Roman" w:hAnsi="Arial" w:cs="Times New Roman"/>
      <w:sz w:val="16"/>
      <w:szCs w:val="24"/>
    </w:rPr>
  </w:style>
  <w:style w:type="paragraph" w:styleId="TOAHeading">
    <w:name w:val="toa heading"/>
    <w:basedOn w:val="Normal"/>
    <w:next w:val="Normal"/>
    <w:uiPriority w:val="99"/>
    <w:semiHidden/>
    <w:rsid w:val="00390223"/>
    <w:pPr>
      <w:keepLines/>
      <w:spacing w:before="120" w:line="240" w:lineRule="auto"/>
      <w:ind w:left="0" w:firstLine="0"/>
    </w:pPr>
    <w:rPr>
      <w:rFonts w:ascii="Arial" w:eastAsia="Times New Roman" w:hAnsi="Arial" w:cs="Arial"/>
      <w:b/>
      <w:bCs/>
      <w:sz w:val="24"/>
      <w:szCs w:val="24"/>
    </w:rPr>
  </w:style>
  <w:style w:type="character" w:styleId="FootnoteReference">
    <w:name w:val="footnote reference"/>
    <w:uiPriority w:val="99"/>
    <w:semiHidden/>
    <w:rsid w:val="00390223"/>
    <w:rPr>
      <w:vertAlign w:val="superscript"/>
    </w:rPr>
  </w:style>
  <w:style w:type="paragraph" w:styleId="TOCHeading">
    <w:name w:val="TOC Heading"/>
    <w:basedOn w:val="Heading1"/>
    <w:next w:val="Normal"/>
    <w:uiPriority w:val="39"/>
    <w:semiHidden/>
    <w:unhideWhenUsed/>
    <w:qFormat/>
    <w:rsid w:val="00390223"/>
    <w:pPr>
      <w:spacing w:before="480" w:after="0"/>
      <w:contextualSpacing w:val="0"/>
      <w:outlineLvl w:val="9"/>
    </w:pPr>
    <w:rPr>
      <w:rFonts w:asciiTheme="majorHAnsi" w:eastAsiaTheme="majorEastAsia" w:hAnsiTheme="majorHAnsi" w:cstheme="majorBidi"/>
      <w:bCs/>
      <w:color w:val="365F91" w:themeColor="accent1" w:themeShade="BF"/>
      <w:kern w:val="0"/>
      <w:sz w:val="28"/>
      <w:szCs w:val="28"/>
    </w:rPr>
  </w:style>
  <w:style w:type="table" w:styleId="MediumShading2-Accent1">
    <w:name w:val="Medium Shading 2 Accent 1"/>
    <w:basedOn w:val="TableNormal"/>
    <w:uiPriority w:val="64"/>
    <w:rsid w:val="00390223"/>
    <w:pPr>
      <w:spacing w:before="0" w:after="0" w:line="240" w:lineRule="auto"/>
      <w:ind w:left="0" w:firstLin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390223"/>
    <w:pPr>
      <w:spacing w:before="0"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0056">
      <w:bodyDiv w:val="1"/>
      <w:marLeft w:val="4"/>
      <w:marRight w:val="4"/>
      <w:marTop w:val="4"/>
      <w:marBottom w:val="4"/>
      <w:divBdr>
        <w:top w:val="none" w:sz="0" w:space="0" w:color="auto"/>
        <w:left w:val="none" w:sz="0" w:space="0" w:color="auto"/>
        <w:bottom w:val="none" w:sz="0" w:space="0" w:color="auto"/>
        <w:right w:val="none" w:sz="0" w:space="0" w:color="auto"/>
      </w:divBdr>
      <w:divsChild>
        <w:div w:id="1986624290">
          <w:marLeft w:val="0"/>
          <w:marRight w:val="0"/>
          <w:marTop w:val="0"/>
          <w:marBottom w:val="0"/>
          <w:divBdr>
            <w:top w:val="none" w:sz="0" w:space="0" w:color="auto"/>
            <w:left w:val="none" w:sz="0" w:space="0" w:color="auto"/>
            <w:bottom w:val="none" w:sz="0" w:space="0" w:color="auto"/>
            <w:right w:val="none" w:sz="0" w:space="0" w:color="auto"/>
          </w:divBdr>
          <w:divsChild>
            <w:div w:id="710419335">
              <w:marLeft w:val="0"/>
              <w:marRight w:val="0"/>
              <w:marTop w:val="0"/>
              <w:marBottom w:val="0"/>
              <w:divBdr>
                <w:top w:val="none" w:sz="0" w:space="0" w:color="auto"/>
                <w:left w:val="none" w:sz="0" w:space="0" w:color="auto"/>
                <w:bottom w:val="none" w:sz="0" w:space="0" w:color="auto"/>
                <w:right w:val="none" w:sz="0" w:space="0" w:color="auto"/>
              </w:divBdr>
              <w:divsChild>
                <w:div w:id="2098209509">
                  <w:marLeft w:val="0"/>
                  <w:marRight w:val="0"/>
                  <w:marTop w:val="0"/>
                  <w:marBottom w:val="180"/>
                  <w:divBdr>
                    <w:top w:val="none" w:sz="0" w:space="0" w:color="auto"/>
                    <w:left w:val="none" w:sz="0" w:space="0" w:color="auto"/>
                    <w:bottom w:val="none" w:sz="0" w:space="0" w:color="auto"/>
                    <w:right w:val="none" w:sz="0" w:space="0" w:color="auto"/>
                  </w:divBdr>
                  <w:divsChild>
                    <w:div w:id="628778755">
                      <w:marLeft w:val="0"/>
                      <w:marRight w:val="0"/>
                      <w:marTop w:val="0"/>
                      <w:marBottom w:val="0"/>
                      <w:divBdr>
                        <w:top w:val="none" w:sz="0" w:space="0" w:color="auto"/>
                        <w:left w:val="none" w:sz="0" w:space="0" w:color="auto"/>
                        <w:bottom w:val="none" w:sz="0" w:space="0" w:color="auto"/>
                        <w:right w:val="none" w:sz="0" w:space="0" w:color="auto"/>
                      </w:divBdr>
                      <w:divsChild>
                        <w:div w:id="21784708">
                          <w:marLeft w:val="0"/>
                          <w:marRight w:val="0"/>
                          <w:marTop w:val="0"/>
                          <w:marBottom w:val="0"/>
                          <w:divBdr>
                            <w:top w:val="none" w:sz="0" w:space="0" w:color="auto"/>
                            <w:left w:val="none" w:sz="0" w:space="0" w:color="auto"/>
                            <w:bottom w:val="none" w:sz="0" w:space="0" w:color="auto"/>
                            <w:right w:val="none" w:sz="0" w:space="0" w:color="auto"/>
                          </w:divBdr>
                          <w:divsChild>
                            <w:div w:id="1650547992">
                              <w:marLeft w:val="0"/>
                              <w:marRight w:val="0"/>
                              <w:marTop w:val="150"/>
                              <w:marBottom w:val="0"/>
                              <w:divBdr>
                                <w:top w:val="none" w:sz="0" w:space="0" w:color="auto"/>
                                <w:left w:val="none" w:sz="0" w:space="0" w:color="auto"/>
                                <w:bottom w:val="none" w:sz="0" w:space="0" w:color="auto"/>
                                <w:right w:val="none" w:sz="0" w:space="0" w:color="auto"/>
                              </w:divBdr>
                              <w:divsChild>
                                <w:div w:id="1381906835">
                                  <w:marLeft w:val="0"/>
                                  <w:marRight w:val="0"/>
                                  <w:marTop w:val="0"/>
                                  <w:marBottom w:val="0"/>
                                  <w:divBdr>
                                    <w:top w:val="none" w:sz="0" w:space="0" w:color="auto"/>
                                    <w:left w:val="none" w:sz="0" w:space="0" w:color="auto"/>
                                    <w:bottom w:val="none" w:sz="0" w:space="0" w:color="auto"/>
                                    <w:right w:val="none" w:sz="0" w:space="0" w:color="auto"/>
                                  </w:divBdr>
                                  <w:divsChild>
                                    <w:div w:id="824248032">
                                      <w:marLeft w:val="0"/>
                                      <w:marRight w:val="0"/>
                                      <w:marTop w:val="0"/>
                                      <w:marBottom w:val="0"/>
                                      <w:divBdr>
                                        <w:top w:val="none" w:sz="0" w:space="0" w:color="auto"/>
                                        <w:left w:val="none" w:sz="0" w:space="0" w:color="auto"/>
                                        <w:bottom w:val="none" w:sz="0" w:space="0" w:color="auto"/>
                                        <w:right w:val="none" w:sz="0" w:space="0" w:color="auto"/>
                                      </w:divBdr>
                                      <w:divsChild>
                                        <w:div w:id="18132509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349908">
      <w:bodyDiv w:val="1"/>
      <w:marLeft w:val="0"/>
      <w:marRight w:val="0"/>
      <w:marTop w:val="0"/>
      <w:marBottom w:val="0"/>
      <w:divBdr>
        <w:top w:val="none" w:sz="0" w:space="0" w:color="auto"/>
        <w:left w:val="none" w:sz="0" w:space="0" w:color="auto"/>
        <w:bottom w:val="none" w:sz="0" w:space="0" w:color="auto"/>
        <w:right w:val="none" w:sz="0" w:space="0" w:color="auto"/>
      </w:divBdr>
    </w:div>
    <w:div w:id="326903564">
      <w:bodyDiv w:val="1"/>
      <w:marLeft w:val="0"/>
      <w:marRight w:val="0"/>
      <w:marTop w:val="0"/>
      <w:marBottom w:val="0"/>
      <w:divBdr>
        <w:top w:val="none" w:sz="0" w:space="0" w:color="auto"/>
        <w:left w:val="none" w:sz="0" w:space="0" w:color="auto"/>
        <w:bottom w:val="none" w:sz="0" w:space="0" w:color="auto"/>
        <w:right w:val="none" w:sz="0" w:space="0" w:color="auto"/>
      </w:divBdr>
    </w:div>
    <w:div w:id="987517183">
      <w:bodyDiv w:val="1"/>
      <w:marLeft w:val="0"/>
      <w:marRight w:val="0"/>
      <w:marTop w:val="0"/>
      <w:marBottom w:val="0"/>
      <w:divBdr>
        <w:top w:val="none" w:sz="0" w:space="0" w:color="auto"/>
        <w:left w:val="none" w:sz="0" w:space="0" w:color="auto"/>
        <w:bottom w:val="none" w:sz="0" w:space="0" w:color="auto"/>
        <w:right w:val="none" w:sz="0" w:space="0" w:color="auto"/>
      </w:divBdr>
    </w:div>
    <w:div w:id="1161435046">
      <w:bodyDiv w:val="1"/>
      <w:marLeft w:val="0"/>
      <w:marRight w:val="0"/>
      <w:marTop w:val="0"/>
      <w:marBottom w:val="0"/>
      <w:divBdr>
        <w:top w:val="none" w:sz="0" w:space="0" w:color="auto"/>
        <w:left w:val="none" w:sz="0" w:space="0" w:color="auto"/>
        <w:bottom w:val="none" w:sz="0" w:space="0" w:color="auto"/>
        <w:right w:val="none" w:sz="0" w:space="0" w:color="auto"/>
      </w:divBdr>
    </w:div>
    <w:div w:id="1327786899">
      <w:bodyDiv w:val="1"/>
      <w:marLeft w:val="0"/>
      <w:marRight w:val="0"/>
      <w:marTop w:val="0"/>
      <w:marBottom w:val="0"/>
      <w:divBdr>
        <w:top w:val="none" w:sz="0" w:space="0" w:color="auto"/>
        <w:left w:val="none" w:sz="0" w:space="0" w:color="auto"/>
        <w:bottom w:val="none" w:sz="0" w:space="0" w:color="auto"/>
        <w:right w:val="none" w:sz="0" w:space="0" w:color="auto"/>
      </w:divBdr>
    </w:div>
    <w:div w:id="159451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1e0aa89-821a-4b43-b623-2509ea82b111">7DAU5SSH7P55-1093-319</_dlc_DocId>
    <_dlc_DocIdUrl xmlns="61e0aa89-821a-4b43-b623-2509ea82b111">
      <Url>http://esp.cdc.gov/sites/osels/EAPO/program-support/deamph/ATMB/EpiInfoTeam/_layouts/DocIdRedir.aspx?ID=7DAU5SSH7P55-1093-319</Url>
      <Description>7DAU5SSH7P55-1093-319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3DD2A46E486468F2669B5061D080E" ma:contentTypeVersion="0" ma:contentTypeDescription="Create a new document." ma:contentTypeScope="" ma:versionID="d1c5b055a562d310f16fa3d55a24a91b">
  <xsd:schema xmlns:xsd="http://www.w3.org/2001/XMLSchema" xmlns:xs="http://www.w3.org/2001/XMLSchema" xmlns:p="http://schemas.microsoft.com/office/2006/metadata/properties" xmlns:ns2="61e0aa89-821a-4b43-b623-2509ea82b111" targetNamespace="http://schemas.microsoft.com/office/2006/metadata/properties" ma:root="true" ma:fieldsID="c9263b72be4536e08eb3731bed28dc00"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6FAD-A2D3-49E4-A6B6-F0E4D30A2645}">
  <ds:schemaRefs>
    <ds:schemaRef ds:uri="http://schemas.microsoft.com/sharepoint/v3/contenttype/forms"/>
  </ds:schemaRefs>
</ds:datastoreItem>
</file>

<file path=customXml/itemProps2.xml><?xml version="1.0" encoding="utf-8"?>
<ds:datastoreItem xmlns:ds="http://schemas.openxmlformats.org/officeDocument/2006/customXml" ds:itemID="{13F2B0D5-2D00-4B30-BB42-C9AFA2F5D51A}">
  <ds:schemaRefs>
    <ds:schemaRef ds:uri="http://schemas.microsoft.com/office/2006/metadata/properties"/>
    <ds:schemaRef ds:uri="http://schemas.microsoft.com/office/infopath/2007/PartnerControls"/>
    <ds:schemaRef ds:uri="61e0aa89-821a-4b43-b623-2509ea82b111"/>
  </ds:schemaRefs>
</ds:datastoreItem>
</file>

<file path=customXml/itemProps3.xml><?xml version="1.0" encoding="utf-8"?>
<ds:datastoreItem xmlns:ds="http://schemas.openxmlformats.org/officeDocument/2006/customXml" ds:itemID="{BD0CF8A1-BD01-4DB1-98AA-7626A0761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EFF20-674E-4A59-82BF-F8D0A8EA8315}">
  <ds:schemaRefs>
    <ds:schemaRef ds:uri="http://schemas.microsoft.com/sharepoint/events"/>
  </ds:schemaRefs>
</ds:datastoreItem>
</file>

<file path=customXml/itemProps5.xml><?xml version="1.0" encoding="utf-8"?>
<ds:datastoreItem xmlns:ds="http://schemas.openxmlformats.org/officeDocument/2006/customXml" ds:itemID="{ED33949E-303F-4729-98D2-02E5A30E7B6B}">
  <ds:schemaRefs>
    <ds:schemaRef ds:uri="http://schemas.openxmlformats.org/officeDocument/2006/bibliography"/>
  </ds:schemaRefs>
</ds:datastoreItem>
</file>

<file path=customXml/itemProps6.xml><?xml version="1.0" encoding="utf-8"?>
<ds:datastoreItem xmlns:ds="http://schemas.openxmlformats.org/officeDocument/2006/customXml" ds:itemID="{81AAE819-81E2-49CD-ABD8-8CB44521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34</Pages>
  <Words>5291</Words>
  <Characters>30159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Epi Info™ 7 User Guide – Chapter 14 – Functions and Operators</vt:lpstr>
    </vt:vector>
  </TitlesOfParts>
  <Company>CDC</Company>
  <LinksUpToDate>false</LinksUpToDate>
  <CharactersWithSpaces>35380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 Info™ 7 User Guide – Chapter 14 – Functions and Operators</dc:title>
  <dc:creator>Centers for Disease Control and Prevention</dc:creator>
  <cp:lastModifiedBy>Berry, Sarah (CDC/OPHSS/CSELS) (CTR)</cp:lastModifiedBy>
  <cp:revision>3</cp:revision>
  <cp:lastPrinted>2016-03-23T00:04:00Z</cp:lastPrinted>
  <dcterms:created xsi:type="dcterms:W3CDTF">2016-03-10T13:33:00Z</dcterms:created>
  <dcterms:modified xsi:type="dcterms:W3CDTF">2016-08-18T12:32:00Z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0x0101006A93DD2A46E486468F2669B5061D080E</vt:lpwstr>
  </property>
  <property fmtid="{D5CDD505-2E9C-101B-9397-08002B2CF9AE}" pid="3" name="_dlc_DocIdItemGuid">
    <vt:lpwstr>5f57a894-a220-4487-9bc4-02840c2c5485</vt:lpwstr>
  </property>
</Properties>
</file>