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4C9A" w14:textId="77777777" w:rsidR="00DC756E" w:rsidRDefault="00DC756E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4680"/>
        <w:gridCol w:w="4590"/>
        <w:gridCol w:w="4770"/>
      </w:tblGrid>
      <w:tr w:rsidR="00DC756E" w14:paraId="5DABAB98" w14:textId="77777777" w:rsidTr="0070435A">
        <w:trPr>
          <w:trHeight w:val="557"/>
        </w:trPr>
        <w:tc>
          <w:tcPr>
            <w:tcW w:w="4680" w:type="dxa"/>
            <w:shd w:val="clear" w:color="auto" w:fill="D9D9D9" w:themeFill="background1" w:themeFillShade="D9"/>
          </w:tcPr>
          <w:p w14:paraId="7EDCDD9A" w14:textId="1A31F425" w:rsidR="00DC756E" w:rsidRPr="00DC756E" w:rsidRDefault="00DC756E" w:rsidP="00DC756E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Testing Location: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7A2E640A" w14:textId="217DFDD0" w:rsidR="00DC756E" w:rsidRPr="00DC756E" w:rsidRDefault="00DC756E" w:rsidP="00DC756E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Analyst: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0C0C0A7" w14:textId="7B59EEA3" w:rsidR="00DC756E" w:rsidRPr="00DC756E" w:rsidRDefault="00DC756E" w:rsidP="00DC756E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Date:</w:t>
            </w:r>
          </w:p>
        </w:tc>
      </w:tr>
      <w:tr w:rsidR="00DC756E" w14:paraId="7D432970" w14:textId="77777777" w:rsidTr="0070435A">
        <w:trPr>
          <w:trHeight w:val="305"/>
        </w:trPr>
        <w:tc>
          <w:tcPr>
            <w:tcW w:w="4680" w:type="dxa"/>
            <w:shd w:val="clear" w:color="auto" w:fill="002060"/>
          </w:tcPr>
          <w:p w14:paraId="1DE2D9C3" w14:textId="758B42C2" w:rsidR="00DC756E" w:rsidRPr="00DC756E" w:rsidRDefault="00DC756E" w:rsidP="009107A4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Testing Activity</w:t>
            </w:r>
          </w:p>
        </w:tc>
        <w:tc>
          <w:tcPr>
            <w:tcW w:w="4590" w:type="dxa"/>
            <w:shd w:val="clear" w:color="auto" w:fill="002060"/>
          </w:tcPr>
          <w:p w14:paraId="22C8C4C4" w14:textId="24832A37" w:rsidR="00DC756E" w:rsidRPr="00DC756E" w:rsidRDefault="00DC756E" w:rsidP="009107A4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Risks</w:t>
            </w:r>
          </w:p>
        </w:tc>
        <w:tc>
          <w:tcPr>
            <w:tcW w:w="4770" w:type="dxa"/>
            <w:shd w:val="clear" w:color="auto" w:fill="002060"/>
          </w:tcPr>
          <w:p w14:paraId="0B314C27" w14:textId="1BD32F9D" w:rsidR="00DC756E" w:rsidRPr="00DC756E" w:rsidRDefault="00DC756E" w:rsidP="009107A4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 Mitigations</w:t>
            </w:r>
          </w:p>
        </w:tc>
      </w:tr>
      <w:tr w:rsidR="00DC756E" w14:paraId="23DC140B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1499B383" w14:textId="77777777" w:rsidR="00DC756E" w:rsidRDefault="00DC756E" w:rsidP="002431FF"/>
        </w:tc>
        <w:tc>
          <w:tcPr>
            <w:tcW w:w="4590" w:type="dxa"/>
            <w:shd w:val="clear" w:color="auto" w:fill="FFFFFF" w:themeFill="background1"/>
          </w:tcPr>
          <w:p w14:paraId="67886BF3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77A22E6D" w14:textId="77777777" w:rsidR="00DC756E" w:rsidRDefault="00DC756E" w:rsidP="002431FF"/>
        </w:tc>
      </w:tr>
      <w:tr w:rsidR="00DC756E" w14:paraId="644246DA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4CF9BAFE" w14:textId="77777777" w:rsidR="00DC756E" w:rsidRDefault="00DC756E" w:rsidP="002431FF"/>
        </w:tc>
        <w:tc>
          <w:tcPr>
            <w:tcW w:w="4590" w:type="dxa"/>
            <w:shd w:val="clear" w:color="auto" w:fill="FFFFFF" w:themeFill="background1"/>
          </w:tcPr>
          <w:p w14:paraId="238789AD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21B97ECD" w14:textId="77777777" w:rsidR="00DC756E" w:rsidRDefault="00DC756E" w:rsidP="002431FF"/>
        </w:tc>
      </w:tr>
      <w:tr w:rsidR="00DC756E" w14:paraId="55A29309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5DA504DE" w14:textId="77777777" w:rsidR="00DC756E" w:rsidRDefault="00DC756E" w:rsidP="002431FF"/>
        </w:tc>
        <w:tc>
          <w:tcPr>
            <w:tcW w:w="4590" w:type="dxa"/>
            <w:shd w:val="clear" w:color="auto" w:fill="FFFFFF" w:themeFill="background1"/>
          </w:tcPr>
          <w:p w14:paraId="1EB8932A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29F275EB" w14:textId="77777777" w:rsidR="00DC756E" w:rsidRDefault="00DC756E" w:rsidP="002431FF"/>
        </w:tc>
      </w:tr>
      <w:tr w:rsidR="00DC756E" w14:paraId="2D8AA7EB" w14:textId="77777777" w:rsidTr="0070435A">
        <w:trPr>
          <w:trHeight w:val="1538"/>
        </w:trPr>
        <w:tc>
          <w:tcPr>
            <w:tcW w:w="4680" w:type="dxa"/>
            <w:shd w:val="clear" w:color="auto" w:fill="FFFFFF" w:themeFill="background1"/>
          </w:tcPr>
          <w:p w14:paraId="58EF91DE" w14:textId="77777777" w:rsidR="00DC756E" w:rsidRDefault="00DC756E" w:rsidP="002431FF"/>
        </w:tc>
        <w:tc>
          <w:tcPr>
            <w:tcW w:w="4590" w:type="dxa"/>
            <w:shd w:val="clear" w:color="auto" w:fill="FFFFFF" w:themeFill="background1"/>
          </w:tcPr>
          <w:p w14:paraId="79BBC411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335DB8E3" w14:textId="77777777" w:rsidR="00DC756E" w:rsidRDefault="00DC756E" w:rsidP="002431FF"/>
        </w:tc>
      </w:tr>
      <w:tr w:rsidR="00DC756E" w14:paraId="660AFF87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3B58B8D7" w14:textId="77777777" w:rsidR="00DC756E" w:rsidRDefault="00DC756E" w:rsidP="002431FF"/>
        </w:tc>
        <w:tc>
          <w:tcPr>
            <w:tcW w:w="4590" w:type="dxa"/>
            <w:shd w:val="clear" w:color="auto" w:fill="FFFFFF" w:themeFill="background1"/>
          </w:tcPr>
          <w:p w14:paraId="55B7DB1C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095D9432" w14:textId="77777777" w:rsidR="00DC756E" w:rsidRDefault="00DC756E" w:rsidP="002431FF"/>
        </w:tc>
      </w:tr>
    </w:tbl>
    <w:p w14:paraId="3A9C49FE" w14:textId="60F5D27C" w:rsidR="00E56AFC" w:rsidRDefault="00E56AFC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4680"/>
        <w:gridCol w:w="4590"/>
        <w:gridCol w:w="4770"/>
      </w:tblGrid>
      <w:tr w:rsidR="0070435A" w14:paraId="4A4B5282" w14:textId="77777777" w:rsidTr="002D71AF">
        <w:trPr>
          <w:trHeight w:val="557"/>
        </w:trPr>
        <w:tc>
          <w:tcPr>
            <w:tcW w:w="4680" w:type="dxa"/>
            <w:shd w:val="clear" w:color="auto" w:fill="D9D9D9" w:themeFill="background1" w:themeFillShade="D9"/>
          </w:tcPr>
          <w:p w14:paraId="56137FDB" w14:textId="77777777" w:rsidR="0070435A" w:rsidRPr="00DC756E" w:rsidRDefault="0070435A" w:rsidP="002D71AF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Testing Location: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451CC9DD" w14:textId="77777777" w:rsidR="0070435A" w:rsidRPr="00DC756E" w:rsidRDefault="0070435A" w:rsidP="002D71AF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Analyst: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C790896" w14:textId="77777777" w:rsidR="0070435A" w:rsidRPr="00DC756E" w:rsidRDefault="0070435A" w:rsidP="002D71AF">
            <w:pPr>
              <w:pStyle w:val="Heading2"/>
              <w:outlineLvl w:val="1"/>
              <w:rPr>
                <w:color w:val="auto"/>
              </w:rPr>
            </w:pPr>
            <w:r w:rsidRPr="00DC756E">
              <w:rPr>
                <w:color w:val="auto"/>
              </w:rPr>
              <w:t>Date:</w:t>
            </w:r>
          </w:p>
        </w:tc>
      </w:tr>
      <w:tr w:rsidR="0070435A" w14:paraId="676C1884" w14:textId="77777777" w:rsidTr="002D71AF">
        <w:trPr>
          <w:trHeight w:val="305"/>
        </w:trPr>
        <w:tc>
          <w:tcPr>
            <w:tcW w:w="4680" w:type="dxa"/>
            <w:shd w:val="clear" w:color="auto" w:fill="002060"/>
          </w:tcPr>
          <w:p w14:paraId="46A93458" w14:textId="77777777" w:rsidR="0070435A" w:rsidRPr="00DC756E" w:rsidRDefault="0070435A" w:rsidP="002D71AF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Testing Activity</w:t>
            </w:r>
          </w:p>
        </w:tc>
        <w:tc>
          <w:tcPr>
            <w:tcW w:w="4590" w:type="dxa"/>
            <w:shd w:val="clear" w:color="auto" w:fill="002060"/>
          </w:tcPr>
          <w:p w14:paraId="6449FC1E" w14:textId="77777777" w:rsidR="0070435A" w:rsidRPr="00DC756E" w:rsidRDefault="0070435A" w:rsidP="002D71AF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Risks</w:t>
            </w:r>
          </w:p>
        </w:tc>
        <w:tc>
          <w:tcPr>
            <w:tcW w:w="4770" w:type="dxa"/>
            <w:shd w:val="clear" w:color="auto" w:fill="002060"/>
          </w:tcPr>
          <w:p w14:paraId="0559F72C" w14:textId="77777777" w:rsidR="0070435A" w:rsidRPr="00DC756E" w:rsidRDefault="0070435A" w:rsidP="002D71AF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 Mitigations</w:t>
            </w:r>
          </w:p>
        </w:tc>
      </w:tr>
      <w:tr w:rsidR="0070435A" w14:paraId="5D49CEF6" w14:textId="77777777" w:rsidTr="002D71AF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38F56F5F" w14:textId="77777777" w:rsidR="0070435A" w:rsidRDefault="0070435A" w:rsidP="002D71AF"/>
        </w:tc>
        <w:tc>
          <w:tcPr>
            <w:tcW w:w="4590" w:type="dxa"/>
            <w:shd w:val="clear" w:color="auto" w:fill="FFFFFF" w:themeFill="background1"/>
          </w:tcPr>
          <w:p w14:paraId="3ABE6D2C" w14:textId="77777777" w:rsidR="0070435A" w:rsidRDefault="0070435A" w:rsidP="002D71AF"/>
        </w:tc>
        <w:tc>
          <w:tcPr>
            <w:tcW w:w="4770" w:type="dxa"/>
            <w:shd w:val="clear" w:color="auto" w:fill="FFFFFF" w:themeFill="background1"/>
          </w:tcPr>
          <w:p w14:paraId="366F0CC6" w14:textId="77777777" w:rsidR="0070435A" w:rsidRDefault="0070435A" w:rsidP="002D71AF"/>
        </w:tc>
      </w:tr>
      <w:tr w:rsidR="0070435A" w14:paraId="16EE79A8" w14:textId="77777777" w:rsidTr="002D71AF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739594B2" w14:textId="77777777" w:rsidR="0070435A" w:rsidRDefault="0070435A" w:rsidP="002D71AF"/>
        </w:tc>
        <w:tc>
          <w:tcPr>
            <w:tcW w:w="4590" w:type="dxa"/>
            <w:shd w:val="clear" w:color="auto" w:fill="FFFFFF" w:themeFill="background1"/>
          </w:tcPr>
          <w:p w14:paraId="4C766EFE" w14:textId="77777777" w:rsidR="0070435A" w:rsidRDefault="0070435A" w:rsidP="002D71AF"/>
        </w:tc>
        <w:tc>
          <w:tcPr>
            <w:tcW w:w="4770" w:type="dxa"/>
            <w:shd w:val="clear" w:color="auto" w:fill="FFFFFF" w:themeFill="background1"/>
          </w:tcPr>
          <w:p w14:paraId="768CE9B3" w14:textId="77777777" w:rsidR="0070435A" w:rsidRDefault="0070435A" w:rsidP="002D71AF"/>
        </w:tc>
      </w:tr>
      <w:tr w:rsidR="0070435A" w14:paraId="7CCCD05B" w14:textId="77777777" w:rsidTr="002D71AF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55BDDECC" w14:textId="77777777" w:rsidR="0070435A" w:rsidRDefault="0070435A" w:rsidP="002D71AF"/>
        </w:tc>
        <w:tc>
          <w:tcPr>
            <w:tcW w:w="4590" w:type="dxa"/>
            <w:shd w:val="clear" w:color="auto" w:fill="FFFFFF" w:themeFill="background1"/>
          </w:tcPr>
          <w:p w14:paraId="70191DDC" w14:textId="77777777" w:rsidR="0070435A" w:rsidRDefault="0070435A" w:rsidP="002D71AF"/>
        </w:tc>
        <w:tc>
          <w:tcPr>
            <w:tcW w:w="4770" w:type="dxa"/>
            <w:shd w:val="clear" w:color="auto" w:fill="FFFFFF" w:themeFill="background1"/>
          </w:tcPr>
          <w:p w14:paraId="0E9B7464" w14:textId="77777777" w:rsidR="0070435A" w:rsidRDefault="0070435A" w:rsidP="002D71AF"/>
        </w:tc>
      </w:tr>
      <w:tr w:rsidR="0070435A" w14:paraId="6C9E68E7" w14:textId="77777777" w:rsidTr="0070435A">
        <w:trPr>
          <w:trHeight w:val="1448"/>
        </w:trPr>
        <w:tc>
          <w:tcPr>
            <w:tcW w:w="4680" w:type="dxa"/>
            <w:shd w:val="clear" w:color="auto" w:fill="FFFFFF" w:themeFill="background1"/>
          </w:tcPr>
          <w:p w14:paraId="58621D75" w14:textId="77777777" w:rsidR="0070435A" w:rsidRDefault="0070435A" w:rsidP="002D71AF"/>
        </w:tc>
        <w:tc>
          <w:tcPr>
            <w:tcW w:w="4590" w:type="dxa"/>
            <w:shd w:val="clear" w:color="auto" w:fill="FFFFFF" w:themeFill="background1"/>
          </w:tcPr>
          <w:p w14:paraId="4710E8A5" w14:textId="77777777" w:rsidR="0070435A" w:rsidRDefault="0070435A" w:rsidP="002D71AF"/>
        </w:tc>
        <w:tc>
          <w:tcPr>
            <w:tcW w:w="4770" w:type="dxa"/>
            <w:shd w:val="clear" w:color="auto" w:fill="FFFFFF" w:themeFill="background1"/>
          </w:tcPr>
          <w:p w14:paraId="6EB9E54B" w14:textId="77777777" w:rsidR="0070435A" w:rsidRDefault="0070435A" w:rsidP="002D71AF"/>
        </w:tc>
      </w:tr>
      <w:tr w:rsidR="0070435A" w14:paraId="6311385F" w14:textId="77777777" w:rsidTr="0070435A">
        <w:trPr>
          <w:trHeight w:val="1520"/>
        </w:trPr>
        <w:tc>
          <w:tcPr>
            <w:tcW w:w="4680" w:type="dxa"/>
            <w:shd w:val="clear" w:color="auto" w:fill="FFFFFF" w:themeFill="background1"/>
          </w:tcPr>
          <w:p w14:paraId="142B4D19" w14:textId="77777777" w:rsidR="0070435A" w:rsidRDefault="0070435A" w:rsidP="002D71AF"/>
        </w:tc>
        <w:tc>
          <w:tcPr>
            <w:tcW w:w="4590" w:type="dxa"/>
            <w:shd w:val="clear" w:color="auto" w:fill="FFFFFF" w:themeFill="background1"/>
          </w:tcPr>
          <w:p w14:paraId="5C397034" w14:textId="77777777" w:rsidR="0070435A" w:rsidRDefault="0070435A" w:rsidP="002D71AF"/>
        </w:tc>
        <w:tc>
          <w:tcPr>
            <w:tcW w:w="4770" w:type="dxa"/>
            <w:shd w:val="clear" w:color="auto" w:fill="FFFFFF" w:themeFill="background1"/>
          </w:tcPr>
          <w:p w14:paraId="2292569B" w14:textId="77777777" w:rsidR="0070435A" w:rsidRDefault="0070435A" w:rsidP="002D71AF"/>
        </w:tc>
      </w:tr>
    </w:tbl>
    <w:p w14:paraId="2AEAEF14" w14:textId="77777777" w:rsidR="00DC756E" w:rsidRDefault="00DC756E" w:rsidP="009843C3"/>
    <w:sectPr w:rsidR="00DC756E" w:rsidSect="0098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B645F" w14:textId="77777777" w:rsidR="002D2F3C" w:rsidRDefault="002D2F3C" w:rsidP="00673EC5">
      <w:pPr>
        <w:spacing w:after="0" w:line="240" w:lineRule="auto"/>
      </w:pPr>
      <w:r>
        <w:separator/>
      </w:r>
    </w:p>
  </w:endnote>
  <w:endnote w:type="continuationSeparator" w:id="0">
    <w:p w14:paraId="28FB618E" w14:textId="77777777" w:rsidR="002D2F3C" w:rsidRDefault="002D2F3C" w:rsidP="00673EC5">
      <w:pPr>
        <w:spacing w:after="0" w:line="240" w:lineRule="auto"/>
      </w:pPr>
      <w:r>
        <w:continuationSeparator/>
      </w:r>
    </w:p>
  </w:endnote>
  <w:endnote w:type="continuationNotice" w:id="1">
    <w:p w14:paraId="253B08C3" w14:textId="77777777" w:rsidR="002D2F3C" w:rsidRDefault="002D2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7D08" w14:textId="77777777" w:rsidR="00DD6438" w:rsidRDefault="00DD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F107" w14:textId="77777777" w:rsidR="00DD6438" w:rsidRDefault="00DD6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F27D" w14:textId="77777777" w:rsidR="00DD6438" w:rsidRDefault="00DD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4800" w14:textId="77777777" w:rsidR="002D2F3C" w:rsidRDefault="002D2F3C" w:rsidP="00673EC5">
      <w:pPr>
        <w:spacing w:after="0" w:line="240" w:lineRule="auto"/>
      </w:pPr>
      <w:r>
        <w:separator/>
      </w:r>
    </w:p>
  </w:footnote>
  <w:footnote w:type="continuationSeparator" w:id="0">
    <w:p w14:paraId="768C0FB3" w14:textId="77777777" w:rsidR="002D2F3C" w:rsidRDefault="002D2F3C" w:rsidP="00673EC5">
      <w:pPr>
        <w:spacing w:after="0" w:line="240" w:lineRule="auto"/>
      </w:pPr>
      <w:r>
        <w:continuationSeparator/>
      </w:r>
    </w:p>
  </w:footnote>
  <w:footnote w:type="continuationNotice" w:id="1">
    <w:p w14:paraId="0A779ED0" w14:textId="77777777" w:rsidR="002D2F3C" w:rsidRDefault="002D2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7531" w14:textId="77777777" w:rsidR="00DD6438" w:rsidRDefault="00DD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7C757" w14:textId="164CBD69" w:rsidR="00673EC5" w:rsidRPr="00CB6034" w:rsidRDefault="009843C3" w:rsidP="009843C3">
    <w:pPr>
      <w:spacing w:line="264" w:lineRule="auto"/>
      <w:ind w:left="630"/>
      <w:rPr>
        <w:rStyle w:val="Heading1Cha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9D0AD6" wp14:editId="73D050D6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10039350" cy="77571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265" cy="7761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56E">
      <w:rPr>
        <w:noProof/>
      </w:rPr>
      <w:drawing>
        <wp:anchor distT="0" distB="0" distL="114300" distR="114300" simplePos="0" relativeHeight="251658752" behindDoc="1" locked="0" layoutInCell="1" allowOverlap="1" wp14:anchorId="131AFA29" wp14:editId="610D76CF">
          <wp:simplePos x="0" y="0"/>
          <wp:positionH relativeFrom="margin">
            <wp:posOffset>-494665</wp:posOffset>
          </wp:positionH>
          <wp:positionV relativeFrom="paragraph">
            <wp:posOffset>-142875</wp:posOffset>
          </wp:positionV>
          <wp:extent cx="753984" cy="428305"/>
          <wp:effectExtent l="0" t="0" r="825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84" cy="42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034">
      <w:rPr>
        <w:rStyle w:val="Heading1Char"/>
        <w:color w:val="FFFFFF" w:themeColor="background1"/>
      </w:rPr>
      <w:t>Jo</w:t>
    </w:r>
    <w:r w:rsidR="00CB6034" w:rsidRPr="00CB6034">
      <w:rPr>
        <w:rStyle w:val="Heading1Char"/>
        <w:color w:val="FFFFFF" w:themeColor="background1"/>
      </w:rPr>
      <w:t>b Hazard Analysis Planner</w:t>
    </w:r>
  </w:p>
  <w:p w14:paraId="47A06A0D" w14:textId="1F3A2FE9" w:rsidR="00673EC5" w:rsidRDefault="00673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01B2" w14:textId="77777777" w:rsidR="00DD6438" w:rsidRDefault="00DD6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C5"/>
    <w:rsid w:val="00144A97"/>
    <w:rsid w:val="00154BB2"/>
    <w:rsid w:val="002431FF"/>
    <w:rsid w:val="002D2F3C"/>
    <w:rsid w:val="006714A5"/>
    <w:rsid w:val="00673EC5"/>
    <w:rsid w:val="0070435A"/>
    <w:rsid w:val="00876EC6"/>
    <w:rsid w:val="009107A4"/>
    <w:rsid w:val="009843C3"/>
    <w:rsid w:val="00CB6034"/>
    <w:rsid w:val="00DC756E"/>
    <w:rsid w:val="00DD6438"/>
    <w:rsid w:val="00E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2BD11F"/>
  <w15:chartTrackingRefBased/>
  <w15:docId w15:val="{B4C9B9A2-4FA0-4622-BAA6-A09DB48B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C5"/>
  </w:style>
  <w:style w:type="paragraph" w:styleId="Footer">
    <w:name w:val="footer"/>
    <w:basedOn w:val="Normal"/>
    <w:link w:val="FooterChar"/>
    <w:uiPriority w:val="99"/>
    <w:unhideWhenUsed/>
    <w:rsid w:val="0067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C5"/>
  </w:style>
  <w:style w:type="table" w:styleId="TableGrid">
    <w:name w:val="Table Grid"/>
    <w:basedOn w:val="TableNormal"/>
    <w:uiPriority w:val="39"/>
    <w:rsid w:val="00DC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7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5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6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CSELS-1165620290-2719</_dlc_DocId>
    <_dlc_DocIdUrl xmlns="0724e717-bbe7-4e48-ae6a-faff532bb476">
      <Url>https://cdc.sharepoint.com/sites/CSELS/DLS/Comms/_layouts/15/DocIdRedir.aspx?ID=CSELS-1165620290-2719</Url>
      <Description>CSELS-1165620290-2719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888f98b8437783f99ecdff7d2ff22315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b2b0f4d72e9872df9e697c948ddab8a1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9986C-AC53-42B9-8C1D-3B0598E25D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53C119-4402-426C-8078-828F5E359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7AFCE-8CC1-49E8-BD30-8F06CF5363D2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4.xml><?xml version="1.0" encoding="utf-8"?>
<ds:datastoreItem xmlns:ds="http://schemas.openxmlformats.org/officeDocument/2006/customXml" ds:itemID="{5162CDEB-9382-4F7A-8D8D-CFC4BDCE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52a3169-e43e-47cd-ab98-54b0da0f7bdd"/>
    <ds:schemaRef ds:uri="1a67b3a4-2341-4c6a-843e-f2a42af82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173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 Hazard Analysis Tabl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 Hazard Analysis Tabl</dc:title>
  <dc:subject/>
  <dc:creator>Cage, David (CDC/DDPHSS/CSELS/DLS) (CTR)</dc:creator>
  <cp:keywords/>
  <dc:description/>
  <cp:lastModifiedBy>Paul, Brandon M. (CDC/DDPHSS/CSELS/DLS)</cp:lastModifiedBy>
  <cp:revision>3</cp:revision>
  <dcterms:created xsi:type="dcterms:W3CDTF">2021-06-08T16:21:00Z</dcterms:created>
  <dcterms:modified xsi:type="dcterms:W3CDTF">2021-06-08T16:23:00Z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2021-06-07T15:18:05Z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e3f8b460-a2aa-4584-b2d2-87eb2034b2bd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96af1236-a628-4555-9ddd-c9b51958fe4c</vt:lpwstr>
  </property>
</Properties>
</file>